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5" w:rsidRDefault="00616055" w:rsidP="00A00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B93"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616055" w:rsidRDefault="00616055" w:rsidP="00A00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B93">
        <w:rPr>
          <w:rFonts w:ascii="Times New Roman" w:hAnsi="Times New Roman"/>
          <w:b/>
          <w:sz w:val="24"/>
          <w:szCs w:val="24"/>
        </w:rPr>
        <w:t>по итогам реализации муниципального проекта «Сетевое взаимодействие педагогов в условиях развития метапредметного образования»</w:t>
      </w:r>
    </w:p>
    <w:p w:rsidR="00616055" w:rsidRDefault="00616055" w:rsidP="00A00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055" w:rsidRPr="006211F9" w:rsidRDefault="000E2C9D" w:rsidP="00A00B9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556E">
        <w:rPr>
          <w:rFonts w:ascii="Times New Roman" w:hAnsi="Times New Roman"/>
          <w:sz w:val="24"/>
          <w:szCs w:val="24"/>
        </w:rPr>
        <w:t>На основе приказа у</w:t>
      </w:r>
      <w:r w:rsidR="00595AB5">
        <w:rPr>
          <w:rFonts w:ascii="Times New Roman" w:hAnsi="Times New Roman"/>
          <w:sz w:val="24"/>
          <w:szCs w:val="24"/>
        </w:rPr>
        <w:t>правления</w:t>
      </w:r>
      <w:r w:rsidRPr="00B5556E">
        <w:rPr>
          <w:rFonts w:ascii="Times New Roman" w:hAnsi="Times New Roman"/>
          <w:sz w:val="24"/>
          <w:szCs w:val="24"/>
        </w:rPr>
        <w:t xml:space="preserve"> муниципальными учреждениями администрации Куединского района Пермского края № 56 от 04.02.2019 г. «О реализации муниципальных </w:t>
      </w:r>
      <w:r w:rsidR="00B5556E" w:rsidRPr="00B5556E">
        <w:rPr>
          <w:rFonts w:ascii="Times New Roman" w:hAnsi="Times New Roman"/>
          <w:sz w:val="24"/>
          <w:szCs w:val="24"/>
        </w:rPr>
        <w:t xml:space="preserve">образовательных </w:t>
      </w:r>
      <w:r w:rsidRPr="00B5556E">
        <w:rPr>
          <w:rFonts w:ascii="Times New Roman" w:hAnsi="Times New Roman"/>
          <w:sz w:val="24"/>
          <w:szCs w:val="24"/>
        </w:rPr>
        <w:t>п</w:t>
      </w:r>
      <w:r w:rsidR="00B5556E" w:rsidRPr="00B5556E">
        <w:rPr>
          <w:rFonts w:ascii="Times New Roman" w:hAnsi="Times New Roman"/>
          <w:sz w:val="24"/>
          <w:szCs w:val="24"/>
        </w:rPr>
        <w:t>роектов</w:t>
      </w:r>
      <w:r w:rsidRPr="00B5556E">
        <w:rPr>
          <w:rFonts w:ascii="Times New Roman" w:hAnsi="Times New Roman"/>
          <w:sz w:val="24"/>
          <w:szCs w:val="24"/>
        </w:rPr>
        <w:t xml:space="preserve">» </w:t>
      </w:r>
      <w:r w:rsidR="00B5556E" w:rsidRPr="00B5556E">
        <w:rPr>
          <w:rFonts w:ascii="Times New Roman" w:hAnsi="Times New Roman"/>
          <w:sz w:val="24"/>
          <w:szCs w:val="24"/>
        </w:rPr>
        <w:t>с</w:t>
      </w:r>
      <w:r w:rsidR="00616055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 w:rsidR="00616055">
          <w:rPr>
            <w:rFonts w:ascii="Times New Roman" w:hAnsi="Times New Roman"/>
            <w:sz w:val="24"/>
            <w:szCs w:val="24"/>
          </w:rPr>
          <w:t>2019 г</w:t>
        </w:r>
      </w:smartTag>
      <w:r w:rsidR="00616055">
        <w:rPr>
          <w:rFonts w:ascii="Times New Roman" w:hAnsi="Times New Roman"/>
          <w:sz w:val="24"/>
          <w:szCs w:val="24"/>
        </w:rPr>
        <w:t>. по апрель 2020 года</w:t>
      </w:r>
      <w:r w:rsidR="00616055" w:rsidRPr="006211F9">
        <w:rPr>
          <w:rFonts w:ascii="Times New Roman" w:hAnsi="Times New Roman"/>
          <w:sz w:val="24"/>
          <w:szCs w:val="24"/>
        </w:rPr>
        <w:t xml:space="preserve"> реал</w:t>
      </w:r>
      <w:r w:rsidR="00616055">
        <w:rPr>
          <w:rFonts w:ascii="Times New Roman" w:hAnsi="Times New Roman"/>
          <w:sz w:val="24"/>
          <w:szCs w:val="24"/>
        </w:rPr>
        <w:t>изовывался муниципальный проект «</w:t>
      </w:r>
      <w:r w:rsidR="00616055" w:rsidRPr="00D91729">
        <w:rPr>
          <w:rFonts w:ascii="Times New Roman" w:hAnsi="Times New Roman"/>
          <w:sz w:val="24"/>
          <w:szCs w:val="24"/>
        </w:rPr>
        <w:t>Сетевое взаимодействие педагогов в условиях развития метапредметного образования»</w:t>
      </w:r>
      <w:r w:rsidR="00616055">
        <w:rPr>
          <w:rFonts w:ascii="Times New Roman" w:hAnsi="Times New Roman"/>
          <w:sz w:val="24"/>
          <w:szCs w:val="24"/>
        </w:rPr>
        <w:t>.</w:t>
      </w:r>
    </w:p>
    <w:p w:rsidR="00616055" w:rsidRPr="006211F9" w:rsidRDefault="00616055" w:rsidP="00A00B93">
      <w:pPr>
        <w:pStyle w:val="a5"/>
        <w:spacing w:before="0" w:beforeAutospacing="0" w:after="0" w:afterAutospacing="0" w:line="276" w:lineRule="auto"/>
        <w:ind w:firstLine="539"/>
        <w:jc w:val="both"/>
      </w:pPr>
      <w:r w:rsidRPr="006211F9">
        <w:rPr>
          <w:i/>
        </w:rPr>
        <w:t>Цель проекта</w:t>
      </w:r>
      <w:r w:rsidRPr="006211F9">
        <w:rPr>
          <w:iCs/>
          <w:shd w:val="clear" w:color="auto" w:fill="FFFFFF"/>
        </w:rPr>
        <w:t xml:space="preserve"> </w:t>
      </w:r>
      <w:r w:rsidRPr="006211F9">
        <w:rPr>
          <w:rStyle w:val="c10"/>
          <w:color w:val="000000"/>
          <w:shd w:val="clear" w:color="auto" w:fill="FFFFFF"/>
        </w:rPr>
        <w:t xml:space="preserve">– </w:t>
      </w:r>
      <w:r>
        <w:t xml:space="preserve">повышение профессиональной компетенции педагогов в вопросах </w:t>
      </w:r>
      <w:proofErr w:type="spellStart"/>
      <w:r>
        <w:t>метапредметности</w:t>
      </w:r>
      <w:proofErr w:type="spellEnd"/>
      <w:r>
        <w:t xml:space="preserve"> образования в условиях реализации ФГОС</w:t>
      </w:r>
      <w:r w:rsidRPr="006211F9">
        <w:rPr>
          <w:rStyle w:val="c10"/>
          <w:color w:val="000000"/>
          <w:shd w:val="clear" w:color="auto" w:fill="FFFFFF"/>
        </w:rPr>
        <w:t>.</w:t>
      </w:r>
    </w:p>
    <w:p w:rsidR="00616055" w:rsidRPr="006211F9" w:rsidRDefault="00616055" w:rsidP="00B45DFC">
      <w:pPr>
        <w:pStyle w:val="a6"/>
        <w:spacing w:after="0" w:line="276" w:lineRule="auto"/>
        <w:ind w:left="0" w:firstLine="540"/>
        <w:jc w:val="both"/>
      </w:pPr>
      <w:r w:rsidRPr="006211F9">
        <w:t xml:space="preserve"> Для этого решались следующие </w:t>
      </w:r>
      <w:r w:rsidRPr="006211F9">
        <w:rPr>
          <w:i/>
        </w:rPr>
        <w:t xml:space="preserve">задачи: </w:t>
      </w:r>
    </w:p>
    <w:p w:rsidR="00616055" w:rsidRDefault="00616055" w:rsidP="00B45DFC">
      <w:pPr>
        <w:pStyle w:val="a3"/>
        <w:numPr>
          <w:ilvl w:val="0"/>
          <w:numId w:val="1"/>
        </w:numPr>
        <w:tabs>
          <w:tab w:val="left" w:pos="17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возможности муниципальной методической службы и образовательных организаций по развитию метапредметных компетенций педагогов и обучающихся.</w:t>
      </w:r>
    </w:p>
    <w:p w:rsidR="00616055" w:rsidRDefault="00616055" w:rsidP="00B45DFC">
      <w:pPr>
        <w:pStyle w:val="a3"/>
        <w:numPr>
          <w:ilvl w:val="0"/>
          <w:numId w:val="1"/>
        </w:numPr>
        <w:tabs>
          <w:tab w:val="left" w:pos="17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материалы для проведения методических мероприятий по вопросам метапредметного образования для педагогов школ района.</w:t>
      </w:r>
    </w:p>
    <w:p w:rsidR="00616055" w:rsidRPr="00A00B93" w:rsidRDefault="00616055" w:rsidP="00B45DFC">
      <w:pPr>
        <w:pStyle w:val="a3"/>
        <w:numPr>
          <w:ilvl w:val="0"/>
          <w:numId w:val="1"/>
        </w:numPr>
        <w:tabs>
          <w:tab w:val="left" w:pos="17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провести методические мероприятия для педагогов.</w:t>
      </w:r>
    </w:p>
    <w:p w:rsidR="00616055" w:rsidRDefault="00616055" w:rsidP="00B45DFC">
      <w:pPr>
        <w:pStyle w:val="a6"/>
        <w:tabs>
          <w:tab w:val="center" w:pos="5054"/>
          <w:tab w:val="left" w:pos="6990"/>
        </w:tabs>
        <w:spacing w:after="0" w:line="276" w:lineRule="auto"/>
        <w:ind w:left="0" w:firstLine="540"/>
        <w:rPr>
          <w:i/>
        </w:rPr>
      </w:pPr>
    </w:p>
    <w:p w:rsidR="00616055" w:rsidRPr="00A00B93" w:rsidRDefault="00B5556E" w:rsidP="00917DE6">
      <w:pPr>
        <w:pStyle w:val="a6"/>
        <w:tabs>
          <w:tab w:val="center" w:pos="5054"/>
          <w:tab w:val="left" w:pos="6990"/>
        </w:tabs>
        <w:spacing w:after="0" w:line="276" w:lineRule="auto"/>
        <w:ind w:left="0" w:firstLine="540"/>
        <w:jc w:val="both"/>
      </w:pPr>
      <w:r>
        <w:t xml:space="preserve">Для участия в Проекте заявились 12 образовательных организаций. </w:t>
      </w:r>
      <w:r w:rsidR="00616055">
        <w:t xml:space="preserve">В связи с реорганизацией </w:t>
      </w:r>
      <w:r w:rsidR="006073DF">
        <w:t>ОО</w:t>
      </w:r>
      <w:r w:rsidR="00616055">
        <w:t xml:space="preserve"> количество участников Проекта </w:t>
      </w:r>
      <w:r>
        <w:t xml:space="preserve">изменилось </w:t>
      </w:r>
      <w:r w:rsidR="00616055">
        <w:t xml:space="preserve">с 12 до 10. </w:t>
      </w:r>
      <w:r w:rsidR="00616055" w:rsidRPr="0003450A">
        <w:rPr>
          <w:i/>
        </w:rPr>
        <w:t xml:space="preserve">Участниками Проекта </w:t>
      </w:r>
      <w:r>
        <w:rPr>
          <w:i/>
        </w:rPr>
        <w:t>были</w:t>
      </w:r>
      <w:r w:rsidR="00616055" w:rsidRPr="0003450A">
        <w:rPr>
          <w:i/>
        </w:rPr>
        <w:t>: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ДПО «Куединский РМЦ»,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«Бикбардинская ООШ», 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«Большегондырская СОШ»,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«Большеусинская СОШ»,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«Верхне-Савинская ООШ»,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Кипчакская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«Киргинская ООШ»,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«Куединская СОШ № 1 имени П.П. Балахнина»,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«Куединская СОШ № 2 – БШ»,</w:t>
      </w:r>
    </w:p>
    <w:p w:rsidR="00616055" w:rsidRDefault="00616055" w:rsidP="00917D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«Старо-</w:t>
      </w:r>
      <w:proofErr w:type="spellStart"/>
      <w:r>
        <w:rPr>
          <w:rFonts w:ascii="Times New Roman" w:hAnsi="Times New Roman"/>
          <w:sz w:val="24"/>
          <w:szCs w:val="24"/>
        </w:rPr>
        <w:t>Шагиртская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616055" w:rsidRDefault="00616055" w:rsidP="00FA4F2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6055" w:rsidRDefault="00616055" w:rsidP="00FA4F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решения первой задачи </w:t>
      </w:r>
      <w:r w:rsidRPr="0003450A">
        <w:rPr>
          <w:rFonts w:ascii="Times New Roman" w:hAnsi="Times New Roman"/>
          <w:sz w:val="24"/>
          <w:szCs w:val="24"/>
        </w:rPr>
        <w:t>на подготовительном этапе</w:t>
      </w:r>
      <w:r>
        <w:rPr>
          <w:rFonts w:ascii="Times New Roman" w:hAnsi="Times New Roman"/>
          <w:sz w:val="24"/>
          <w:szCs w:val="24"/>
        </w:rPr>
        <w:t xml:space="preserve"> (февраль – март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.) реализации Проекта руководители ОО провели анализ деятельности в направлении «</w:t>
      </w:r>
      <w:proofErr w:type="spellStart"/>
      <w:r>
        <w:rPr>
          <w:rFonts w:ascii="Times New Roman" w:hAnsi="Times New Roman"/>
          <w:sz w:val="24"/>
          <w:szCs w:val="24"/>
        </w:rPr>
        <w:t>Метапредметное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образование», определили метапредметные умения, по формированию/развитию которых </w:t>
      </w:r>
      <w:r w:rsidR="00B5556E">
        <w:rPr>
          <w:rFonts w:ascii="Times New Roman" w:hAnsi="Times New Roman"/>
          <w:sz w:val="24"/>
          <w:szCs w:val="24"/>
        </w:rPr>
        <w:t>могут и готовы поделиться опытом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5556E">
        <w:rPr>
          <w:rFonts w:ascii="Times New Roman" w:hAnsi="Times New Roman"/>
          <w:sz w:val="24"/>
          <w:szCs w:val="24"/>
        </w:rPr>
        <w:t xml:space="preserve">Был организован сбор заявок от ОО как на проведение мероприятий для педагогов школ в рамках Проекта, так и на участие в этих мероприятиях.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="00B5556E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заявок сформирована матрица мероприятий, реализуемых в рамках проекта, определены примерные сроки проведения этих мероприятий. В матрицу были включены и мероприятия РМЦ, направленные на развитие метапредметных компетенций педагогов.</w:t>
      </w:r>
      <w:r w:rsidR="00B5556E">
        <w:rPr>
          <w:rFonts w:ascii="Times New Roman" w:hAnsi="Times New Roman"/>
          <w:sz w:val="24"/>
          <w:szCs w:val="24"/>
        </w:rPr>
        <w:t xml:space="preserve"> Всего </w:t>
      </w:r>
      <w:r w:rsidR="00C6584B">
        <w:rPr>
          <w:rFonts w:ascii="Times New Roman" w:hAnsi="Times New Roman"/>
          <w:sz w:val="24"/>
          <w:szCs w:val="24"/>
        </w:rPr>
        <w:t>было спланировано 12 мероприятий в период с сентября 2019 г. по март 2020 г.</w:t>
      </w:r>
    </w:p>
    <w:p w:rsidR="00C6584B" w:rsidRDefault="00C6584B" w:rsidP="00C658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E314F">
        <w:rPr>
          <w:rFonts w:ascii="Times New Roman" w:hAnsi="Times New Roman"/>
          <w:bCs/>
          <w:i/>
          <w:sz w:val="24"/>
          <w:szCs w:val="24"/>
        </w:rPr>
        <w:t>Для решения второй задач</w:t>
      </w:r>
      <w:r>
        <w:rPr>
          <w:rFonts w:ascii="Times New Roman" w:hAnsi="Times New Roman"/>
          <w:bCs/>
          <w:i/>
          <w:sz w:val="24"/>
          <w:szCs w:val="24"/>
        </w:rPr>
        <w:t>и</w:t>
      </w:r>
      <w:r w:rsidRPr="00AE314F">
        <w:rPr>
          <w:rFonts w:ascii="Times New Roman" w:hAnsi="Times New Roman"/>
          <w:bCs/>
          <w:sz w:val="24"/>
          <w:szCs w:val="24"/>
        </w:rPr>
        <w:t xml:space="preserve"> на этапе реализации Проекта (</w:t>
      </w:r>
      <w:r w:rsidRPr="00AE314F">
        <w:rPr>
          <w:rFonts w:ascii="Times New Roman" w:hAnsi="Times New Roman"/>
          <w:sz w:val="24"/>
          <w:szCs w:val="24"/>
        </w:rPr>
        <w:t xml:space="preserve">апрель 2019 г. – март </w:t>
      </w:r>
      <w:smartTag w:uri="urn:schemas-microsoft-com:office:smarttags" w:element="metricconverter">
        <w:smartTagPr>
          <w:attr w:name="ProductID" w:val="2020 г"/>
        </w:smartTagPr>
        <w:r w:rsidRPr="00AE314F">
          <w:rPr>
            <w:rFonts w:ascii="Times New Roman" w:hAnsi="Times New Roman"/>
            <w:sz w:val="24"/>
            <w:szCs w:val="24"/>
          </w:rPr>
          <w:t>2020 г</w:t>
        </w:r>
      </w:smartTag>
      <w:r w:rsidRPr="00AE314F">
        <w:rPr>
          <w:rFonts w:ascii="Times New Roman" w:hAnsi="Times New Roman"/>
          <w:sz w:val="24"/>
          <w:szCs w:val="24"/>
        </w:rPr>
        <w:t>.</w:t>
      </w:r>
      <w:r w:rsidRPr="00AE314F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заявленные мероприятия, проводимые в рамках Проекта, были включены в годовые планы работы школ и в планы работы РМЦ на месяц. </w:t>
      </w:r>
    </w:p>
    <w:p w:rsidR="00C6584B" w:rsidRDefault="00C6584B" w:rsidP="00C658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августа по январь педагогические коллективы ОО разрабатывали методические материалы, организовывали в соответствии с матрицей</w:t>
      </w:r>
      <w:r w:rsidRPr="007C2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мероприятия, направленные на повышение компетентности педагогов в вопросах формирования и развития метапредметных умений обучающихся и на метапредметные умения педагогов. Результатом стали разработанные конспекты уроков и занятий, планы, сценарии, </w:t>
      </w:r>
      <w:r w:rsidR="006073DF">
        <w:rPr>
          <w:rFonts w:ascii="Times New Roman" w:hAnsi="Times New Roman"/>
          <w:sz w:val="24"/>
          <w:szCs w:val="24"/>
        </w:rPr>
        <w:t xml:space="preserve">проекты, </w:t>
      </w:r>
      <w:r>
        <w:rPr>
          <w:rFonts w:ascii="Times New Roman" w:hAnsi="Times New Roman"/>
          <w:sz w:val="24"/>
          <w:szCs w:val="24"/>
        </w:rPr>
        <w:t>программы курсов внеурочной деятельности и т.п.</w:t>
      </w:r>
    </w:p>
    <w:p w:rsidR="00616055" w:rsidRDefault="00C6584B" w:rsidP="00911B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 w:rsidRPr="00C6584B">
        <w:rPr>
          <w:rFonts w:ascii="Times New Roman" w:hAnsi="Times New Roman"/>
          <w:i/>
          <w:sz w:val="24"/>
          <w:szCs w:val="24"/>
        </w:rPr>
        <w:t xml:space="preserve">решения </w:t>
      </w:r>
      <w:r w:rsidRPr="00AE314F">
        <w:rPr>
          <w:rFonts w:ascii="Times New Roman" w:hAnsi="Times New Roman"/>
          <w:bCs/>
          <w:i/>
          <w:sz w:val="24"/>
          <w:szCs w:val="24"/>
        </w:rPr>
        <w:t>третьей задач</w:t>
      </w:r>
      <w:r>
        <w:rPr>
          <w:rFonts w:ascii="Times New Roman" w:hAnsi="Times New Roman"/>
          <w:bCs/>
          <w:i/>
          <w:sz w:val="24"/>
          <w:szCs w:val="24"/>
        </w:rPr>
        <w:t>и</w:t>
      </w:r>
      <w:r w:rsidRPr="00C6584B">
        <w:rPr>
          <w:rFonts w:ascii="Times New Roman" w:hAnsi="Times New Roman"/>
          <w:bCs/>
          <w:sz w:val="24"/>
          <w:szCs w:val="24"/>
        </w:rPr>
        <w:t xml:space="preserve"> в</w:t>
      </w:r>
      <w:r w:rsidR="00616055">
        <w:rPr>
          <w:rFonts w:ascii="Times New Roman" w:hAnsi="Times New Roman"/>
          <w:sz w:val="24"/>
          <w:szCs w:val="24"/>
        </w:rPr>
        <w:t xml:space="preserve"> соответствии с матрицей проведено 8 мероприятий: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Куединская СОШ № 2-БШ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B45DFC">
        <w:rPr>
          <w:rFonts w:ascii="Times New Roman" w:hAnsi="Times New Roman"/>
          <w:sz w:val="24"/>
          <w:szCs w:val="24"/>
        </w:rPr>
        <w:t>резентационная площадка «Методический квест как форма организации методической работы в школе»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Большеусинская СОШ</w:t>
      </w:r>
      <w:r>
        <w:rPr>
          <w:rFonts w:ascii="Times New Roman" w:hAnsi="Times New Roman"/>
          <w:sz w:val="24"/>
          <w:szCs w:val="24"/>
        </w:rPr>
        <w:t xml:space="preserve"> – м</w:t>
      </w:r>
      <w:r w:rsidRPr="00B45DFC">
        <w:rPr>
          <w:rFonts w:ascii="Times New Roman" w:hAnsi="Times New Roman"/>
          <w:sz w:val="24"/>
          <w:szCs w:val="24"/>
        </w:rPr>
        <w:t>етодический марафон «Проектируем на уроке и после урока»</w:t>
      </w:r>
      <w:r>
        <w:rPr>
          <w:rFonts w:ascii="Times New Roman" w:hAnsi="Times New Roman"/>
          <w:sz w:val="24"/>
          <w:szCs w:val="24"/>
        </w:rPr>
        <w:t>;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Старо-</w:t>
      </w:r>
      <w:proofErr w:type="spellStart"/>
      <w:r>
        <w:rPr>
          <w:rFonts w:ascii="Times New Roman" w:hAnsi="Times New Roman"/>
          <w:sz w:val="24"/>
          <w:szCs w:val="24"/>
        </w:rPr>
        <w:t>Шагиртская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B45DFC">
        <w:rPr>
          <w:rFonts w:ascii="Times New Roman" w:hAnsi="Times New Roman"/>
          <w:sz w:val="24"/>
          <w:szCs w:val="24"/>
        </w:rPr>
        <w:t xml:space="preserve">ОШ </w:t>
      </w:r>
      <w:r>
        <w:rPr>
          <w:rFonts w:ascii="Times New Roman" w:hAnsi="Times New Roman"/>
          <w:sz w:val="24"/>
          <w:szCs w:val="24"/>
        </w:rPr>
        <w:t>–</w:t>
      </w:r>
      <w:r w:rsidRPr="00B45DFC">
        <w:rPr>
          <w:rFonts w:ascii="Times New Roman" w:hAnsi="Times New Roman"/>
          <w:sz w:val="24"/>
          <w:szCs w:val="24"/>
        </w:rPr>
        <w:t xml:space="preserve"> презентация программы курса «Мир моих открытий» для учащихся 3-4 классов</w:t>
      </w:r>
      <w:r>
        <w:rPr>
          <w:rFonts w:ascii="Times New Roman" w:hAnsi="Times New Roman"/>
          <w:sz w:val="24"/>
          <w:szCs w:val="24"/>
        </w:rPr>
        <w:t>;</w:t>
      </w:r>
      <w:r w:rsidRPr="00B45DFC">
        <w:rPr>
          <w:rFonts w:ascii="Times New Roman" w:hAnsi="Times New Roman"/>
          <w:sz w:val="24"/>
          <w:szCs w:val="24"/>
        </w:rPr>
        <w:t xml:space="preserve"> 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Куединская СОШ № 2-БШ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B45DFC">
        <w:rPr>
          <w:rFonts w:ascii="Times New Roman" w:hAnsi="Times New Roman"/>
          <w:sz w:val="24"/>
          <w:szCs w:val="24"/>
        </w:rPr>
        <w:t>рактический семинар «Использование мобильных приложений на уроках»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DFC">
        <w:rPr>
          <w:rFonts w:ascii="Times New Roman" w:hAnsi="Times New Roman"/>
          <w:sz w:val="24"/>
          <w:szCs w:val="24"/>
        </w:rPr>
        <w:t>Кипчакская</w:t>
      </w:r>
      <w:proofErr w:type="spellEnd"/>
      <w:r w:rsidRPr="00B45DFC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B45DFC">
        <w:rPr>
          <w:rFonts w:ascii="Times New Roman" w:hAnsi="Times New Roman"/>
          <w:sz w:val="24"/>
          <w:szCs w:val="24"/>
        </w:rPr>
        <w:t>еминар «Система работы школы по формированию и развитию ИКТ – компетентности обучающихся»</w:t>
      </w:r>
      <w:r>
        <w:rPr>
          <w:rFonts w:ascii="Times New Roman" w:hAnsi="Times New Roman"/>
          <w:sz w:val="24"/>
          <w:szCs w:val="24"/>
        </w:rPr>
        <w:t>;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Верхне-Савинская ООШ</w:t>
      </w:r>
      <w:r>
        <w:rPr>
          <w:rFonts w:ascii="Times New Roman" w:hAnsi="Times New Roman"/>
          <w:sz w:val="24"/>
          <w:szCs w:val="24"/>
        </w:rPr>
        <w:t xml:space="preserve"> – м</w:t>
      </w:r>
      <w:r w:rsidRPr="00B45DFC">
        <w:rPr>
          <w:rFonts w:ascii="Times New Roman" w:hAnsi="Times New Roman"/>
          <w:sz w:val="24"/>
          <w:szCs w:val="24"/>
        </w:rPr>
        <w:t>астер-классы «Проекты на уроках»</w:t>
      </w:r>
      <w:r>
        <w:rPr>
          <w:rFonts w:ascii="Times New Roman" w:hAnsi="Times New Roman"/>
          <w:sz w:val="24"/>
          <w:szCs w:val="24"/>
        </w:rPr>
        <w:t>;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Бикбардинская ООШ</w:t>
      </w:r>
      <w:r>
        <w:rPr>
          <w:rFonts w:ascii="Times New Roman" w:hAnsi="Times New Roman"/>
          <w:sz w:val="24"/>
          <w:szCs w:val="24"/>
        </w:rPr>
        <w:t xml:space="preserve"> – образовательный к</w:t>
      </w:r>
      <w:r w:rsidRPr="00B45DFC">
        <w:rPr>
          <w:rFonts w:ascii="Times New Roman" w:hAnsi="Times New Roman"/>
          <w:sz w:val="24"/>
          <w:szCs w:val="24"/>
        </w:rPr>
        <w:t>вест для учителей «По следам Дягилева»</w:t>
      </w:r>
      <w:r>
        <w:rPr>
          <w:rFonts w:ascii="Times New Roman" w:hAnsi="Times New Roman"/>
          <w:sz w:val="24"/>
          <w:szCs w:val="24"/>
        </w:rPr>
        <w:t>;</w:t>
      </w:r>
    </w:p>
    <w:p w:rsidR="00616055" w:rsidRPr="00B45DFC" w:rsidRDefault="00616055" w:rsidP="00B45DFC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5DFC">
        <w:rPr>
          <w:rFonts w:ascii="Times New Roman" w:hAnsi="Times New Roman"/>
          <w:sz w:val="24"/>
          <w:szCs w:val="24"/>
        </w:rPr>
        <w:t>Большегондырская СОШ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B45DFC">
        <w:rPr>
          <w:rFonts w:ascii="Times New Roman" w:hAnsi="Times New Roman"/>
          <w:sz w:val="24"/>
          <w:szCs w:val="24"/>
        </w:rPr>
        <w:t>бразовательный квест «Планируя – действуй»</w:t>
      </w:r>
      <w:r>
        <w:rPr>
          <w:rFonts w:ascii="Times New Roman" w:hAnsi="Times New Roman"/>
          <w:sz w:val="24"/>
          <w:szCs w:val="24"/>
        </w:rPr>
        <w:t>.</w:t>
      </w:r>
    </w:p>
    <w:p w:rsidR="009F504D" w:rsidRPr="00937A84" w:rsidRDefault="00616055" w:rsidP="009F504D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4FF2">
        <w:rPr>
          <w:rFonts w:ascii="Times New Roman" w:hAnsi="Times New Roman"/>
          <w:bCs/>
          <w:sz w:val="24"/>
          <w:szCs w:val="24"/>
        </w:rPr>
        <w:t>Большинство проведенных мероприятий направлены на развитие метапредметных компетенций педагогов:</w:t>
      </w:r>
      <w:r w:rsidR="00FA4FF2">
        <w:rPr>
          <w:rFonts w:ascii="Times New Roman" w:hAnsi="Times New Roman"/>
          <w:bCs/>
          <w:sz w:val="24"/>
          <w:szCs w:val="24"/>
        </w:rPr>
        <w:t xml:space="preserve"> </w:t>
      </w:r>
      <w:r w:rsidR="009F504D">
        <w:rPr>
          <w:rFonts w:ascii="Times New Roman" w:hAnsi="Times New Roman"/>
          <w:sz w:val="24"/>
          <w:szCs w:val="24"/>
        </w:rPr>
        <w:t>с</w:t>
      </w:r>
      <w:r w:rsidR="009F504D" w:rsidRPr="00D208E1">
        <w:rPr>
          <w:rFonts w:ascii="Times New Roman" w:hAnsi="Times New Roman"/>
          <w:sz w:val="24"/>
          <w:szCs w:val="24"/>
        </w:rPr>
        <w:t>мысловое чтение, мод</w:t>
      </w:r>
      <w:r w:rsidR="009F504D">
        <w:rPr>
          <w:rFonts w:ascii="Times New Roman" w:hAnsi="Times New Roman"/>
          <w:sz w:val="24"/>
          <w:szCs w:val="24"/>
        </w:rPr>
        <w:t>елирование, логическое мышление,</w:t>
      </w:r>
      <w:r w:rsidR="009F504D" w:rsidRPr="009F504D">
        <w:rPr>
          <w:rFonts w:ascii="Times New Roman" w:hAnsi="Times New Roman"/>
          <w:sz w:val="24"/>
          <w:szCs w:val="24"/>
        </w:rPr>
        <w:t xml:space="preserve"> </w:t>
      </w:r>
      <w:r w:rsidR="009F504D" w:rsidRPr="00937A84">
        <w:rPr>
          <w:rFonts w:ascii="Times New Roman" w:hAnsi="Times New Roman"/>
          <w:sz w:val="24"/>
          <w:szCs w:val="24"/>
        </w:rPr>
        <w:t>И</w:t>
      </w:r>
      <w:r w:rsidR="009F504D">
        <w:rPr>
          <w:rFonts w:ascii="Times New Roman" w:hAnsi="Times New Roman"/>
          <w:sz w:val="24"/>
          <w:szCs w:val="24"/>
        </w:rPr>
        <w:t>КТ</w:t>
      </w:r>
      <w:r w:rsidR="009F504D" w:rsidRPr="00937A84">
        <w:rPr>
          <w:rFonts w:ascii="Times New Roman" w:hAnsi="Times New Roman"/>
          <w:sz w:val="24"/>
          <w:szCs w:val="24"/>
        </w:rPr>
        <w:t>-компетентность</w:t>
      </w:r>
      <w:r w:rsidR="009F504D">
        <w:rPr>
          <w:rFonts w:ascii="Times New Roman" w:hAnsi="Times New Roman"/>
          <w:sz w:val="24"/>
          <w:szCs w:val="24"/>
        </w:rPr>
        <w:t>. Ряд мероприятий направлены на формирование и развитие метапредметных умений обучающихся: умение</w:t>
      </w:r>
      <w:r w:rsidR="009F504D" w:rsidRPr="00937A84">
        <w:rPr>
          <w:rFonts w:ascii="Times New Roman" w:hAnsi="Times New Roman"/>
          <w:sz w:val="24"/>
          <w:szCs w:val="24"/>
        </w:rPr>
        <w:t xml:space="preserve"> работать с информацией, представленной в разных видах</w:t>
      </w:r>
      <w:r w:rsidR="009F504D">
        <w:rPr>
          <w:rFonts w:ascii="Times New Roman" w:hAnsi="Times New Roman"/>
          <w:sz w:val="24"/>
          <w:szCs w:val="24"/>
        </w:rPr>
        <w:t xml:space="preserve"> (</w:t>
      </w:r>
      <w:r w:rsidR="009F504D" w:rsidRPr="00937A84">
        <w:rPr>
          <w:rFonts w:ascii="Times New Roman" w:hAnsi="Times New Roman"/>
          <w:sz w:val="24"/>
          <w:szCs w:val="24"/>
        </w:rPr>
        <w:t>те</w:t>
      </w:r>
      <w:r w:rsidR="009F504D">
        <w:rPr>
          <w:rFonts w:ascii="Times New Roman" w:hAnsi="Times New Roman"/>
          <w:sz w:val="24"/>
          <w:szCs w:val="24"/>
        </w:rPr>
        <w:t>кст, схема, таблица, график), развитие</w:t>
      </w:r>
      <w:r w:rsidR="009F504D" w:rsidRPr="00641F4C">
        <w:rPr>
          <w:rFonts w:ascii="Times New Roman" w:hAnsi="Times New Roman"/>
          <w:sz w:val="24"/>
          <w:szCs w:val="24"/>
        </w:rPr>
        <w:t xml:space="preserve"> логических операций</w:t>
      </w:r>
      <w:r w:rsidR="009F504D">
        <w:rPr>
          <w:rFonts w:ascii="Times New Roman" w:hAnsi="Times New Roman"/>
          <w:sz w:val="24"/>
          <w:szCs w:val="24"/>
        </w:rPr>
        <w:t>, умение планировать; н</w:t>
      </w:r>
      <w:r w:rsidR="009F504D" w:rsidRPr="002E246C">
        <w:rPr>
          <w:rFonts w:ascii="Times New Roman" w:eastAsia="Times New Roman" w:hAnsi="Times New Roman"/>
          <w:color w:val="000000"/>
          <w:sz w:val="24"/>
          <w:szCs w:val="24"/>
        </w:rPr>
        <w:t>авыки проектной деятельности</w:t>
      </w:r>
      <w:r w:rsidR="009F504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F504D" w:rsidRPr="00937A84">
        <w:rPr>
          <w:rFonts w:ascii="Times New Roman" w:hAnsi="Times New Roman"/>
          <w:sz w:val="24"/>
          <w:szCs w:val="24"/>
        </w:rPr>
        <w:t>И</w:t>
      </w:r>
      <w:r w:rsidR="009F504D">
        <w:rPr>
          <w:rFonts w:ascii="Times New Roman" w:hAnsi="Times New Roman"/>
          <w:sz w:val="24"/>
          <w:szCs w:val="24"/>
        </w:rPr>
        <w:t>КТ</w:t>
      </w:r>
      <w:r w:rsidR="009F504D" w:rsidRPr="00937A84">
        <w:rPr>
          <w:rFonts w:ascii="Times New Roman" w:hAnsi="Times New Roman"/>
          <w:sz w:val="24"/>
          <w:szCs w:val="24"/>
        </w:rPr>
        <w:t>-компетентность</w:t>
      </w:r>
      <w:r w:rsidR="009F504D">
        <w:rPr>
          <w:rFonts w:ascii="Times New Roman" w:hAnsi="Times New Roman"/>
          <w:sz w:val="24"/>
          <w:szCs w:val="24"/>
        </w:rPr>
        <w:t>, к</w:t>
      </w:r>
      <w:r w:rsidR="009F504D" w:rsidRPr="00641F4C">
        <w:rPr>
          <w:rFonts w:ascii="Times New Roman" w:hAnsi="Times New Roman"/>
          <w:sz w:val="24"/>
          <w:szCs w:val="24"/>
        </w:rPr>
        <w:t>оммуникативны</w:t>
      </w:r>
      <w:r w:rsidR="009F504D">
        <w:rPr>
          <w:rFonts w:ascii="Times New Roman" w:hAnsi="Times New Roman"/>
          <w:sz w:val="24"/>
          <w:szCs w:val="24"/>
        </w:rPr>
        <w:t>е</w:t>
      </w:r>
      <w:r w:rsidR="009F504D" w:rsidRPr="00641F4C">
        <w:rPr>
          <w:rFonts w:ascii="Times New Roman" w:hAnsi="Times New Roman"/>
          <w:sz w:val="24"/>
          <w:szCs w:val="24"/>
        </w:rPr>
        <w:t xml:space="preserve"> УУД</w:t>
      </w:r>
      <w:r w:rsidR="009F504D">
        <w:rPr>
          <w:rFonts w:ascii="Times New Roman" w:hAnsi="Times New Roman"/>
          <w:sz w:val="24"/>
          <w:szCs w:val="24"/>
        </w:rPr>
        <w:t xml:space="preserve"> и др.</w:t>
      </w:r>
    </w:p>
    <w:p w:rsidR="00616055" w:rsidRDefault="00E04136" w:rsidP="000A2CB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51E7">
        <w:rPr>
          <w:rFonts w:ascii="Times New Roman" w:hAnsi="Times New Roman"/>
          <w:bCs/>
          <w:sz w:val="24"/>
          <w:szCs w:val="24"/>
        </w:rPr>
        <w:t>Использованы разнообразные формы</w:t>
      </w:r>
      <w:r w:rsidR="000D02D6">
        <w:rPr>
          <w:rFonts w:ascii="Times New Roman" w:hAnsi="Times New Roman"/>
          <w:bCs/>
          <w:sz w:val="24"/>
          <w:szCs w:val="24"/>
        </w:rPr>
        <w:t xml:space="preserve"> проведения мероприятий</w:t>
      </w:r>
      <w:r w:rsidRPr="00EE51E7">
        <w:rPr>
          <w:rFonts w:ascii="Times New Roman" w:hAnsi="Times New Roman"/>
          <w:bCs/>
          <w:sz w:val="24"/>
          <w:szCs w:val="24"/>
        </w:rPr>
        <w:t xml:space="preserve">: </w:t>
      </w:r>
      <w:r w:rsidR="00616055" w:rsidRPr="00EE51E7">
        <w:rPr>
          <w:rFonts w:ascii="Times New Roman" w:hAnsi="Times New Roman"/>
          <w:bCs/>
          <w:sz w:val="24"/>
          <w:szCs w:val="24"/>
        </w:rPr>
        <w:t xml:space="preserve">презентационные площадки, мастер-классы, </w:t>
      </w:r>
      <w:r w:rsidRPr="00EE51E7">
        <w:rPr>
          <w:rFonts w:ascii="Times New Roman" w:hAnsi="Times New Roman"/>
          <w:bCs/>
          <w:sz w:val="24"/>
          <w:szCs w:val="24"/>
        </w:rPr>
        <w:t>методические и обра</w:t>
      </w:r>
      <w:r w:rsidR="006073DF">
        <w:rPr>
          <w:rFonts w:ascii="Times New Roman" w:hAnsi="Times New Roman"/>
          <w:bCs/>
          <w:sz w:val="24"/>
          <w:szCs w:val="24"/>
        </w:rPr>
        <w:t xml:space="preserve">зовательные </w:t>
      </w:r>
      <w:proofErr w:type="spellStart"/>
      <w:r w:rsidR="006073DF">
        <w:rPr>
          <w:rFonts w:ascii="Times New Roman" w:hAnsi="Times New Roman"/>
          <w:bCs/>
          <w:sz w:val="24"/>
          <w:szCs w:val="24"/>
        </w:rPr>
        <w:t>квесты</w:t>
      </w:r>
      <w:proofErr w:type="spellEnd"/>
      <w:r w:rsidR="006073DF">
        <w:rPr>
          <w:rFonts w:ascii="Times New Roman" w:hAnsi="Times New Roman"/>
          <w:bCs/>
          <w:sz w:val="24"/>
          <w:szCs w:val="24"/>
        </w:rPr>
        <w:t>, методический марафон</w:t>
      </w:r>
      <w:r w:rsidR="00EE51E7" w:rsidRPr="00EE51E7">
        <w:rPr>
          <w:rFonts w:ascii="Times New Roman" w:hAnsi="Times New Roman"/>
          <w:bCs/>
          <w:sz w:val="24"/>
          <w:szCs w:val="24"/>
        </w:rPr>
        <w:t>, открытые уроки и занятия внеурочной деятельности и др</w:t>
      </w:r>
      <w:r w:rsidRPr="00EE51E7">
        <w:rPr>
          <w:rFonts w:ascii="Times New Roman" w:hAnsi="Times New Roman"/>
          <w:bCs/>
          <w:sz w:val="24"/>
          <w:szCs w:val="24"/>
        </w:rPr>
        <w:t>.</w:t>
      </w:r>
    </w:p>
    <w:p w:rsidR="000D02D6" w:rsidRDefault="000D02D6" w:rsidP="000A2CB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 ОО стремились посетить все </w:t>
      </w:r>
      <w:r w:rsidR="00B71DC1">
        <w:rPr>
          <w:rFonts w:ascii="Times New Roman" w:hAnsi="Times New Roman"/>
          <w:bCs/>
          <w:sz w:val="24"/>
          <w:szCs w:val="24"/>
        </w:rPr>
        <w:t xml:space="preserve">заявленные мероприятия. Ряд школ посетили и другие мероприятия, на которые ранее не заявлялись (Киргинская ООШ, Большегондырская СОШ, Большеусинская СОШ, Куединская СОШ №1 и Куединская СОШ №2). Самыми активными участниками в реализации Проекта стали педагоги </w:t>
      </w:r>
      <w:proofErr w:type="spellStart"/>
      <w:r w:rsidR="00B71DC1">
        <w:rPr>
          <w:rFonts w:ascii="Times New Roman" w:hAnsi="Times New Roman"/>
          <w:bCs/>
          <w:sz w:val="24"/>
          <w:szCs w:val="24"/>
        </w:rPr>
        <w:t>Бикбардинской</w:t>
      </w:r>
      <w:proofErr w:type="spellEnd"/>
      <w:r w:rsidR="00B71DC1">
        <w:rPr>
          <w:rFonts w:ascii="Times New Roman" w:hAnsi="Times New Roman"/>
          <w:bCs/>
          <w:sz w:val="24"/>
          <w:szCs w:val="24"/>
        </w:rPr>
        <w:t xml:space="preserve"> ООШ, Куединской СОШ №1 и Куединской СОШ №2.  </w:t>
      </w:r>
      <w:r>
        <w:rPr>
          <w:rFonts w:ascii="Times New Roman" w:hAnsi="Times New Roman"/>
          <w:bCs/>
          <w:sz w:val="24"/>
          <w:szCs w:val="24"/>
        </w:rPr>
        <w:t>В ходе реализации Проекта появился интерес к мероприятиям у педагогов ОО, которые изначально не заявились на участие в Проекте</w:t>
      </w:r>
      <w:r w:rsidR="00B71DC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B71DC1">
        <w:rPr>
          <w:rFonts w:ascii="Times New Roman" w:hAnsi="Times New Roman"/>
          <w:bCs/>
          <w:sz w:val="24"/>
          <w:szCs w:val="24"/>
        </w:rPr>
        <w:t>Гожанская</w:t>
      </w:r>
      <w:proofErr w:type="spellEnd"/>
      <w:r w:rsidR="00B71DC1">
        <w:rPr>
          <w:rFonts w:ascii="Times New Roman" w:hAnsi="Times New Roman"/>
          <w:bCs/>
          <w:sz w:val="24"/>
          <w:szCs w:val="24"/>
        </w:rPr>
        <w:t xml:space="preserve"> ООШ, </w:t>
      </w:r>
      <w:proofErr w:type="spellStart"/>
      <w:r w:rsidR="00B71DC1">
        <w:rPr>
          <w:rFonts w:ascii="Times New Roman" w:hAnsi="Times New Roman"/>
          <w:bCs/>
          <w:sz w:val="24"/>
          <w:szCs w:val="24"/>
        </w:rPr>
        <w:t>Госконзаводская</w:t>
      </w:r>
      <w:proofErr w:type="spellEnd"/>
      <w:r w:rsidR="00B71DC1">
        <w:rPr>
          <w:rFonts w:ascii="Times New Roman" w:hAnsi="Times New Roman"/>
          <w:bCs/>
          <w:sz w:val="24"/>
          <w:szCs w:val="24"/>
        </w:rPr>
        <w:t xml:space="preserve"> ООШ, </w:t>
      </w:r>
      <w:proofErr w:type="spellStart"/>
      <w:r w:rsidR="00B71DC1">
        <w:rPr>
          <w:rFonts w:ascii="Times New Roman" w:hAnsi="Times New Roman"/>
          <w:bCs/>
          <w:sz w:val="24"/>
          <w:szCs w:val="24"/>
        </w:rPr>
        <w:t>Большекустовская</w:t>
      </w:r>
      <w:proofErr w:type="spellEnd"/>
      <w:r w:rsidR="00B71DC1">
        <w:rPr>
          <w:rFonts w:ascii="Times New Roman" w:hAnsi="Times New Roman"/>
          <w:bCs/>
          <w:sz w:val="24"/>
          <w:szCs w:val="24"/>
        </w:rPr>
        <w:t xml:space="preserve"> СОШ и </w:t>
      </w:r>
      <w:proofErr w:type="spellStart"/>
      <w:r w:rsidR="00B71DC1">
        <w:rPr>
          <w:rFonts w:ascii="Times New Roman" w:hAnsi="Times New Roman"/>
          <w:bCs/>
          <w:sz w:val="24"/>
          <w:szCs w:val="24"/>
        </w:rPr>
        <w:t>Ошьинская</w:t>
      </w:r>
      <w:proofErr w:type="spellEnd"/>
      <w:r w:rsidR="00B71DC1">
        <w:rPr>
          <w:rFonts w:ascii="Times New Roman" w:hAnsi="Times New Roman"/>
          <w:bCs/>
          <w:sz w:val="24"/>
          <w:szCs w:val="24"/>
        </w:rPr>
        <w:t xml:space="preserve"> СОШ)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073DF">
        <w:rPr>
          <w:rFonts w:ascii="Times New Roman" w:hAnsi="Times New Roman"/>
          <w:bCs/>
          <w:sz w:val="24"/>
          <w:szCs w:val="24"/>
        </w:rPr>
        <w:t>Таким образом, в Проекте приняли участие 14 ОО.</w:t>
      </w:r>
    </w:p>
    <w:p w:rsidR="00C6584B" w:rsidRPr="00EE51E7" w:rsidRDefault="00C6584B" w:rsidP="00C6584B">
      <w:pPr>
        <w:spacing w:after="0"/>
        <w:ind w:firstLine="567"/>
        <w:jc w:val="both"/>
        <w:rPr>
          <w:bCs/>
          <w:sz w:val="24"/>
          <w:szCs w:val="24"/>
        </w:rPr>
      </w:pPr>
      <w:r w:rsidRPr="00EE51E7">
        <w:rPr>
          <w:rFonts w:ascii="Times New Roman" w:hAnsi="Times New Roman"/>
          <w:sz w:val="24"/>
          <w:szCs w:val="24"/>
        </w:rPr>
        <w:t xml:space="preserve">Информационное обеспечение реализации Проекта осуществлялось через страницу «Муниципальные проекты» на официальном сайте Куединского РМЦ, на которой </w:t>
      </w:r>
      <w:r w:rsidRPr="00EE51E7">
        <w:rPr>
          <w:rFonts w:ascii="Times New Roman" w:hAnsi="Times New Roman"/>
          <w:bCs/>
          <w:sz w:val="24"/>
          <w:szCs w:val="24"/>
        </w:rPr>
        <w:t xml:space="preserve">педагоги образовательных организаций могли ознакомиться с информацией о </w:t>
      </w:r>
      <w:r w:rsidR="00EE51E7" w:rsidRPr="00EE51E7">
        <w:rPr>
          <w:rFonts w:ascii="Times New Roman" w:hAnsi="Times New Roman"/>
          <w:bCs/>
          <w:sz w:val="24"/>
          <w:szCs w:val="24"/>
        </w:rPr>
        <w:t xml:space="preserve">самом </w:t>
      </w:r>
      <w:r w:rsidRPr="00EE51E7">
        <w:rPr>
          <w:rFonts w:ascii="Times New Roman" w:hAnsi="Times New Roman"/>
          <w:bCs/>
          <w:sz w:val="24"/>
          <w:szCs w:val="24"/>
        </w:rPr>
        <w:t>П</w:t>
      </w:r>
      <w:r w:rsidR="00EE51E7">
        <w:rPr>
          <w:rFonts w:ascii="Times New Roman" w:hAnsi="Times New Roman"/>
          <w:bCs/>
          <w:sz w:val="24"/>
          <w:szCs w:val="24"/>
        </w:rPr>
        <w:t>роекте,</w:t>
      </w:r>
      <w:r w:rsidR="00EE51E7" w:rsidRPr="00EE51E7">
        <w:rPr>
          <w:rFonts w:ascii="Times New Roman" w:hAnsi="Times New Roman"/>
          <w:bCs/>
          <w:sz w:val="24"/>
          <w:szCs w:val="24"/>
        </w:rPr>
        <w:t xml:space="preserve"> </w:t>
      </w:r>
      <w:r w:rsidR="006073DF">
        <w:rPr>
          <w:rFonts w:ascii="Times New Roman" w:hAnsi="Times New Roman"/>
          <w:bCs/>
          <w:sz w:val="24"/>
          <w:szCs w:val="24"/>
        </w:rPr>
        <w:t xml:space="preserve">о </w:t>
      </w:r>
      <w:r w:rsidR="00EE51E7" w:rsidRPr="00EE51E7">
        <w:rPr>
          <w:rFonts w:ascii="Times New Roman" w:hAnsi="Times New Roman"/>
          <w:bCs/>
          <w:sz w:val="24"/>
          <w:szCs w:val="24"/>
        </w:rPr>
        <w:t>мероприятиях, проведенны</w:t>
      </w:r>
      <w:r w:rsidRPr="00EE51E7">
        <w:rPr>
          <w:rFonts w:ascii="Times New Roman" w:hAnsi="Times New Roman"/>
          <w:bCs/>
          <w:sz w:val="24"/>
          <w:szCs w:val="24"/>
        </w:rPr>
        <w:t>х в рамках реализации Проекта</w:t>
      </w:r>
      <w:r w:rsidR="00EE51E7" w:rsidRPr="00EE51E7">
        <w:rPr>
          <w:rFonts w:ascii="Times New Roman" w:hAnsi="Times New Roman"/>
          <w:bCs/>
          <w:sz w:val="24"/>
          <w:szCs w:val="24"/>
        </w:rPr>
        <w:t>,</w:t>
      </w:r>
      <w:r w:rsidR="00EE51E7">
        <w:rPr>
          <w:rFonts w:ascii="Times New Roman" w:hAnsi="Times New Roman"/>
          <w:bCs/>
          <w:sz w:val="24"/>
          <w:szCs w:val="24"/>
        </w:rPr>
        <w:t xml:space="preserve"> и </w:t>
      </w:r>
      <w:r w:rsidR="00EE51E7" w:rsidRPr="00EE51E7">
        <w:rPr>
          <w:rFonts w:ascii="Times New Roman" w:hAnsi="Times New Roman"/>
          <w:bCs/>
          <w:sz w:val="24"/>
          <w:szCs w:val="24"/>
        </w:rPr>
        <w:t>педагогах, представивших опыт по формированию и</w:t>
      </w:r>
      <w:r w:rsidR="00EE51E7">
        <w:rPr>
          <w:rFonts w:ascii="Times New Roman" w:hAnsi="Times New Roman"/>
          <w:bCs/>
          <w:sz w:val="24"/>
          <w:szCs w:val="24"/>
        </w:rPr>
        <w:t xml:space="preserve"> развитию метапредметных умений</w:t>
      </w:r>
      <w:r w:rsidRPr="00EE51E7">
        <w:rPr>
          <w:rFonts w:ascii="Times New Roman" w:hAnsi="Times New Roman"/>
          <w:bCs/>
          <w:sz w:val="24"/>
          <w:szCs w:val="24"/>
        </w:rPr>
        <w:t>.</w:t>
      </w:r>
      <w:r w:rsidRPr="00EE51E7">
        <w:rPr>
          <w:bCs/>
          <w:sz w:val="24"/>
          <w:szCs w:val="24"/>
        </w:rPr>
        <w:t xml:space="preserve"> </w:t>
      </w:r>
    </w:p>
    <w:p w:rsidR="00C6584B" w:rsidRDefault="00C6584B" w:rsidP="00C658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1E7">
        <w:rPr>
          <w:rFonts w:ascii="Times New Roman" w:hAnsi="Times New Roman"/>
          <w:sz w:val="24"/>
          <w:szCs w:val="24"/>
        </w:rPr>
        <w:t>С целью своевременного и оперативного информирования педагогов о сроках, времени и месте проведения мероприятий, использовались информационные письма руководителям ОО и четверговые письма с планом работы на неделю.</w:t>
      </w:r>
    </w:p>
    <w:p w:rsidR="00EE51E7" w:rsidRDefault="00EE51E7" w:rsidP="00C658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оценки </w:t>
      </w:r>
      <w:r w:rsidR="00FA5939">
        <w:rPr>
          <w:rFonts w:ascii="Times New Roman" w:hAnsi="Times New Roman"/>
          <w:sz w:val="24"/>
          <w:szCs w:val="24"/>
        </w:rPr>
        <w:t xml:space="preserve">эффективности </w:t>
      </w:r>
      <w:r w:rsidR="00B33584">
        <w:rPr>
          <w:rFonts w:ascii="Times New Roman" w:hAnsi="Times New Roman"/>
          <w:sz w:val="24"/>
          <w:szCs w:val="24"/>
        </w:rPr>
        <w:t xml:space="preserve">мероприятий, </w:t>
      </w:r>
      <w:r w:rsidR="00FA5939">
        <w:rPr>
          <w:rFonts w:ascii="Times New Roman" w:hAnsi="Times New Roman"/>
          <w:sz w:val="24"/>
          <w:szCs w:val="24"/>
        </w:rPr>
        <w:t xml:space="preserve">проводимых </w:t>
      </w:r>
      <w:r w:rsidR="00B33584">
        <w:rPr>
          <w:rFonts w:ascii="Times New Roman" w:hAnsi="Times New Roman"/>
          <w:sz w:val="24"/>
          <w:szCs w:val="24"/>
        </w:rPr>
        <w:t>в рамках Проекта,</w:t>
      </w:r>
      <w:r w:rsidR="00FA5939">
        <w:rPr>
          <w:rFonts w:ascii="Times New Roman" w:hAnsi="Times New Roman"/>
          <w:sz w:val="24"/>
          <w:szCs w:val="24"/>
        </w:rPr>
        <w:t xml:space="preserve"> разработана анкета. Анкетирование проводилось </w:t>
      </w:r>
      <w:r w:rsidR="00B33584">
        <w:rPr>
          <w:rFonts w:ascii="Times New Roman" w:hAnsi="Times New Roman"/>
          <w:sz w:val="24"/>
          <w:szCs w:val="24"/>
        </w:rPr>
        <w:t xml:space="preserve">среди всех присутствующих педагогов </w:t>
      </w:r>
      <w:r w:rsidR="00FA5939">
        <w:rPr>
          <w:rFonts w:ascii="Times New Roman" w:hAnsi="Times New Roman"/>
          <w:sz w:val="24"/>
          <w:szCs w:val="24"/>
        </w:rPr>
        <w:t>при подведении итогов каждого мероприятия</w:t>
      </w:r>
      <w:r w:rsidR="00B33584">
        <w:rPr>
          <w:rFonts w:ascii="Times New Roman" w:hAnsi="Times New Roman"/>
          <w:sz w:val="24"/>
          <w:szCs w:val="24"/>
        </w:rPr>
        <w:t xml:space="preserve">. </w:t>
      </w:r>
      <w:r w:rsidR="00C22E5D">
        <w:rPr>
          <w:rFonts w:ascii="Times New Roman" w:hAnsi="Times New Roman"/>
          <w:sz w:val="24"/>
          <w:szCs w:val="24"/>
        </w:rPr>
        <w:t xml:space="preserve">В опросе приняло участие 89 педагогов. </w:t>
      </w:r>
      <w:r w:rsidR="00B33584">
        <w:rPr>
          <w:rFonts w:ascii="Times New Roman" w:hAnsi="Times New Roman"/>
          <w:sz w:val="24"/>
          <w:szCs w:val="24"/>
        </w:rPr>
        <w:t>При анализе</w:t>
      </w:r>
      <w:r w:rsidR="00B33584" w:rsidRPr="00B33584">
        <w:rPr>
          <w:rFonts w:ascii="Times New Roman" w:hAnsi="Times New Roman"/>
          <w:sz w:val="24"/>
          <w:szCs w:val="24"/>
        </w:rPr>
        <w:t xml:space="preserve"> </w:t>
      </w:r>
      <w:r w:rsidR="00B33584">
        <w:rPr>
          <w:rFonts w:ascii="Times New Roman" w:hAnsi="Times New Roman"/>
          <w:sz w:val="24"/>
          <w:szCs w:val="24"/>
        </w:rPr>
        <w:t xml:space="preserve">результатов анкетирования участников проекта получили следующую информацию: </w:t>
      </w:r>
    </w:p>
    <w:p w:rsidR="00C76F41" w:rsidRDefault="00D44E62" w:rsidP="00D44E6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F41">
        <w:rPr>
          <w:rFonts w:ascii="Times New Roman" w:hAnsi="Times New Roman"/>
          <w:sz w:val="24"/>
          <w:szCs w:val="24"/>
        </w:rPr>
        <w:t>Все 89 педагогов (100% опрошенных) удовлетворены качеством мероприятий, проведенных в рамках Проекта;</w:t>
      </w:r>
    </w:p>
    <w:p w:rsidR="00C22E5D" w:rsidRDefault="00C76F41" w:rsidP="00D44E6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2E5D">
        <w:rPr>
          <w:rFonts w:ascii="Times New Roman" w:hAnsi="Times New Roman"/>
          <w:sz w:val="24"/>
          <w:szCs w:val="24"/>
        </w:rPr>
        <w:t>6 педагогов (7%) в результате посещения мероприятий узнали</w:t>
      </w:r>
      <w:r w:rsidR="00C22E5D" w:rsidRPr="00C22E5D">
        <w:rPr>
          <w:rFonts w:ascii="Times New Roman" w:hAnsi="Times New Roman"/>
          <w:sz w:val="24"/>
          <w:szCs w:val="24"/>
        </w:rPr>
        <w:t>, как работать по формированию и развитию метапредметных УУД;</w:t>
      </w:r>
      <w:r w:rsidR="00C22E5D">
        <w:rPr>
          <w:rFonts w:ascii="Times New Roman" w:hAnsi="Times New Roman"/>
          <w:sz w:val="24"/>
          <w:szCs w:val="24"/>
        </w:rPr>
        <w:t xml:space="preserve"> 67 педагогов (76%) наглядно увидели</w:t>
      </w:r>
      <w:r w:rsidR="00D44E62">
        <w:rPr>
          <w:rFonts w:ascii="Times New Roman" w:hAnsi="Times New Roman"/>
          <w:sz w:val="24"/>
          <w:szCs w:val="24"/>
        </w:rPr>
        <w:t>,</w:t>
      </w:r>
      <w:r w:rsidR="00C22E5D" w:rsidRPr="00C22E5D">
        <w:rPr>
          <w:rFonts w:ascii="Times New Roman" w:hAnsi="Times New Roman"/>
          <w:sz w:val="24"/>
          <w:szCs w:val="24"/>
        </w:rPr>
        <w:t xml:space="preserve"> как можно по-другому формировать и развивать у обучающихся метапредметные УУД, узнав новые механизмы (средства, технологии, методы, подходы, формы и др.);</w:t>
      </w:r>
      <w:r w:rsidR="00C22E5D">
        <w:rPr>
          <w:rFonts w:ascii="Times New Roman" w:hAnsi="Times New Roman"/>
          <w:sz w:val="24"/>
          <w:szCs w:val="24"/>
        </w:rPr>
        <w:t xml:space="preserve"> для 15 педагогов (17%) </w:t>
      </w:r>
      <w:r w:rsidR="00C22E5D" w:rsidRPr="00C22E5D">
        <w:rPr>
          <w:rFonts w:ascii="Times New Roman" w:hAnsi="Times New Roman"/>
          <w:sz w:val="24"/>
          <w:szCs w:val="24"/>
        </w:rPr>
        <w:t xml:space="preserve">представленные </w:t>
      </w:r>
      <w:r w:rsidR="00C22E5D">
        <w:rPr>
          <w:rFonts w:ascii="Times New Roman" w:hAnsi="Times New Roman"/>
          <w:sz w:val="24"/>
          <w:szCs w:val="24"/>
        </w:rPr>
        <w:t>в ходе мероприятий</w:t>
      </w:r>
      <w:r w:rsidR="00C22E5D" w:rsidRPr="00C22E5D">
        <w:rPr>
          <w:rFonts w:ascii="Times New Roman" w:hAnsi="Times New Roman"/>
          <w:sz w:val="24"/>
          <w:szCs w:val="24"/>
        </w:rPr>
        <w:t xml:space="preserve"> механизмы формирования и развития у обучающихся метапредметных УУД</w:t>
      </w:r>
      <w:r w:rsidR="00C22E5D">
        <w:rPr>
          <w:rFonts w:ascii="Times New Roman" w:hAnsi="Times New Roman"/>
          <w:sz w:val="24"/>
          <w:szCs w:val="24"/>
        </w:rPr>
        <w:t xml:space="preserve"> были </w:t>
      </w:r>
      <w:r w:rsidR="00C22E5D" w:rsidRPr="00C22E5D">
        <w:rPr>
          <w:rFonts w:ascii="Times New Roman" w:hAnsi="Times New Roman"/>
          <w:sz w:val="24"/>
          <w:szCs w:val="24"/>
        </w:rPr>
        <w:t xml:space="preserve">знакомы и </w:t>
      </w:r>
      <w:r w:rsidR="00C22E5D">
        <w:rPr>
          <w:rFonts w:ascii="Times New Roman" w:hAnsi="Times New Roman"/>
          <w:sz w:val="24"/>
          <w:szCs w:val="24"/>
        </w:rPr>
        <w:t>уже применялись</w:t>
      </w:r>
      <w:r w:rsidR="00C22E5D" w:rsidRPr="00C22E5D">
        <w:rPr>
          <w:rFonts w:ascii="Times New Roman" w:hAnsi="Times New Roman"/>
          <w:sz w:val="24"/>
          <w:szCs w:val="24"/>
        </w:rPr>
        <w:t xml:space="preserve"> в </w:t>
      </w:r>
      <w:r w:rsidR="006073DF">
        <w:rPr>
          <w:rFonts w:ascii="Times New Roman" w:hAnsi="Times New Roman"/>
          <w:sz w:val="24"/>
          <w:szCs w:val="24"/>
        </w:rPr>
        <w:t xml:space="preserve">их </w:t>
      </w:r>
      <w:r w:rsidR="00C22E5D" w:rsidRPr="00C22E5D">
        <w:rPr>
          <w:rFonts w:ascii="Times New Roman" w:hAnsi="Times New Roman"/>
          <w:sz w:val="24"/>
          <w:szCs w:val="24"/>
        </w:rPr>
        <w:t xml:space="preserve">практической деятельности. </w:t>
      </w:r>
    </w:p>
    <w:p w:rsidR="00D44E62" w:rsidRDefault="00D44E62" w:rsidP="00F23F8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Вызвали </w:t>
      </w:r>
      <w:r w:rsidRPr="00D44E62">
        <w:rPr>
          <w:rFonts w:ascii="Times New Roman" w:hAnsi="Times New Roman"/>
          <w:color w:val="000000"/>
          <w:sz w:val="24"/>
          <w:szCs w:val="24"/>
        </w:rPr>
        <w:t xml:space="preserve">интерес </w:t>
      </w:r>
      <w:r>
        <w:rPr>
          <w:rFonts w:ascii="Times New Roman" w:hAnsi="Times New Roman"/>
          <w:color w:val="000000"/>
          <w:sz w:val="24"/>
          <w:szCs w:val="24"/>
        </w:rPr>
        <w:t>у педагогов новые механизмы (</w:t>
      </w:r>
      <w:r w:rsidR="00C22E5D" w:rsidRPr="00D44E62">
        <w:rPr>
          <w:rFonts w:ascii="Times New Roman" w:hAnsi="Times New Roman"/>
          <w:color w:val="000000"/>
          <w:sz w:val="24"/>
          <w:szCs w:val="24"/>
        </w:rPr>
        <w:t>подходы, технологии, методики, приемы, формы организации деятельности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C22E5D" w:rsidRPr="00D44E62">
        <w:rPr>
          <w:rFonts w:ascii="Times New Roman" w:hAnsi="Times New Roman"/>
          <w:color w:val="000000"/>
          <w:sz w:val="24"/>
          <w:szCs w:val="24"/>
        </w:rPr>
        <w:t xml:space="preserve"> по формированию и развитию метапредметных УУД</w:t>
      </w:r>
      <w:r>
        <w:rPr>
          <w:rFonts w:ascii="Times New Roman" w:hAnsi="Times New Roman"/>
          <w:color w:val="000000"/>
          <w:sz w:val="24"/>
          <w:szCs w:val="24"/>
        </w:rPr>
        <w:t xml:space="preserve">, такие как: квест-технология, </w:t>
      </w:r>
      <w:r w:rsidR="00F23F80">
        <w:rPr>
          <w:rFonts w:ascii="Times New Roman" w:hAnsi="Times New Roman"/>
          <w:sz w:val="24"/>
          <w:szCs w:val="24"/>
        </w:rPr>
        <w:t xml:space="preserve">мобильные приложения, </w:t>
      </w:r>
      <w:r w:rsidR="00F23F80">
        <w:rPr>
          <w:rFonts w:ascii="Times New Roman" w:hAnsi="Times New Roman"/>
          <w:color w:val="000000"/>
          <w:sz w:val="24"/>
          <w:szCs w:val="24"/>
        </w:rPr>
        <w:t xml:space="preserve">опыты и эксперименты во внеурочной деятельности, электронные плакаты, </w:t>
      </w:r>
      <w:r w:rsidR="006073DF">
        <w:rPr>
          <w:rFonts w:ascii="Times New Roman" w:hAnsi="Times New Roman"/>
          <w:color w:val="000000"/>
          <w:sz w:val="24"/>
          <w:szCs w:val="24"/>
        </w:rPr>
        <w:t>разнообразие продуктов</w:t>
      </w:r>
      <w:r w:rsidR="00F23F80">
        <w:rPr>
          <w:rFonts w:ascii="Times New Roman" w:hAnsi="Times New Roman"/>
          <w:color w:val="000000"/>
          <w:sz w:val="24"/>
          <w:szCs w:val="24"/>
        </w:rPr>
        <w:t xml:space="preserve"> учебных проектов (буклеты, справочники, </w:t>
      </w:r>
      <w:proofErr w:type="spellStart"/>
      <w:r w:rsidR="00F23F80">
        <w:rPr>
          <w:rFonts w:ascii="Times New Roman" w:hAnsi="Times New Roman"/>
          <w:color w:val="000000"/>
          <w:sz w:val="24"/>
          <w:szCs w:val="24"/>
        </w:rPr>
        <w:t>лэпбуки</w:t>
      </w:r>
      <w:proofErr w:type="spellEnd"/>
      <w:r w:rsidR="00F23F80">
        <w:rPr>
          <w:rFonts w:ascii="Times New Roman" w:hAnsi="Times New Roman"/>
          <w:color w:val="000000"/>
          <w:sz w:val="24"/>
          <w:szCs w:val="24"/>
        </w:rPr>
        <w:t>, стенгазеты)</w:t>
      </w:r>
      <w:r w:rsidR="00C76F41">
        <w:rPr>
          <w:rFonts w:ascii="Times New Roman" w:hAnsi="Times New Roman"/>
          <w:color w:val="000000"/>
          <w:sz w:val="24"/>
          <w:szCs w:val="24"/>
        </w:rPr>
        <w:t>.</w:t>
      </w:r>
      <w:r w:rsidR="00F23F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F41" w:rsidRDefault="00D44E62" w:rsidP="00C76F4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Педагоги предполагают</w:t>
      </w:r>
      <w:r w:rsidRPr="00D44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формировании и развитии у обучающихся метапредметных умений </w:t>
      </w:r>
      <w:r w:rsidRPr="00D44E62">
        <w:rPr>
          <w:rFonts w:ascii="Times New Roman" w:hAnsi="Times New Roman"/>
          <w:color w:val="000000"/>
          <w:sz w:val="24"/>
          <w:szCs w:val="24"/>
        </w:rPr>
        <w:t xml:space="preserve">использовать в </w:t>
      </w:r>
      <w:r>
        <w:rPr>
          <w:rFonts w:ascii="Times New Roman" w:hAnsi="Times New Roman"/>
          <w:color w:val="000000"/>
          <w:sz w:val="24"/>
          <w:szCs w:val="24"/>
        </w:rPr>
        <w:t xml:space="preserve">своей </w:t>
      </w:r>
      <w:r w:rsidRPr="00D44E62">
        <w:rPr>
          <w:rFonts w:ascii="Times New Roman" w:hAnsi="Times New Roman"/>
          <w:color w:val="000000"/>
          <w:sz w:val="24"/>
          <w:szCs w:val="24"/>
        </w:rPr>
        <w:t>практической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44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F85">
        <w:rPr>
          <w:rFonts w:ascii="Times New Roman" w:hAnsi="Times New Roman"/>
          <w:color w:val="000000"/>
          <w:sz w:val="24"/>
          <w:szCs w:val="24"/>
        </w:rPr>
        <w:t xml:space="preserve">новые </w:t>
      </w:r>
      <w:r w:rsidR="00190F85">
        <w:rPr>
          <w:rFonts w:ascii="Times New Roman" w:hAnsi="Times New Roman"/>
          <w:sz w:val="24"/>
          <w:szCs w:val="24"/>
        </w:rPr>
        <w:t>программы внеурочной деятельности;</w:t>
      </w:r>
      <w:r w:rsidR="00190F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0F85">
        <w:rPr>
          <w:rFonts w:ascii="Times New Roman" w:hAnsi="Times New Roman"/>
          <w:color w:val="000000"/>
          <w:sz w:val="24"/>
          <w:szCs w:val="24"/>
        </w:rPr>
        <w:t>квесты</w:t>
      </w:r>
      <w:proofErr w:type="spellEnd"/>
      <w:r w:rsidR="00190F85">
        <w:rPr>
          <w:rFonts w:ascii="Times New Roman" w:hAnsi="Times New Roman"/>
          <w:color w:val="000000"/>
          <w:sz w:val="24"/>
          <w:szCs w:val="24"/>
        </w:rPr>
        <w:t xml:space="preserve"> на уроках,</w:t>
      </w:r>
      <w:r>
        <w:rPr>
          <w:rFonts w:ascii="Times New Roman" w:hAnsi="Times New Roman"/>
          <w:color w:val="000000"/>
          <w:sz w:val="24"/>
          <w:szCs w:val="24"/>
        </w:rPr>
        <w:t xml:space="preserve"> во внеурочной деятельности</w:t>
      </w:r>
      <w:r w:rsidR="00190F85">
        <w:rPr>
          <w:rFonts w:ascii="Times New Roman" w:hAnsi="Times New Roman"/>
          <w:color w:val="000000"/>
          <w:sz w:val="24"/>
          <w:szCs w:val="24"/>
        </w:rPr>
        <w:t xml:space="preserve"> и в </w:t>
      </w:r>
      <w:proofErr w:type="spellStart"/>
      <w:r w:rsidR="00190F85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="00190F85">
        <w:rPr>
          <w:rFonts w:ascii="Times New Roman" w:hAnsi="Times New Roman"/>
          <w:color w:val="000000"/>
          <w:sz w:val="24"/>
          <w:szCs w:val="24"/>
        </w:rPr>
        <w:t xml:space="preserve"> работе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190F85">
        <w:rPr>
          <w:rFonts w:ascii="Times New Roman" w:hAnsi="Times New Roman"/>
          <w:color w:val="000000"/>
          <w:sz w:val="24"/>
          <w:szCs w:val="24"/>
        </w:rPr>
        <w:t xml:space="preserve"> электронные плакаты; </w:t>
      </w:r>
      <w:r w:rsidR="00190F85">
        <w:rPr>
          <w:rFonts w:ascii="Times New Roman" w:hAnsi="Times New Roman"/>
          <w:sz w:val="24"/>
          <w:szCs w:val="24"/>
        </w:rPr>
        <w:t>мобильные приложения</w:t>
      </w:r>
      <w:r w:rsidR="00190F85" w:rsidRPr="00140576">
        <w:rPr>
          <w:rFonts w:ascii="Times New Roman" w:hAnsi="Times New Roman"/>
          <w:sz w:val="24"/>
          <w:szCs w:val="24"/>
        </w:rPr>
        <w:t xml:space="preserve"> </w:t>
      </w:r>
      <w:r w:rsidR="00190F85" w:rsidRPr="00140576">
        <w:rPr>
          <w:rFonts w:ascii="Times New Roman" w:hAnsi="Times New Roman"/>
          <w:sz w:val="24"/>
          <w:szCs w:val="24"/>
          <w:lang w:val="en-US"/>
        </w:rPr>
        <w:t>QR</w:t>
      </w:r>
      <w:r w:rsidR="00190F85" w:rsidRPr="00140576">
        <w:rPr>
          <w:rFonts w:ascii="Times New Roman" w:hAnsi="Times New Roman"/>
          <w:sz w:val="24"/>
          <w:szCs w:val="24"/>
        </w:rPr>
        <w:t xml:space="preserve">-коды, </w:t>
      </w:r>
      <w:proofErr w:type="spellStart"/>
      <w:r w:rsidR="00190F85" w:rsidRPr="00140576">
        <w:rPr>
          <w:rFonts w:ascii="Times New Roman" w:hAnsi="Times New Roman"/>
          <w:sz w:val="24"/>
          <w:szCs w:val="24"/>
          <w:lang w:val="en-US"/>
        </w:rPr>
        <w:t>Plickers</w:t>
      </w:r>
      <w:proofErr w:type="spellEnd"/>
      <w:r w:rsidR="00190F85" w:rsidRPr="00140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F85" w:rsidRPr="00140576">
        <w:rPr>
          <w:rFonts w:ascii="Times New Roman" w:hAnsi="Times New Roman"/>
          <w:sz w:val="24"/>
          <w:szCs w:val="24"/>
          <w:lang w:val="en-US"/>
        </w:rPr>
        <w:t>Padlet</w:t>
      </w:r>
      <w:proofErr w:type="spellEnd"/>
      <w:r w:rsidR="00190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F85" w:rsidRPr="00140576">
        <w:rPr>
          <w:rFonts w:ascii="Times New Roman" w:hAnsi="Times New Roman"/>
          <w:sz w:val="24"/>
          <w:szCs w:val="24"/>
        </w:rPr>
        <w:t>Кahoot</w:t>
      </w:r>
      <w:proofErr w:type="spellEnd"/>
      <w:r w:rsidR="00190F85">
        <w:rPr>
          <w:rFonts w:ascii="Times New Roman" w:hAnsi="Times New Roman"/>
          <w:sz w:val="24"/>
          <w:szCs w:val="24"/>
        </w:rPr>
        <w:t xml:space="preserve"> на уроках и во внеурочной деятельности</w:t>
      </w:r>
      <w:r w:rsidR="00C76F41">
        <w:rPr>
          <w:rFonts w:ascii="Times New Roman" w:hAnsi="Times New Roman"/>
          <w:sz w:val="24"/>
          <w:szCs w:val="24"/>
        </w:rPr>
        <w:t xml:space="preserve">, </w:t>
      </w:r>
      <w:r w:rsidR="00E26C64">
        <w:rPr>
          <w:rFonts w:ascii="Times New Roman" w:hAnsi="Times New Roman"/>
          <w:sz w:val="24"/>
          <w:szCs w:val="24"/>
        </w:rPr>
        <w:t xml:space="preserve">социальные и </w:t>
      </w:r>
      <w:bookmarkStart w:id="0" w:name="_GoBack"/>
      <w:bookmarkEnd w:id="0"/>
      <w:r w:rsidR="00C76F41">
        <w:rPr>
          <w:rFonts w:ascii="Times New Roman" w:hAnsi="Times New Roman"/>
          <w:sz w:val="24"/>
          <w:szCs w:val="24"/>
        </w:rPr>
        <w:t>учебные проекты</w:t>
      </w:r>
      <w:r w:rsidR="00190F85">
        <w:rPr>
          <w:rFonts w:ascii="Times New Roman" w:hAnsi="Times New Roman"/>
          <w:sz w:val="24"/>
          <w:szCs w:val="24"/>
        </w:rPr>
        <w:t xml:space="preserve">. </w:t>
      </w:r>
      <w:r w:rsidR="00190F85" w:rsidRPr="00140576">
        <w:rPr>
          <w:rFonts w:ascii="Times New Roman" w:hAnsi="Times New Roman"/>
          <w:sz w:val="24"/>
          <w:szCs w:val="24"/>
        </w:rPr>
        <w:t xml:space="preserve"> </w:t>
      </w:r>
    </w:p>
    <w:p w:rsidR="00C6584B" w:rsidRPr="00C76F41" w:rsidRDefault="00C76F41" w:rsidP="00C76F4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0F85" w:rsidRPr="00C76F41">
        <w:rPr>
          <w:rFonts w:ascii="Times New Roman" w:hAnsi="Times New Roman"/>
          <w:color w:val="000000"/>
          <w:sz w:val="24"/>
          <w:szCs w:val="24"/>
        </w:rPr>
        <w:t xml:space="preserve">Руководители ОО для развития метапредметных компетенций педагогов предполагают 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90F85" w:rsidRPr="00C76F41">
        <w:rPr>
          <w:rFonts w:ascii="Times New Roman" w:hAnsi="Times New Roman"/>
          <w:color w:val="000000"/>
          <w:sz w:val="24"/>
          <w:szCs w:val="24"/>
        </w:rPr>
        <w:t xml:space="preserve"> алгоритмы для разработки</w:t>
      </w:r>
      <w:r w:rsidR="00D44E62" w:rsidRPr="00C76F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разных видов </w:t>
      </w:r>
      <w:r w:rsidR="00190F85" w:rsidRPr="00C76F41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spellStart"/>
      <w:r w:rsidR="00190F85" w:rsidRPr="00C76F41">
        <w:rPr>
          <w:rFonts w:ascii="Times New Roman" w:hAnsi="Times New Roman"/>
          <w:color w:val="000000"/>
          <w:sz w:val="24"/>
          <w:szCs w:val="24"/>
        </w:rPr>
        <w:t>квестов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190F85" w:rsidRPr="00C76F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6055" w:rsidRDefault="00B33584" w:rsidP="000A2CB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Участвуя в реализации проекта, Куединским РМЦ в</w:t>
      </w:r>
      <w:r w:rsidR="00616055">
        <w:rPr>
          <w:rFonts w:ascii="Times New Roman" w:hAnsi="Times New Roman"/>
          <w:bCs/>
          <w:sz w:val="24"/>
          <w:szCs w:val="24"/>
        </w:rPr>
        <w:t xml:space="preserve"> первом полугодии проведены тематические к</w:t>
      </w:r>
      <w:r w:rsidR="00616055" w:rsidRPr="00B45DFC">
        <w:rPr>
          <w:rFonts w:ascii="Times New Roman" w:hAnsi="Times New Roman"/>
          <w:bCs/>
          <w:sz w:val="24"/>
          <w:szCs w:val="24"/>
        </w:rPr>
        <w:t xml:space="preserve">урсы повышения квалификации </w:t>
      </w:r>
      <w:r w:rsidR="00616055" w:rsidRPr="000A2CB9">
        <w:rPr>
          <w:rFonts w:ascii="Times New Roman" w:hAnsi="Times New Roman"/>
          <w:bCs/>
          <w:sz w:val="24"/>
          <w:szCs w:val="24"/>
        </w:rPr>
        <w:t xml:space="preserve">«Метапредметная компетентность педагога». </w:t>
      </w:r>
      <w:r w:rsidR="00616055" w:rsidRPr="000A2CB9">
        <w:rPr>
          <w:rFonts w:ascii="Times New Roman" w:hAnsi="Times New Roman"/>
          <w:sz w:val="24"/>
          <w:szCs w:val="24"/>
        </w:rPr>
        <w:t xml:space="preserve">Курсовую подготовку в объеме 32 часа прошли, выполнили контрольные работы и получили удостоверения установленного образца 16 педагогов </w:t>
      </w:r>
      <w:r w:rsidR="00616055">
        <w:rPr>
          <w:rFonts w:ascii="Times New Roman" w:hAnsi="Times New Roman"/>
          <w:sz w:val="24"/>
          <w:szCs w:val="24"/>
        </w:rPr>
        <w:t>Верхн</w:t>
      </w:r>
      <w:r w:rsidR="00616055" w:rsidRPr="000A2CB9">
        <w:rPr>
          <w:rFonts w:ascii="Times New Roman" w:hAnsi="Times New Roman"/>
          <w:sz w:val="24"/>
          <w:szCs w:val="24"/>
        </w:rPr>
        <w:t>е-Савинской ООШ и 7 педагогов Куединской СОШ № 2-БШ. Отзывы слушателей о курсах положительные, удовлетворенность – 100%</w:t>
      </w:r>
      <w:r w:rsidR="00616055">
        <w:rPr>
          <w:rFonts w:ascii="Times New Roman" w:hAnsi="Times New Roman"/>
          <w:sz w:val="24"/>
          <w:szCs w:val="24"/>
        </w:rPr>
        <w:t>.</w:t>
      </w:r>
    </w:p>
    <w:p w:rsidR="00616055" w:rsidRDefault="00A62256" w:rsidP="001245F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различным причинам н</w:t>
      </w:r>
      <w:r w:rsidR="00C76F41">
        <w:rPr>
          <w:rFonts w:ascii="Times New Roman" w:hAnsi="Times New Roman"/>
          <w:sz w:val="24"/>
          <w:szCs w:val="24"/>
        </w:rPr>
        <w:t xml:space="preserve">е все запланированные в рамках Проекта мероприятия были </w:t>
      </w:r>
      <w:r w:rsidR="00A550D7">
        <w:rPr>
          <w:rFonts w:ascii="Times New Roman" w:hAnsi="Times New Roman"/>
          <w:sz w:val="24"/>
          <w:szCs w:val="24"/>
        </w:rPr>
        <w:t>реализованы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6055" w:rsidRPr="00911B4F" w:rsidRDefault="00616055" w:rsidP="00C80B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1B4F">
        <w:rPr>
          <w:rFonts w:ascii="Times New Roman" w:hAnsi="Times New Roman"/>
          <w:sz w:val="24"/>
          <w:szCs w:val="24"/>
        </w:rPr>
        <w:t>едагогический марафон на тему «Грани проектной деятельности» (МБОУ «Куединская СОШ № 1 им. П.П. Балахнина»)</w:t>
      </w:r>
      <w:r>
        <w:rPr>
          <w:rFonts w:ascii="Times New Roman" w:hAnsi="Times New Roman"/>
          <w:sz w:val="24"/>
          <w:szCs w:val="24"/>
        </w:rPr>
        <w:t xml:space="preserve"> отменен,</w:t>
      </w:r>
      <w:r w:rsidRPr="00911B4F">
        <w:rPr>
          <w:rFonts w:ascii="Times New Roman" w:hAnsi="Times New Roman"/>
          <w:sz w:val="24"/>
          <w:szCs w:val="24"/>
        </w:rPr>
        <w:t xml:space="preserve"> т.к. школа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80BE8">
        <w:rPr>
          <w:rFonts w:ascii="Times New Roman" w:hAnsi="Times New Roman"/>
          <w:sz w:val="24"/>
          <w:szCs w:val="24"/>
        </w:rPr>
        <w:t>муниципальной научно-практической конференции «Современный педагог: вызовы времени и перспективы профессионального развития»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B4F"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z w:val="24"/>
          <w:szCs w:val="24"/>
        </w:rPr>
        <w:t xml:space="preserve"> работы площадки</w:t>
      </w:r>
      <w:r w:rsidRPr="00911B4F">
        <w:rPr>
          <w:rFonts w:ascii="Times New Roman" w:hAnsi="Times New Roman"/>
          <w:sz w:val="24"/>
          <w:szCs w:val="24"/>
        </w:rPr>
        <w:t xml:space="preserve"> </w:t>
      </w:r>
      <w:r w:rsidRPr="009D5FD5">
        <w:rPr>
          <w:rFonts w:ascii="Times New Roman" w:hAnsi="Times New Roman"/>
          <w:sz w:val="24"/>
          <w:szCs w:val="24"/>
        </w:rPr>
        <w:t>«Инновационная деятельность как средство профессионального развития педагогов»</w:t>
      </w:r>
      <w:r w:rsidRPr="00C80BE8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представила</w:t>
      </w:r>
      <w:r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опыт работы 5 педагогов по теме</w:t>
      </w:r>
      <w:r w:rsidRPr="00C80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>«</w:t>
      </w:r>
      <w:r w:rsidRPr="00C80BE8">
        <w:rPr>
          <w:rFonts w:ascii="Times New Roman" w:hAnsi="Times New Roman"/>
          <w:sz w:val="24"/>
          <w:szCs w:val="26"/>
        </w:rPr>
        <w:t>Проектная деятельность – основной ориентир в деятельности школы»</w:t>
      </w:r>
      <w:r>
        <w:rPr>
          <w:rFonts w:ascii="Times New Roman" w:hAnsi="Times New Roman"/>
          <w:sz w:val="24"/>
          <w:szCs w:val="24"/>
        </w:rPr>
        <w:t>. В работе площадки приняло участие 23 педагога из 7 ОО.</w:t>
      </w:r>
      <w:r w:rsidRPr="00C80BE8">
        <w:rPr>
          <w:rFonts w:ascii="Times New Roman" w:hAnsi="Times New Roman"/>
          <w:sz w:val="24"/>
          <w:szCs w:val="24"/>
        </w:rPr>
        <w:t xml:space="preserve"> </w:t>
      </w:r>
    </w:p>
    <w:p w:rsidR="00616055" w:rsidRDefault="001245FF" w:rsidP="00C80B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Отменена п</w:t>
      </w:r>
      <w:r w:rsidR="00616055" w:rsidRPr="00911B4F">
        <w:rPr>
          <w:rFonts w:ascii="Times New Roman" w:hAnsi="Times New Roman"/>
          <w:sz w:val="24"/>
          <w:szCs w:val="24"/>
        </w:rPr>
        <w:t>резентационная площадка «Программа ВД, направленная на формирование УУД» (</w:t>
      </w:r>
      <w:r w:rsidR="00616055">
        <w:rPr>
          <w:rFonts w:ascii="Times New Roman" w:hAnsi="Times New Roman"/>
          <w:sz w:val="24"/>
          <w:szCs w:val="24"/>
        </w:rPr>
        <w:t>МБОУ «</w:t>
      </w:r>
      <w:r w:rsidR="00616055" w:rsidRPr="00911B4F">
        <w:rPr>
          <w:rFonts w:ascii="Times New Roman" w:hAnsi="Times New Roman"/>
          <w:sz w:val="24"/>
          <w:szCs w:val="24"/>
        </w:rPr>
        <w:t>Куединская СОШ № 2-БШ</w:t>
      </w:r>
      <w:r w:rsidR="00616055">
        <w:rPr>
          <w:rFonts w:ascii="Times New Roman" w:hAnsi="Times New Roman"/>
          <w:sz w:val="24"/>
          <w:szCs w:val="24"/>
        </w:rPr>
        <w:t>»</w:t>
      </w:r>
      <w:r w:rsidR="00616055" w:rsidRPr="00911B4F">
        <w:rPr>
          <w:rFonts w:ascii="Times New Roman" w:hAnsi="Times New Roman"/>
          <w:sz w:val="24"/>
          <w:szCs w:val="24"/>
        </w:rPr>
        <w:t>), т.к.</w:t>
      </w:r>
      <w:r w:rsidR="00616055">
        <w:rPr>
          <w:rFonts w:ascii="Times New Roman" w:hAnsi="Times New Roman"/>
          <w:sz w:val="24"/>
          <w:szCs w:val="24"/>
        </w:rPr>
        <w:t xml:space="preserve"> педагоги школы представили опыт работы </w:t>
      </w:r>
      <w:r w:rsidR="00616055" w:rsidRPr="00911B4F">
        <w:rPr>
          <w:rFonts w:ascii="Times New Roman" w:hAnsi="Times New Roman"/>
          <w:sz w:val="24"/>
          <w:szCs w:val="24"/>
        </w:rPr>
        <w:t xml:space="preserve">по данной </w:t>
      </w:r>
      <w:r w:rsidR="00616055" w:rsidRPr="00C80BE8">
        <w:rPr>
          <w:rFonts w:ascii="Times New Roman" w:hAnsi="Times New Roman"/>
          <w:sz w:val="24"/>
          <w:szCs w:val="24"/>
        </w:rPr>
        <w:t>теме</w:t>
      </w:r>
      <w:r w:rsidR="00616055">
        <w:rPr>
          <w:rFonts w:ascii="Times New Roman" w:hAnsi="Times New Roman"/>
          <w:sz w:val="24"/>
          <w:szCs w:val="24"/>
        </w:rPr>
        <w:t xml:space="preserve">, работая </w:t>
      </w:r>
      <w:r w:rsidR="00616055" w:rsidRPr="00C80BE8">
        <w:rPr>
          <w:rFonts w:ascii="Times New Roman" w:hAnsi="Times New Roman"/>
          <w:sz w:val="24"/>
          <w:szCs w:val="24"/>
        </w:rPr>
        <w:t>в течение</w:t>
      </w:r>
      <w:r w:rsidR="00616055">
        <w:rPr>
          <w:rFonts w:ascii="Times New Roman" w:hAnsi="Times New Roman"/>
          <w:b/>
          <w:sz w:val="24"/>
          <w:szCs w:val="24"/>
        </w:rPr>
        <w:t xml:space="preserve"> </w:t>
      </w:r>
      <w:r w:rsidR="00A550D7">
        <w:rPr>
          <w:rFonts w:ascii="Times New Roman" w:hAnsi="Times New Roman"/>
          <w:sz w:val="24"/>
          <w:szCs w:val="24"/>
        </w:rPr>
        <w:t>201</w:t>
      </w:r>
      <w:r w:rsidR="00616055" w:rsidRPr="00C80BE8">
        <w:rPr>
          <w:rFonts w:ascii="Times New Roman" w:hAnsi="Times New Roman"/>
          <w:sz w:val="24"/>
          <w:szCs w:val="24"/>
        </w:rPr>
        <w:t>9-2020</w:t>
      </w:r>
      <w:r w:rsidR="00616055">
        <w:rPr>
          <w:rFonts w:ascii="Times New Roman" w:hAnsi="Times New Roman"/>
          <w:b/>
          <w:sz w:val="24"/>
          <w:szCs w:val="24"/>
        </w:rPr>
        <w:t xml:space="preserve"> </w:t>
      </w:r>
      <w:r w:rsidR="00616055" w:rsidRPr="00C80BE8">
        <w:rPr>
          <w:rFonts w:ascii="Times New Roman" w:hAnsi="Times New Roman"/>
          <w:sz w:val="24"/>
          <w:szCs w:val="24"/>
        </w:rPr>
        <w:t>учебного года</w:t>
      </w:r>
      <w:r w:rsidR="00616055">
        <w:rPr>
          <w:rFonts w:ascii="Times New Roman" w:hAnsi="Times New Roman"/>
          <w:b/>
          <w:sz w:val="24"/>
          <w:szCs w:val="24"/>
        </w:rPr>
        <w:t xml:space="preserve"> </w:t>
      </w:r>
      <w:r w:rsidR="00616055">
        <w:rPr>
          <w:rFonts w:ascii="Times New Roman" w:hAnsi="Times New Roman"/>
          <w:sz w:val="24"/>
          <w:szCs w:val="24"/>
        </w:rPr>
        <w:t xml:space="preserve">в статусе муниципальной опорной </w:t>
      </w:r>
      <w:r w:rsidR="00616055">
        <w:rPr>
          <w:rFonts w:ascii="Times New Roman" w:hAnsi="Times New Roman"/>
          <w:sz w:val="24"/>
          <w:szCs w:val="24"/>
        </w:rPr>
        <w:lastRenderedPageBreak/>
        <w:t xml:space="preserve">образовательной площадки, а также в рамках проблемной группы </w:t>
      </w:r>
      <w:r w:rsidR="00616055" w:rsidRPr="006C4440">
        <w:rPr>
          <w:rFonts w:ascii="Times New Roman" w:hAnsi="Times New Roman"/>
          <w:sz w:val="24"/>
          <w:szCs w:val="24"/>
        </w:rPr>
        <w:t>«Подходы к формированию метапредметной компетентности обучающихся начальной школы»</w:t>
      </w:r>
      <w:r w:rsidR="00616055">
        <w:rPr>
          <w:rFonts w:ascii="Times New Roman" w:hAnsi="Times New Roman"/>
          <w:sz w:val="24"/>
          <w:szCs w:val="24"/>
        </w:rPr>
        <w:t xml:space="preserve">. </w:t>
      </w:r>
    </w:p>
    <w:p w:rsidR="00616055" w:rsidRPr="000E5672" w:rsidRDefault="001245FF" w:rsidP="000E5672">
      <w:pPr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состоялись т</w:t>
      </w:r>
      <w:r w:rsidR="00B33584">
        <w:rPr>
          <w:rFonts w:ascii="Times New Roman" w:hAnsi="Times New Roman"/>
          <w:sz w:val="24"/>
          <w:szCs w:val="24"/>
        </w:rPr>
        <w:t xml:space="preserve">ематические </w:t>
      </w:r>
      <w:r w:rsidR="00B33584" w:rsidRPr="000A2CB9">
        <w:rPr>
          <w:rFonts w:ascii="Times New Roman" w:hAnsi="Times New Roman"/>
          <w:sz w:val="24"/>
          <w:szCs w:val="24"/>
        </w:rPr>
        <w:t xml:space="preserve">курсы </w:t>
      </w:r>
      <w:r w:rsidR="00B33584" w:rsidRPr="000A2CB9">
        <w:rPr>
          <w:rFonts w:ascii="Times New Roman" w:hAnsi="Times New Roman"/>
          <w:bCs/>
          <w:sz w:val="24"/>
          <w:szCs w:val="24"/>
        </w:rPr>
        <w:t>«Метапред</w:t>
      </w:r>
      <w:r w:rsidR="00B33584">
        <w:rPr>
          <w:rFonts w:ascii="Times New Roman" w:hAnsi="Times New Roman"/>
          <w:bCs/>
          <w:sz w:val="24"/>
          <w:szCs w:val="24"/>
        </w:rPr>
        <w:t>метная компетентность педагога»</w:t>
      </w:r>
      <w:r w:rsidR="00B33584" w:rsidRPr="000A2CB9">
        <w:rPr>
          <w:rFonts w:ascii="Times New Roman" w:hAnsi="Times New Roman"/>
          <w:bCs/>
          <w:sz w:val="24"/>
          <w:szCs w:val="24"/>
        </w:rPr>
        <w:t xml:space="preserve"> </w:t>
      </w:r>
      <w:r w:rsidR="00B33584" w:rsidRPr="000A2CB9">
        <w:rPr>
          <w:rFonts w:ascii="Times New Roman" w:hAnsi="Times New Roman"/>
          <w:sz w:val="24"/>
          <w:szCs w:val="24"/>
        </w:rPr>
        <w:t xml:space="preserve">для педагогов </w:t>
      </w:r>
      <w:proofErr w:type="spellStart"/>
      <w:r w:rsidR="00B33584" w:rsidRPr="000A2CB9">
        <w:rPr>
          <w:rFonts w:ascii="Times New Roman" w:hAnsi="Times New Roman"/>
          <w:sz w:val="24"/>
          <w:szCs w:val="24"/>
        </w:rPr>
        <w:t>Бикбардинской</w:t>
      </w:r>
      <w:proofErr w:type="spellEnd"/>
      <w:r w:rsidR="00B33584" w:rsidRPr="000A2CB9">
        <w:rPr>
          <w:rFonts w:ascii="Times New Roman" w:hAnsi="Times New Roman"/>
          <w:sz w:val="24"/>
          <w:szCs w:val="24"/>
        </w:rPr>
        <w:t xml:space="preserve"> ООШ и Куединской СОШ № 1 им. П.П. Бал</w:t>
      </w:r>
      <w:r>
        <w:rPr>
          <w:rFonts w:ascii="Times New Roman" w:hAnsi="Times New Roman"/>
          <w:sz w:val="24"/>
          <w:szCs w:val="24"/>
        </w:rPr>
        <w:t xml:space="preserve">ахнина </w:t>
      </w:r>
      <w:r w:rsidR="000E5672">
        <w:rPr>
          <w:rFonts w:ascii="Times New Roman" w:hAnsi="Times New Roman"/>
          <w:sz w:val="24"/>
          <w:szCs w:val="24"/>
        </w:rPr>
        <w:t xml:space="preserve">и </w:t>
      </w:r>
      <w:r w:rsidR="00A550D7">
        <w:rPr>
          <w:rFonts w:ascii="Times New Roman" w:hAnsi="Times New Roman"/>
          <w:sz w:val="24"/>
          <w:szCs w:val="24"/>
          <w:lang w:val="en-US"/>
        </w:rPr>
        <w:t>III</w:t>
      </w:r>
      <w:r w:rsidR="00A550D7">
        <w:rPr>
          <w:rFonts w:ascii="Times New Roman" w:hAnsi="Times New Roman"/>
          <w:sz w:val="24"/>
          <w:szCs w:val="24"/>
        </w:rPr>
        <w:t xml:space="preserve"> </w:t>
      </w:r>
      <w:r w:rsidR="000E5672">
        <w:rPr>
          <w:rFonts w:ascii="Times New Roman" w:hAnsi="Times New Roman"/>
          <w:sz w:val="24"/>
          <w:szCs w:val="24"/>
        </w:rPr>
        <w:t xml:space="preserve">метапредметная олимпиада учителей </w:t>
      </w:r>
      <w:r>
        <w:rPr>
          <w:rFonts w:ascii="Times New Roman" w:hAnsi="Times New Roman"/>
          <w:sz w:val="24"/>
          <w:szCs w:val="24"/>
        </w:rPr>
        <w:t xml:space="preserve">по причине </w:t>
      </w:r>
      <w:r w:rsidR="000E5672">
        <w:rPr>
          <w:rFonts w:ascii="Times New Roman" w:hAnsi="Times New Roman"/>
          <w:sz w:val="24"/>
          <w:szCs w:val="24"/>
        </w:rPr>
        <w:t xml:space="preserve">эпидемии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="000E5672">
        <w:rPr>
          <w:rFonts w:ascii="Times New Roman" w:hAnsi="Times New Roman"/>
          <w:sz w:val="24"/>
          <w:szCs w:val="24"/>
        </w:rPr>
        <w:t>.</w:t>
      </w:r>
    </w:p>
    <w:p w:rsidR="00616055" w:rsidRPr="006211F9" w:rsidRDefault="00616055" w:rsidP="00A550D7">
      <w:pPr>
        <w:spacing w:after="0"/>
        <w:ind w:firstLine="567"/>
        <w:jc w:val="both"/>
        <w:rPr>
          <w:color w:val="000000"/>
          <w:shd w:val="clear" w:color="auto" w:fill="FFFFFF"/>
        </w:rPr>
      </w:pPr>
      <w:r w:rsidRPr="00140576">
        <w:rPr>
          <w:rFonts w:ascii="Times New Roman" w:hAnsi="Times New Roman"/>
          <w:sz w:val="24"/>
          <w:szCs w:val="24"/>
        </w:rPr>
        <w:t>На аналитическом этапе реализации Проекта (</w:t>
      </w:r>
      <w:r>
        <w:rPr>
          <w:rFonts w:ascii="Times New Roman" w:hAnsi="Times New Roman"/>
          <w:sz w:val="24"/>
          <w:szCs w:val="24"/>
        </w:rPr>
        <w:t xml:space="preserve">апрель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14057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подведены</w:t>
      </w:r>
      <w:r w:rsidRPr="00140576">
        <w:rPr>
          <w:rFonts w:ascii="Times New Roman" w:hAnsi="Times New Roman"/>
          <w:sz w:val="24"/>
          <w:szCs w:val="24"/>
        </w:rPr>
        <w:t xml:space="preserve"> итоги </w:t>
      </w:r>
      <w:r w:rsidR="000E5672">
        <w:rPr>
          <w:rFonts w:ascii="Times New Roman" w:hAnsi="Times New Roman"/>
          <w:sz w:val="24"/>
          <w:szCs w:val="24"/>
        </w:rPr>
        <w:t>реализации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72">
        <w:rPr>
          <w:rFonts w:ascii="Times New Roman" w:hAnsi="Times New Roman"/>
          <w:sz w:val="24"/>
          <w:szCs w:val="24"/>
        </w:rPr>
        <w:t xml:space="preserve">Сформирован банк методических материалов, разработок мероприятий, направленных на формирование и развитие метапредметных компетенций педагогов и обучающихся. </w:t>
      </w:r>
      <w:r w:rsidRPr="000E5672">
        <w:rPr>
          <w:rFonts w:ascii="Times New Roman" w:hAnsi="Times New Roman"/>
          <w:bCs/>
          <w:sz w:val="24"/>
          <w:szCs w:val="24"/>
        </w:rPr>
        <w:t>Опыт</w:t>
      </w:r>
      <w:r w:rsidR="000E5672">
        <w:rPr>
          <w:rFonts w:ascii="Times New Roman" w:hAnsi="Times New Roman"/>
          <w:bCs/>
          <w:sz w:val="24"/>
          <w:szCs w:val="24"/>
        </w:rPr>
        <w:t>, представленный участниками проекта</w:t>
      </w:r>
      <w:r w:rsidR="00A550D7">
        <w:rPr>
          <w:rFonts w:ascii="Times New Roman" w:hAnsi="Times New Roman"/>
          <w:bCs/>
          <w:sz w:val="24"/>
          <w:szCs w:val="24"/>
        </w:rPr>
        <w:t>,</w:t>
      </w:r>
      <w:r w:rsidRPr="000E5672">
        <w:rPr>
          <w:rFonts w:ascii="Times New Roman" w:hAnsi="Times New Roman"/>
          <w:bCs/>
          <w:sz w:val="24"/>
          <w:szCs w:val="24"/>
        </w:rPr>
        <w:t xml:space="preserve"> вошел в сборник «</w:t>
      </w:r>
      <w:r w:rsidRPr="000E5672">
        <w:rPr>
          <w:rFonts w:ascii="Times New Roman" w:hAnsi="Times New Roman"/>
          <w:kern w:val="36"/>
          <w:sz w:val="24"/>
          <w:szCs w:val="24"/>
        </w:rPr>
        <w:t>Формирование метапредметных результатов образования: траектория, инструменты, опыт</w:t>
      </w:r>
      <w:r w:rsidR="00A550D7">
        <w:rPr>
          <w:rFonts w:ascii="Times New Roman" w:hAnsi="Times New Roman"/>
          <w:bCs/>
          <w:sz w:val="24"/>
          <w:szCs w:val="24"/>
        </w:rPr>
        <w:t>» и будет предложен всем педагогам О</w:t>
      </w:r>
      <w:r w:rsidRPr="000E5672">
        <w:rPr>
          <w:rFonts w:ascii="Times New Roman" w:hAnsi="Times New Roman"/>
          <w:sz w:val="24"/>
          <w:szCs w:val="24"/>
        </w:rPr>
        <w:t>О района.</w:t>
      </w:r>
      <w:r w:rsidR="000E5672" w:rsidRPr="00A550D7">
        <w:rPr>
          <w:rFonts w:ascii="Times New Roman" w:hAnsi="Times New Roman"/>
          <w:sz w:val="24"/>
          <w:szCs w:val="24"/>
        </w:rPr>
        <w:t xml:space="preserve"> </w:t>
      </w:r>
      <w:r w:rsidRPr="00A550D7">
        <w:rPr>
          <w:rFonts w:ascii="Times New Roman" w:hAnsi="Times New Roman"/>
          <w:bCs/>
          <w:sz w:val="24"/>
          <w:szCs w:val="24"/>
        </w:rPr>
        <w:t>Итоги результатов реализации муниципального проекта представлены на районном ЭМС.</w:t>
      </w:r>
    </w:p>
    <w:p w:rsidR="00583E95" w:rsidRDefault="00583E95" w:rsidP="00583E95">
      <w:pPr>
        <w:pStyle w:val="a5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разделом «Мониторинг </w:t>
      </w:r>
      <w:r w:rsidRPr="00583E95">
        <w:t>эффективности реализации проекта</w:t>
      </w:r>
      <w:r>
        <w:rPr>
          <w:shd w:val="clear" w:color="auto" w:fill="FFFFFF"/>
        </w:rPr>
        <w:t xml:space="preserve">» качество реализации проекта отслеживалась по следующим критериям: </w:t>
      </w:r>
    </w:p>
    <w:p w:rsidR="00583E95" w:rsidRDefault="00583E95" w:rsidP="00583E95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  <w:kern w:val="24"/>
          <w:lang w:eastAsia="en-US"/>
        </w:rPr>
      </w:pPr>
      <w:r>
        <w:rPr>
          <w:shd w:val="clear" w:color="auto" w:fill="FFFFFF"/>
        </w:rPr>
        <w:t xml:space="preserve">- </w:t>
      </w:r>
      <w:r w:rsidRPr="00583E95">
        <w:rPr>
          <w:bCs/>
          <w:color w:val="000000"/>
          <w:kern w:val="24"/>
          <w:lang w:eastAsia="en-US"/>
        </w:rPr>
        <w:t>Организация сетевого взаимодействия ОО на уровне муниципалитета</w:t>
      </w:r>
      <w:r>
        <w:rPr>
          <w:bCs/>
          <w:color w:val="000000"/>
          <w:kern w:val="24"/>
          <w:lang w:eastAsia="en-US"/>
        </w:rPr>
        <w:t>;</w:t>
      </w:r>
    </w:p>
    <w:p w:rsidR="001B2F43" w:rsidRDefault="001B2F43" w:rsidP="001B2F43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  <w:kern w:val="24"/>
          <w:lang w:eastAsia="en-US"/>
        </w:rPr>
      </w:pPr>
      <w:r>
        <w:rPr>
          <w:bCs/>
          <w:color w:val="000000"/>
          <w:kern w:val="24"/>
          <w:lang w:eastAsia="en-US"/>
        </w:rPr>
        <w:t xml:space="preserve">- Реализация </w:t>
      </w:r>
      <w:r w:rsidRPr="00583E95">
        <w:rPr>
          <w:bCs/>
          <w:color w:val="000000"/>
          <w:kern w:val="24"/>
          <w:lang w:eastAsia="en-US"/>
        </w:rPr>
        <w:t>сетевых образовательных мероприятий</w:t>
      </w:r>
      <w:r>
        <w:rPr>
          <w:bCs/>
          <w:color w:val="000000"/>
          <w:kern w:val="24"/>
          <w:lang w:eastAsia="en-US"/>
        </w:rPr>
        <w:t>;</w:t>
      </w:r>
    </w:p>
    <w:p w:rsidR="00583E95" w:rsidRDefault="00583E95" w:rsidP="00583E95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  <w:kern w:val="24"/>
          <w:lang w:eastAsia="en-US"/>
        </w:rPr>
      </w:pPr>
      <w:r>
        <w:rPr>
          <w:bCs/>
          <w:color w:val="000000"/>
          <w:kern w:val="24"/>
          <w:lang w:eastAsia="en-US"/>
        </w:rPr>
        <w:t xml:space="preserve">- </w:t>
      </w:r>
      <w:r w:rsidRPr="00583E95">
        <w:rPr>
          <w:bCs/>
          <w:color w:val="000000"/>
          <w:kern w:val="24"/>
          <w:lang w:eastAsia="en-US"/>
        </w:rPr>
        <w:t>Удовлетворенность педагогов качеством мероприятий реализованных в рамках проектов</w:t>
      </w:r>
      <w:r>
        <w:rPr>
          <w:bCs/>
          <w:color w:val="000000"/>
          <w:kern w:val="24"/>
          <w:lang w:eastAsia="en-US"/>
        </w:rPr>
        <w:t>;</w:t>
      </w:r>
    </w:p>
    <w:p w:rsidR="00583E95" w:rsidRDefault="00583E95" w:rsidP="00583E95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/>
          <w:kern w:val="24"/>
          <w:lang w:eastAsia="en-US"/>
        </w:rPr>
      </w:pPr>
      <w:r>
        <w:rPr>
          <w:bCs/>
          <w:color w:val="000000"/>
          <w:kern w:val="24"/>
          <w:lang w:eastAsia="en-US"/>
        </w:rPr>
        <w:t xml:space="preserve">- </w:t>
      </w:r>
      <w:r w:rsidRPr="00583E95">
        <w:rPr>
          <w:bCs/>
          <w:color w:val="000000"/>
          <w:kern w:val="24"/>
          <w:lang w:eastAsia="en-US"/>
        </w:rPr>
        <w:t>Качество продукта проекта</w:t>
      </w:r>
      <w:r>
        <w:rPr>
          <w:bCs/>
          <w:color w:val="000000"/>
          <w:kern w:val="24"/>
          <w:lang w:eastAsia="en-US"/>
        </w:rPr>
        <w:t>;</w:t>
      </w:r>
    </w:p>
    <w:p w:rsidR="00616055" w:rsidRDefault="00583E95" w:rsidP="00583E95">
      <w:pPr>
        <w:pStyle w:val="a5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bCs/>
          <w:color w:val="000000"/>
          <w:kern w:val="24"/>
          <w:lang w:eastAsia="en-US"/>
        </w:rPr>
        <w:t xml:space="preserve">- </w:t>
      </w:r>
      <w:r w:rsidRPr="00583E95">
        <w:rPr>
          <w:bCs/>
          <w:color w:val="000000"/>
          <w:kern w:val="24"/>
          <w:lang w:eastAsia="en-US"/>
        </w:rPr>
        <w:t>Изменения в образовательной деятельности ОО</w:t>
      </w:r>
      <w:r>
        <w:rPr>
          <w:bCs/>
          <w:color w:val="000000"/>
          <w:kern w:val="24"/>
          <w:lang w:eastAsia="en-US"/>
        </w:rPr>
        <w:t>.</w:t>
      </w:r>
    </w:p>
    <w:p w:rsidR="000E5672" w:rsidRPr="00CF41CF" w:rsidRDefault="00583E95" w:rsidP="00583E9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Исходя из этого можно сделать </w:t>
      </w:r>
      <w:r w:rsidRPr="00CF41CF">
        <w:rPr>
          <w:rFonts w:ascii="Times New Roman" w:hAnsi="Times New Roman"/>
          <w:i/>
          <w:sz w:val="24"/>
          <w:szCs w:val="24"/>
          <w:shd w:val="clear" w:color="auto" w:fill="FFFFFF"/>
        </w:rPr>
        <w:t>следующие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F41CF">
        <w:rPr>
          <w:rFonts w:ascii="Times New Roman" w:hAnsi="Times New Roman"/>
          <w:i/>
          <w:sz w:val="24"/>
          <w:szCs w:val="24"/>
          <w:shd w:val="clear" w:color="auto" w:fill="FFFFFF"/>
        </w:rPr>
        <w:t>выводы:</w:t>
      </w:r>
    </w:p>
    <w:p w:rsidR="001B2F43" w:rsidRDefault="001B2F43" w:rsidP="001B2F43">
      <w:pPr>
        <w:spacing w:after="0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t xml:space="preserve"> </w:t>
      </w:r>
      <w:r w:rsidR="00CF41C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уровне </w:t>
      </w:r>
      <w:r w:rsidRPr="001B2F43">
        <w:rPr>
          <w:rFonts w:ascii="Times New Roman" w:hAnsi="Times New Roman"/>
          <w:bCs/>
          <w:color w:val="000000"/>
          <w:kern w:val="24"/>
          <w:sz w:val="24"/>
          <w:szCs w:val="24"/>
        </w:rPr>
        <w:t>муниципалитета</w:t>
      </w:r>
      <w:r>
        <w:rPr>
          <w:rFonts w:ascii="Times New Roman" w:hAnsi="Times New Roman"/>
          <w:sz w:val="24"/>
          <w:szCs w:val="24"/>
        </w:rPr>
        <w:t xml:space="preserve"> организовано </w:t>
      </w:r>
      <w:r w:rsidRPr="00B25906">
        <w:rPr>
          <w:rFonts w:ascii="Times New Roman" w:hAnsi="Times New Roman"/>
          <w:sz w:val="24"/>
          <w:szCs w:val="24"/>
        </w:rPr>
        <w:t xml:space="preserve">сетевое взаимодействие </w:t>
      </w:r>
      <w:r w:rsidRPr="00E569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25906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овательных организаций (100% ОО</w:t>
      </w:r>
      <w:r w:rsidR="00A550D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)</w:t>
      </w:r>
      <w:r w:rsidR="00CF41CF">
        <w:rPr>
          <w:rFonts w:ascii="Times New Roman" w:hAnsi="Times New Roman"/>
          <w:bCs/>
          <w:color w:val="000000"/>
          <w:kern w:val="24"/>
          <w:sz w:val="24"/>
          <w:szCs w:val="24"/>
        </w:rPr>
        <w:t>.</w:t>
      </w:r>
    </w:p>
    <w:p w:rsidR="001B2F43" w:rsidRDefault="001B2F43" w:rsidP="001B2F43">
      <w:pPr>
        <w:spacing w:after="0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41CF">
        <w:rPr>
          <w:rFonts w:ascii="Times New Roman" w:hAnsi="Times New Roman"/>
          <w:bCs/>
          <w:color w:val="000000"/>
          <w:kern w:val="24"/>
          <w:sz w:val="24"/>
          <w:szCs w:val="24"/>
        </w:rPr>
        <w:t>Р</w:t>
      </w:r>
      <w:r w:rsidRPr="00B2590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еализованы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9 </w:t>
      </w:r>
      <w:r w:rsidRPr="00B25906">
        <w:rPr>
          <w:rFonts w:ascii="Times New Roman" w:hAnsi="Times New Roman"/>
          <w:bCs/>
          <w:color w:val="000000"/>
          <w:kern w:val="24"/>
          <w:sz w:val="24"/>
          <w:szCs w:val="24"/>
        </w:rPr>
        <w:t>запланированных мероприятий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, что составило </w:t>
      </w:r>
      <w:r w:rsidRPr="00E56944">
        <w:rPr>
          <w:rFonts w:ascii="Times New Roman" w:hAnsi="Times New Roman"/>
          <w:bCs/>
          <w:color w:val="000000"/>
          <w:kern w:val="24"/>
          <w:sz w:val="24"/>
          <w:szCs w:val="24"/>
        </w:rPr>
        <w:t>75%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.</w:t>
      </w:r>
    </w:p>
    <w:p w:rsidR="001B2F43" w:rsidRDefault="001B2F43" w:rsidP="001B2F43">
      <w:pPr>
        <w:spacing w:after="0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- </w:t>
      </w:r>
      <w:r w:rsidR="00595AB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В реализации Проекта приняли участие 113 педагогов. </w:t>
      </w:r>
      <w:r w:rsidR="00CF41CF">
        <w:rPr>
          <w:rFonts w:ascii="Times New Roman" w:hAnsi="Times New Roman"/>
          <w:bCs/>
          <w:color w:val="000000"/>
          <w:kern w:val="24"/>
          <w:sz w:val="24"/>
          <w:szCs w:val="24"/>
        </w:rPr>
        <w:t>Д</w:t>
      </w:r>
      <w:r w:rsidRPr="00B25906">
        <w:rPr>
          <w:rFonts w:ascii="Times New Roman" w:hAnsi="Times New Roman"/>
          <w:bCs/>
          <w:color w:val="000000"/>
          <w:kern w:val="24"/>
          <w:sz w:val="24"/>
          <w:szCs w:val="24"/>
        </w:rPr>
        <w:t>оля педагогов, удовлетворенных качеством мероприятий, провед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енных в рамках Проекта, составила</w:t>
      </w:r>
      <w:r w:rsidRPr="00B2590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100</w:t>
      </w:r>
      <w:r w:rsidR="00CF41CF">
        <w:rPr>
          <w:rFonts w:ascii="Times New Roman" w:hAnsi="Times New Roman"/>
          <w:bCs/>
          <w:color w:val="000000"/>
          <w:kern w:val="24"/>
          <w:sz w:val="24"/>
          <w:szCs w:val="24"/>
        </w:rPr>
        <w:t>%.</w:t>
      </w:r>
    </w:p>
    <w:p w:rsidR="00CF41CF" w:rsidRDefault="00CF41CF" w:rsidP="00CF41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деятельности педагогов появились новые образовательные практики по формированию метапредметных компетенций педагогов и метапредметных умений обучающихся, такие как образовательные и методические </w:t>
      </w:r>
      <w:proofErr w:type="spellStart"/>
      <w:r>
        <w:rPr>
          <w:rFonts w:ascii="Times New Roman" w:hAnsi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методический марафон, учебные проекты, электронные плакаты, программы внеурочной деятельности; использование мобильных </w:t>
      </w:r>
      <w:r w:rsidRPr="00140576">
        <w:rPr>
          <w:rFonts w:ascii="Times New Roman" w:hAnsi="Times New Roman"/>
          <w:sz w:val="24"/>
          <w:szCs w:val="24"/>
        </w:rPr>
        <w:t xml:space="preserve">приложений </w:t>
      </w:r>
      <w:r w:rsidRPr="00140576">
        <w:rPr>
          <w:rFonts w:ascii="Times New Roman" w:hAnsi="Times New Roman"/>
          <w:sz w:val="24"/>
          <w:szCs w:val="24"/>
          <w:lang w:val="en-US"/>
        </w:rPr>
        <w:t>QR</w:t>
      </w:r>
      <w:r w:rsidRPr="00140576">
        <w:rPr>
          <w:rFonts w:ascii="Times New Roman" w:hAnsi="Times New Roman"/>
          <w:sz w:val="24"/>
          <w:szCs w:val="24"/>
        </w:rPr>
        <w:t xml:space="preserve">-коды, </w:t>
      </w:r>
      <w:proofErr w:type="spellStart"/>
      <w:r w:rsidRPr="00140576">
        <w:rPr>
          <w:rFonts w:ascii="Times New Roman" w:hAnsi="Times New Roman"/>
          <w:sz w:val="24"/>
          <w:szCs w:val="24"/>
          <w:lang w:val="en-US"/>
        </w:rPr>
        <w:t>Plickers</w:t>
      </w:r>
      <w:proofErr w:type="spellEnd"/>
      <w:r w:rsidRPr="00140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576">
        <w:rPr>
          <w:rFonts w:ascii="Times New Roman" w:hAnsi="Times New Roman"/>
          <w:sz w:val="24"/>
          <w:szCs w:val="24"/>
          <w:lang w:val="en-US"/>
        </w:rPr>
        <w:t>Padlet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576">
        <w:rPr>
          <w:rFonts w:ascii="Times New Roman" w:hAnsi="Times New Roman"/>
          <w:sz w:val="24"/>
          <w:szCs w:val="24"/>
        </w:rPr>
        <w:t>Кahoot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уроках и во внеурочной деятельности.</w:t>
      </w:r>
    </w:p>
    <w:p w:rsidR="00616055" w:rsidRDefault="00CF41CF" w:rsidP="00A550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5AB5">
        <w:rPr>
          <w:rFonts w:ascii="Times New Roman" w:hAnsi="Times New Roman"/>
          <w:sz w:val="24"/>
          <w:szCs w:val="24"/>
        </w:rPr>
        <w:t xml:space="preserve">В ходе проведенных мероприятий представлен опыт работы по формированию метапредметных умений 23 педагогов из 7 образовательных организаций. </w:t>
      </w:r>
      <w:r>
        <w:rPr>
          <w:rFonts w:ascii="Times New Roman" w:hAnsi="Times New Roman"/>
          <w:sz w:val="24"/>
          <w:szCs w:val="24"/>
        </w:rPr>
        <w:t>Качество продукта проекта оценивалась сразу после проведения мероприятий. П</w:t>
      </w:r>
      <w:r w:rsidR="00A550D7">
        <w:rPr>
          <w:rFonts w:ascii="Times New Roman" w:hAnsi="Times New Roman"/>
          <w:sz w:val="24"/>
          <w:szCs w:val="24"/>
        </w:rPr>
        <w:t>редставленн</w:t>
      </w:r>
      <w:r>
        <w:rPr>
          <w:rFonts w:ascii="Times New Roman" w:hAnsi="Times New Roman"/>
          <w:sz w:val="24"/>
          <w:szCs w:val="24"/>
        </w:rPr>
        <w:t>ые методические и дидактические материалы вызывали интерес и были востребованы педагогами</w:t>
      </w:r>
      <w:r w:rsidR="00A550D7">
        <w:rPr>
          <w:rFonts w:ascii="Times New Roman" w:hAnsi="Times New Roman"/>
          <w:sz w:val="24"/>
          <w:szCs w:val="24"/>
        </w:rPr>
        <w:t xml:space="preserve"> других школ</w:t>
      </w:r>
      <w:r>
        <w:rPr>
          <w:rFonts w:ascii="Times New Roman" w:hAnsi="Times New Roman"/>
          <w:sz w:val="24"/>
          <w:szCs w:val="24"/>
        </w:rPr>
        <w:t xml:space="preserve">.  </w:t>
      </w:r>
      <w:r w:rsidR="00616055">
        <w:rPr>
          <w:rFonts w:ascii="Times New Roman" w:hAnsi="Times New Roman"/>
          <w:sz w:val="24"/>
          <w:szCs w:val="24"/>
        </w:rPr>
        <w:t>Создан банк методических материалов и разработок мероприятий, направленных на формирование и развитие метапредметных комп</w:t>
      </w:r>
      <w:r w:rsidR="00577580">
        <w:rPr>
          <w:rFonts w:ascii="Times New Roman" w:hAnsi="Times New Roman"/>
          <w:sz w:val="24"/>
          <w:szCs w:val="24"/>
        </w:rPr>
        <w:t>етенций педагогов и обучающихся</w:t>
      </w:r>
      <w:r w:rsidR="00DC73EF">
        <w:rPr>
          <w:rFonts w:ascii="Times New Roman" w:hAnsi="Times New Roman"/>
          <w:sz w:val="24"/>
          <w:szCs w:val="24"/>
        </w:rPr>
        <w:t xml:space="preserve"> </w:t>
      </w:r>
      <w:r w:rsidR="00DC73EF" w:rsidRPr="00DC73EF">
        <w:rPr>
          <w:rFonts w:ascii="Times New Roman" w:hAnsi="Times New Roman"/>
          <w:sz w:val="24"/>
          <w:szCs w:val="24"/>
        </w:rPr>
        <w:t>для использования в практике.</w:t>
      </w:r>
    </w:p>
    <w:p w:rsidR="00A550D7" w:rsidRDefault="00A550D7" w:rsidP="00A00B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055" w:rsidRDefault="00616055" w:rsidP="00A00B93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p w:rsidR="00577580" w:rsidRDefault="00577580" w:rsidP="00A00B93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p w:rsidR="00616055" w:rsidRDefault="00616055" w:rsidP="00A00B93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0E46BF">
        <w:rPr>
          <w:rFonts w:ascii="Times New Roman" w:hAnsi="Times New Roman"/>
          <w:sz w:val="24"/>
          <w:szCs w:val="24"/>
        </w:rPr>
        <w:t>Методист Куединского РМЦ: ___________/С.С. Чечихина/</w:t>
      </w:r>
    </w:p>
    <w:p w:rsidR="00577580" w:rsidRDefault="00577580" w:rsidP="00A7018E">
      <w:pPr>
        <w:pStyle w:val="1"/>
        <w:tabs>
          <w:tab w:val="left" w:pos="851"/>
        </w:tabs>
        <w:spacing w:after="0" w:line="276" w:lineRule="auto"/>
        <w:ind w:left="0" w:firstLine="540"/>
        <w:jc w:val="right"/>
        <w:rPr>
          <w:rFonts w:ascii="Times New Roman" w:hAnsi="Times New Roman"/>
          <w:sz w:val="24"/>
          <w:szCs w:val="24"/>
        </w:rPr>
      </w:pPr>
    </w:p>
    <w:p w:rsidR="00577580" w:rsidRDefault="00577580" w:rsidP="00A7018E">
      <w:pPr>
        <w:pStyle w:val="1"/>
        <w:tabs>
          <w:tab w:val="left" w:pos="851"/>
        </w:tabs>
        <w:spacing w:after="0" w:line="276" w:lineRule="auto"/>
        <w:ind w:left="0" w:firstLine="540"/>
        <w:jc w:val="right"/>
        <w:rPr>
          <w:rFonts w:ascii="Times New Roman" w:hAnsi="Times New Roman"/>
          <w:sz w:val="24"/>
          <w:szCs w:val="24"/>
        </w:rPr>
      </w:pPr>
    </w:p>
    <w:p w:rsidR="00616055" w:rsidRDefault="00616055" w:rsidP="00A00B93"/>
    <w:sectPr w:rsidR="00616055" w:rsidSect="00E041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7D7"/>
    <w:multiLevelType w:val="hybridMultilevel"/>
    <w:tmpl w:val="5AB08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4E7753"/>
    <w:multiLevelType w:val="hybridMultilevel"/>
    <w:tmpl w:val="9A9A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0219B"/>
    <w:multiLevelType w:val="hybridMultilevel"/>
    <w:tmpl w:val="88BA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F3D1B"/>
    <w:multiLevelType w:val="hybridMultilevel"/>
    <w:tmpl w:val="F8C8A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47"/>
    <w:rsid w:val="00007E89"/>
    <w:rsid w:val="0003450A"/>
    <w:rsid w:val="000A2CB9"/>
    <w:rsid w:val="000B7058"/>
    <w:rsid w:val="000D02D6"/>
    <w:rsid w:val="000E2C9D"/>
    <w:rsid w:val="000E46BF"/>
    <w:rsid w:val="000E5672"/>
    <w:rsid w:val="000F7A89"/>
    <w:rsid w:val="00123A98"/>
    <w:rsid w:val="001245FF"/>
    <w:rsid w:val="00140576"/>
    <w:rsid w:val="001822F4"/>
    <w:rsid w:val="00190F85"/>
    <w:rsid w:val="001B2F43"/>
    <w:rsid w:val="002D0FD5"/>
    <w:rsid w:val="003C2D05"/>
    <w:rsid w:val="004A130F"/>
    <w:rsid w:val="004A3304"/>
    <w:rsid w:val="004D51CE"/>
    <w:rsid w:val="00513D55"/>
    <w:rsid w:val="00530FC6"/>
    <w:rsid w:val="00577580"/>
    <w:rsid w:val="00583E95"/>
    <w:rsid w:val="00595AB5"/>
    <w:rsid w:val="005F4AEC"/>
    <w:rsid w:val="00607077"/>
    <w:rsid w:val="006073DF"/>
    <w:rsid w:val="00616055"/>
    <w:rsid w:val="006211F9"/>
    <w:rsid w:val="006C4440"/>
    <w:rsid w:val="00736DA4"/>
    <w:rsid w:val="007B6BA3"/>
    <w:rsid w:val="007C2F39"/>
    <w:rsid w:val="008246EB"/>
    <w:rsid w:val="008B3D75"/>
    <w:rsid w:val="008D5647"/>
    <w:rsid w:val="00911B4F"/>
    <w:rsid w:val="00917DE6"/>
    <w:rsid w:val="009D5FD5"/>
    <w:rsid w:val="009F504D"/>
    <w:rsid w:val="00A00B93"/>
    <w:rsid w:val="00A00F48"/>
    <w:rsid w:val="00A12743"/>
    <w:rsid w:val="00A31326"/>
    <w:rsid w:val="00A550D7"/>
    <w:rsid w:val="00A62256"/>
    <w:rsid w:val="00A7018E"/>
    <w:rsid w:val="00A7488E"/>
    <w:rsid w:val="00AC6A46"/>
    <w:rsid w:val="00AE314F"/>
    <w:rsid w:val="00B25906"/>
    <w:rsid w:val="00B2603D"/>
    <w:rsid w:val="00B26085"/>
    <w:rsid w:val="00B33584"/>
    <w:rsid w:val="00B41642"/>
    <w:rsid w:val="00B45DFC"/>
    <w:rsid w:val="00B5556E"/>
    <w:rsid w:val="00B71DC1"/>
    <w:rsid w:val="00B840FF"/>
    <w:rsid w:val="00BE3470"/>
    <w:rsid w:val="00C22E5D"/>
    <w:rsid w:val="00C4702C"/>
    <w:rsid w:val="00C6584B"/>
    <w:rsid w:val="00C76F41"/>
    <w:rsid w:val="00C80BE8"/>
    <w:rsid w:val="00CA4BDD"/>
    <w:rsid w:val="00CF41CF"/>
    <w:rsid w:val="00D44E62"/>
    <w:rsid w:val="00D91729"/>
    <w:rsid w:val="00DC73EF"/>
    <w:rsid w:val="00E04136"/>
    <w:rsid w:val="00E165D3"/>
    <w:rsid w:val="00E26C64"/>
    <w:rsid w:val="00E56944"/>
    <w:rsid w:val="00EE3CB4"/>
    <w:rsid w:val="00EE51E7"/>
    <w:rsid w:val="00EF5C16"/>
    <w:rsid w:val="00F23F80"/>
    <w:rsid w:val="00F745B6"/>
    <w:rsid w:val="00FA4F2B"/>
    <w:rsid w:val="00FA4FF2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09A94"/>
  <w15:docId w15:val="{0C1A48EF-61AA-4F53-AF4D-B6061D06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9172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91729"/>
    <w:rPr>
      <w:rFonts w:ascii="Calibri Light" w:hAnsi="Calibri Light" w:cs="Times New Roman"/>
      <w:color w:val="2E74B5"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A00B93"/>
    <w:pPr>
      <w:ind w:left="720"/>
      <w:contextualSpacing/>
    </w:pPr>
  </w:style>
  <w:style w:type="table" w:styleId="a4">
    <w:name w:val="Table Grid"/>
    <w:basedOn w:val="a1"/>
    <w:uiPriority w:val="99"/>
    <w:rsid w:val="00A0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A00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A00B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A00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A00B93"/>
  </w:style>
  <w:style w:type="paragraph" w:customStyle="1" w:styleId="1">
    <w:name w:val="Абзац списка1"/>
    <w:basedOn w:val="a"/>
    <w:uiPriority w:val="99"/>
    <w:rsid w:val="00A00B93"/>
    <w:pPr>
      <w:spacing w:after="160" w:line="256" w:lineRule="auto"/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0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0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2020-06-01T04:18:00Z</cp:lastPrinted>
  <dcterms:created xsi:type="dcterms:W3CDTF">2020-05-28T07:04:00Z</dcterms:created>
  <dcterms:modified xsi:type="dcterms:W3CDTF">2020-06-01T11:50:00Z</dcterms:modified>
</cp:coreProperties>
</file>