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50" w:rsidRDefault="00A74A03" w:rsidP="00110C50">
      <w:pPr>
        <w:tabs>
          <w:tab w:val="left" w:pos="3600"/>
        </w:tabs>
        <w:jc w:val="center"/>
        <w:rPr>
          <w:b/>
        </w:rPr>
      </w:pPr>
      <w:r>
        <w:rPr>
          <w:b/>
        </w:rPr>
        <w:t>Отчет за</w:t>
      </w:r>
      <w:r w:rsidR="00110C50">
        <w:rPr>
          <w:b/>
        </w:rPr>
        <w:t xml:space="preserve"> </w:t>
      </w:r>
      <w:r w:rsidR="00142A34">
        <w:rPr>
          <w:b/>
        </w:rPr>
        <w:t>ДЕКАБРЬ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828"/>
        <w:gridCol w:w="5244"/>
      </w:tblGrid>
      <w:tr w:rsidR="00A74A03" w:rsidTr="00A74A03">
        <w:trPr>
          <w:trHeight w:val="7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3" w:rsidRDefault="00A74A03" w:rsidP="00A74A03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3" w:rsidRDefault="00A74A03" w:rsidP="006B729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3" w:rsidRDefault="00A74A03" w:rsidP="00C80BC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C65B2" w:rsidTr="00A74A03">
        <w:trPr>
          <w:trHeight w:val="35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5B2" w:rsidRDefault="000C65B2" w:rsidP="000C65B2">
            <w:pPr>
              <w:jc w:val="center"/>
            </w:pPr>
            <w:r>
              <w:rPr>
                <w:b/>
              </w:rPr>
              <w:t>Реализация проекта «Учитель будущего»</w:t>
            </w:r>
          </w:p>
        </w:tc>
      </w:tr>
      <w:tr w:rsidR="00C24EFE" w:rsidTr="00A74A03">
        <w:trPr>
          <w:trHeight w:val="353"/>
        </w:trPr>
        <w:tc>
          <w:tcPr>
            <w:tcW w:w="880" w:type="dxa"/>
          </w:tcPr>
          <w:p w:rsidR="00C24EFE" w:rsidRPr="00FB639C" w:rsidRDefault="00C24EFE" w:rsidP="00C24EFE">
            <w:pPr>
              <w:rPr>
                <w:b/>
              </w:rPr>
            </w:pPr>
            <w:r w:rsidRPr="00E63642">
              <w:rPr>
                <w:b/>
              </w:rPr>
              <w:t>4.</w:t>
            </w:r>
          </w:p>
          <w:p w:rsidR="00C24EFE" w:rsidRPr="00FB639C" w:rsidRDefault="00C24EFE" w:rsidP="00C24EFE"/>
        </w:tc>
        <w:tc>
          <w:tcPr>
            <w:tcW w:w="3828" w:type="dxa"/>
          </w:tcPr>
          <w:p w:rsidR="00C24EFE" w:rsidRPr="0088690A" w:rsidRDefault="00C24EFE" w:rsidP="00C24EFE">
            <w:pPr>
              <w:contextualSpacing/>
            </w:pPr>
            <w:r w:rsidRPr="0088690A">
              <w:t xml:space="preserve">РМО учителей биологии и химии </w:t>
            </w:r>
          </w:p>
        </w:tc>
        <w:tc>
          <w:tcPr>
            <w:tcW w:w="5244" w:type="dxa"/>
          </w:tcPr>
          <w:p w:rsidR="00C24EFE" w:rsidRDefault="00B4717B" w:rsidP="00C24EFE">
            <w:pPr>
              <w:pStyle w:val="a3"/>
              <w:ind w:left="0"/>
            </w:pPr>
            <w:r>
              <w:t>Представлена технология</w:t>
            </w:r>
            <w:r w:rsidR="00C24EFE">
              <w:t xml:space="preserve"> «</w:t>
            </w:r>
            <w:r>
              <w:t>П</w:t>
            </w:r>
            <w:r w:rsidR="00C24EFE">
              <w:t>еревернутый класс» как од</w:t>
            </w:r>
            <w:r>
              <w:t>ин</w:t>
            </w:r>
            <w:r w:rsidR="00C24EFE">
              <w:t xml:space="preserve"> из способов преподавания биологии и химии в условиях смешанного обучения. П</w:t>
            </w:r>
            <w:r w:rsidR="00C24EFE" w:rsidRPr="00051440">
              <w:t xml:space="preserve">редставлен опыт работы педагогов </w:t>
            </w:r>
            <w:r w:rsidR="00C24EFE">
              <w:t>Ивановой О.А. (</w:t>
            </w:r>
            <w:proofErr w:type="spellStart"/>
            <w:r w:rsidR="00C24EFE">
              <w:t>Куединская</w:t>
            </w:r>
            <w:proofErr w:type="spellEnd"/>
            <w:r w:rsidR="00C24EFE">
              <w:t xml:space="preserve"> СОШ №2-БШ) и Ковалевой Т.Ю. (</w:t>
            </w:r>
            <w:proofErr w:type="spellStart"/>
            <w:r w:rsidR="00C24EFE">
              <w:t>Ошьинская</w:t>
            </w:r>
            <w:proofErr w:type="spellEnd"/>
            <w:r w:rsidR="00C24EFE">
              <w:t xml:space="preserve"> СОШ-БШ) </w:t>
            </w:r>
            <w:r w:rsidR="00C24EFE" w:rsidRPr="00051440">
              <w:t xml:space="preserve">по </w:t>
            </w:r>
            <w:r w:rsidR="00C24EFE">
              <w:t>использованию эффективных</w:t>
            </w:r>
            <w:r w:rsidR="00C24EFE" w:rsidRPr="00051440">
              <w:t xml:space="preserve"> метод</w:t>
            </w:r>
            <w:r w:rsidR="00C24EFE">
              <w:t xml:space="preserve">ов и приемов </w:t>
            </w:r>
            <w:r w:rsidR="00C24EFE" w:rsidRPr="00C04C46">
              <w:t>развития естественнонаучной грамотности</w:t>
            </w:r>
            <w:r w:rsidR="00C24EFE">
              <w:t xml:space="preserve"> на уроках биологии и химии</w:t>
            </w:r>
            <w:r w:rsidR="00C24EFE" w:rsidRPr="00051440">
              <w:t>.</w:t>
            </w:r>
          </w:p>
          <w:p w:rsidR="00C24EFE" w:rsidRPr="00051440" w:rsidRDefault="00B4717B" w:rsidP="00C24EFE">
            <w:r>
              <w:t>Формат работы – дистанционный.</w:t>
            </w:r>
          </w:p>
          <w:p w:rsidR="00C24EFE" w:rsidRPr="00E90B75" w:rsidRDefault="00C24EFE" w:rsidP="00C24EFE">
            <w:r>
              <w:t>Приняли участие 12 педагогов</w:t>
            </w:r>
            <w:r w:rsidR="00B4717B">
              <w:t>.</w:t>
            </w:r>
          </w:p>
        </w:tc>
      </w:tr>
      <w:tr w:rsidR="00C24EFE" w:rsidTr="00A74A03">
        <w:trPr>
          <w:trHeight w:val="353"/>
        </w:trPr>
        <w:tc>
          <w:tcPr>
            <w:tcW w:w="880" w:type="dxa"/>
          </w:tcPr>
          <w:p w:rsidR="00C24EFE" w:rsidRPr="00FB639C" w:rsidRDefault="00C24EFE" w:rsidP="00C24EFE">
            <w:pPr>
              <w:rPr>
                <w:b/>
              </w:rPr>
            </w:pPr>
            <w:r w:rsidRPr="000A24D0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A24D0">
              <w:rPr>
                <w:b/>
              </w:rPr>
              <w:t>.</w:t>
            </w:r>
          </w:p>
          <w:p w:rsidR="00C24EFE" w:rsidRPr="00FB0DA8" w:rsidRDefault="00C24EFE" w:rsidP="00C24EFE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C24EFE" w:rsidRPr="0088690A" w:rsidRDefault="00C24EFE" w:rsidP="00C24EFE">
            <w:pPr>
              <w:contextualSpacing/>
            </w:pPr>
            <w:r w:rsidRPr="0088690A">
              <w:t xml:space="preserve">РМО учителей технологии </w:t>
            </w:r>
          </w:p>
        </w:tc>
        <w:tc>
          <w:tcPr>
            <w:tcW w:w="5244" w:type="dxa"/>
          </w:tcPr>
          <w:p w:rsidR="00C24EFE" w:rsidRPr="00E90B75" w:rsidRDefault="00B4717B" w:rsidP="00B4717B">
            <w:proofErr w:type="gramStart"/>
            <w:r>
              <w:t xml:space="preserve">Представлены </w:t>
            </w:r>
            <w:r w:rsidR="00C24EFE">
              <w:t xml:space="preserve"> новы</w:t>
            </w:r>
            <w:r>
              <w:t>е</w:t>
            </w:r>
            <w:proofErr w:type="gramEnd"/>
            <w:r w:rsidR="00C24EFE">
              <w:t xml:space="preserve"> подход</w:t>
            </w:r>
            <w:r>
              <w:t>ы</w:t>
            </w:r>
            <w:r w:rsidR="00C24EFE">
              <w:t xml:space="preserve"> к реализации </w:t>
            </w:r>
            <w:r w:rsidR="00C24EFE" w:rsidRPr="00202D51">
              <w:t>предпрофессиональной и профессиональной подготовки обучающихся</w:t>
            </w:r>
            <w:r w:rsidR="00C24EFE">
              <w:t xml:space="preserve"> основной школы. </w:t>
            </w:r>
            <w:r>
              <w:t xml:space="preserve">Представлен опыт педагогов </w:t>
            </w:r>
            <w:r w:rsidR="00C24EFE">
              <w:t>Лихачев</w:t>
            </w:r>
            <w:r>
              <w:t>а</w:t>
            </w:r>
            <w:r w:rsidR="00C24EFE">
              <w:t xml:space="preserve"> </w:t>
            </w:r>
            <w:proofErr w:type="gramStart"/>
            <w:r w:rsidR="00C24EFE">
              <w:t>А.В</w:t>
            </w:r>
            <w:r>
              <w:t>.(</w:t>
            </w:r>
            <w:proofErr w:type="spellStart"/>
            <w:proofErr w:type="gramEnd"/>
            <w:r w:rsidR="00C24EFE">
              <w:t>Большекустовск</w:t>
            </w:r>
            <w:r>
              <w:t>ая</w:t>
            </w:r>
            <w:proofErr w:type="spellEnd"/>
            <w:r w:rsidR="00C24EFE">
              <w:t xml:space="preserve"> СОШ</w:t>
            </w:r>
            <w:r>
              <w:t>)</w:t>
            </w:r>
            <w:r w:rsidR="00C24EFE">
              <w:t xml:space="preserve"> по теме «Работа над творческим проектом «Мой выбор» в 8 классе» и </w:t>
            </w:r>
            <w:proofErr w:type="spellStart"/>
            <w:r w:rsidR="00C24EFE">
              <w:t>Фламинг</w:t>
            </w:r>
            <w:proofErr w:type="spellEnd"/>
            <w:r w:rsidR="00C24EFE">
              <w:t xml:space="preserve"> М.Г.</w:t>
            </w:r>
            <w:r>
              <w:t>(</w:t>
            </w:r>
            <w:proofErr w:type="spellStart"/>
            <w:r>
              <w:t>К</w:t>
            </w:r>
            <w:r w:rsidR="00C24EFE">
              <w:t>ипчакск</w:t>
            </w:r>
            <w:r>
              <w:t>ая</w:t>
            </w:r>
            <w:proofErr w:type="spellEnd"/>
            <w:r w:rsidR="00C24EFE">
              <w:t xml:space="preserve"> ООШ</w:t>
            </w:r>
            <w:r>
              <w:t xml:space="preserve">) </w:t>
            </w:r>
            <w:r w:rsidR="00C24EFE">
              <w:t xml:space="preserve"> - по теме «Использование ЭОР для </w:t>
            </w:r>
            <w:r w:rsidR="00C24EFE" w:rsidRPr="00A1064E">
              <w:t>предпрофессиональной и профессиональной подготовки обучающихся</w:t>
            </w:r>
            <w:r w:rsidR="00C24EFE">
              <w:t>».</w:t>
            </w:r>
            <w:r>
              <w:t xml:space="preserve"> </w:t>
            </w:r>
            <w:r w:rsidRPr="00B4717B">
              <w:t>Формат работы – дистанционный.</w:t>
            </w:r>
            <w:r>
              <w:t xml:space="preserve"> </w:t>
            </w:r>
            <w:r w:rsidR="00C24EFE">
              <w:t>В работе приняли участие 10 педагогов</w:t>
            </w:r>
            <w:r>
              <w:t>.</w:t>
            </w:r>
          </w:p>
        </w:tc>
      </w:tr>
      <w:tr w:rsidR="00A0743E" w:rsidTr="00A74A03">
        <w:trPr>
          <w:trHeight w:val="353"/>
        </w:trPr>
        <w:tc>
          <w:tcPr>
            <w:tcW w:w="880" w:type="dxa"/>
          </w:tcPr>
          <w:p w:rsidR="00A0743E" w:rsidRPr="004D2805" w:rsidRDefault="00A0743E" w:rsidP="00A0743E">
            <w:pPr>
              <w:rPr>
                <w:b/>
              </w:rPr>
            </w:pPr>
            <w:r w:rsidRPr="004D2805">
              <w:rPr>
                <w:b/>
              </w:rPr>
              <w:t>15.</w:t>
            </w:r>
          </w:p>
          <w:p w:rsidR="00A0743E" w:rsidRPr="00934EF7" w:rsidRDefault="00A0743E" w:rsidP="00A0743E"/>
        </w:tc>
        <w:tc>
          <w:tcPr>
            <w:tcW w:w="3828" w:type="dxa"/>
          </w:tcPr>
          <w:p w:rsidR="00A0743E" w:rsidRPr="00F50C8B" w:rsidRDefault="00A0743E" w:rsidP="00A0743E">
            <w:pPr>
              <w:jc w:val="both"/>
            </w:pPr>
            <w:r>
              <w:t>РМО учителей русского языка и литературы</w:t>
            </w:r>
          </w:p>
        </w:tc>
        <w:tc>
          <w:tcPr>
            <w:tcW w:w="5244" w:type="dxa"/>
          </w:tcPr>
          <w:p w:rsidR="00A0743E" w:rsidRPr="00866A63" w:rsidRDefault="00B4717B" w:rsidP="00A0743E">
            <w:r>
              <w:t>И</w:t>
            </w:r>
            <w:r w:rsidR="00A0743E">
              <w:t>зучены с</w:t>
            </w:r>
            <w:r w:rsidR="00A0743E" w:rsidRPr="00866A63">
              <w:t>овременные с</w:t>
            </w:r>
            <w:r w:rsidR="00A0743E">
              <w:t xml:space="preserve">пособы преподавания, направленные </w:t>
            </w:r>
            <w:proofErr w:type="gramStart"/>
            <w:r w:rsidR="00A0743E">
              <w:t>на  повышение</w:t>
            </w:r>
            <w:proofErr w:type="gramEnd"/>
            <w:r w:rsidR="00A0743E" w:rsidRPr="00866A63">
              <w:t xml:space="preserve"> качества филологического образования.</w:t>
            </w:r>
          </w:p>
          <w:p w:rsidR="00A0743E" w:rsidRDefault="00B4717B" w:rsidP="00B4717B">
            <w:r>
              <w:t xml:space="preserve">Представили опыт использования цифровых ресурсов и платформ при подготовке обучающихся к ГИА по русскому языку </w:t>
            </w:r>
            <w:r w:rsidR="00A0743E">
              <w:t>Сафина А. Н., Кузьминых В. М. (</w:t>
            </w:r>
            <w:proofErr w:type="spellStart"/>
            <w:proofErr w:type="gramStart"/>
            <w:r w:rsidR="00A0743E">
              <w:t>Куединская</w:t>
            </w:r>
            <w:proofErr w:type="spellEnd"/>
            <w:r w:rsidR="00A0743E">
              <w:t xml:space="preserve">  СОШ</w:t>
            </w:r>
            <w:proofErr w:type="gramEnd"/>
            <w:r w:rsidR="00A0743E">
              <w:t xml:space="preserve"> № 1) и Алексеева Т. В. (</w:t>
            </w:r>
            <w:proofErr w:type="spellStart"/>
            <w:r w:rsidR="00A0743E">
              <w:t>Ошьинская</w:t>
            </w:r>
            <w:proofErr w:type="spellEnd"/>
            <w:r w:rsidR="00A0743E">
              <w:t xml:space="preserve"> СОШ).</w:t>
            </w:r>
            <w:r>
              <w:t xml:space="preserve"> </w:t>
            </w:r>
            <w:r w:rsidRPr="00B4717B">
              <w:t>Формат работы – дистанционный.</w:t>
            </w:r>
            <w:r>
              <w:t xml:space="preserve"> Участвовали 26 педагогов.</w:t>
            </w:r>
          </w:p>
        </w:tc>
      </w:tr>
      <w:tr w:rsidR="00C24EFE" w:rsidTr="00A74A03">
        <w:trPr>
          <w:trHeight w:val="353"/>
        </w:trPr>
        <w:tc>
          <w:tcPr>
            <w:tcW w:w="880" w:type="dxa"/>
          </w:tcPr>
          <w:p w:rsidR="00C24EFE" w:rsidRPr="00FB639C" w:rsidRDefault="00C24EFE" w:rsidP="00C24EFE">
            <w:pPr>
              <w:rPr>
                <w:b/>
              </w:rPr>
            </w:pPr>
            <w:r w:rsidRPr="000A24D0">
              <w:rPr>
                <w:b/>
              </w:rPr>
              <w:t>16.</w:t>
            </w:r>
          </w:p>
          <w:p w:rsidR="00C24EFE" w:rsidRPr="00FB639C" w:rsidRDefault="00C24EFE" w:rsidP="00C24EFE"/>
        </w:tc>
        <w:tc>
          <w:tcPr>
            <w:tcW w:w="3828" w:type="dxa"/>
          </w:tcPr>
          <w:p w:rsidR="00C24EFE" w:rsidRPr="0088690A" w:rsidRDefault="00C24EFE" w:rsidP="00C24EFE">
            <w:pPr>
              <w:contextualSpacing/>
            </w:pPr>
            <w:r>
              <w:t>Проблемная группа</w:t>
            </w:r>
            <w:r w:rsidRPr="0088690A">
              <w:t xml:space="preserve"> учителей географии </w:t>
            </w:r>
          </w:p>
        </w:tc>
        <w:tc>
          <w:tcPr>
            <w:tcW w:w="5244" w:type="dxa"/>
          </w:tcPr>
          <w:p w:rsidR="00C24EFE" w:rsidRPr="00E90B75" w:rsidRDefault="00B4717B" w:rsidP="00B4717B">
            <w:r>
              <w:t>Рассмотрено значение е</w:t>
            </w:r>
            <w:r w:rsidRPr="005D3730">
              <w:t>стественнонаучн</w:t>
            </w:r>
            <w:r>
              <w:t>ой</w:t>
            </w:r>
            <w:r w:rsidRPr="005D3730">
              <w:t xml:space="preserve"> грамотност</w:t>
            </w:r>
            <w:r>
              <w:t>и</w:t>
            </w:r>
            <w:r w:rsidRPr="005D3730">
              <w:t xml:space="preserve"> учащихся основной и старшей школы</w:t>
            </w:r>
            <w:r>
              <w:t xml:space="preserve"> </w:t>
            </w:r>
            <w:r w:rsidRPr="005D3730">
              <w:t xml:space="preserve">в подготовке </w:t>
            </w:r>
            <w:r>
              <w:t>выпускников к ГИА по географии. Представлены</w:t>
            </w:r>
            <w:r w:rsidR="00C24EFE">
              <w:t xml:space="preserve"> </w:t>
            </w:r>
            <w:r w:rsidR="00C24EFE">
              <w:rPr>
                <w:color w:val="000000"/>
                <w:shd w:val="clear" w:color="auto" w:fill="FFFFFF"/>
              </w:rPr>
              <w:t>прием</w:t>
            </w:r>
            <w:r>
              <w:rPr>
                <w:color w:val="000000"/>
                <w:shd w:val="clear" w:color="auto" w:fill="FFFFFF"/>
              </w:rPr>
              <w:t>ы</w:t>
            </w:r>
            <w:r w:rsidR="00C24EFE" w:rsidRPr="00680CF3">
              <w:rPr>
                <w:color w:val="000000"/>
                <w:shd w:val="clear" w:color="auto" w:fill="FFFFFF"/>
              </w:rPr>
              <w:t xml:space="preserve"> обучения</w:t>
            </w:r>
            <w:r w:rsidR="00C24EFE">
              <w:rPr>
                <w:color w:val="000000"/>
                <w:shd w:val="clear" w:color="auto" w:fill="FFFFFF"/>
              </w:rPr>
              <w:t xml:space="preserve"> </w:t>
            </w:r>
            <w:r w:rsidR="00C24EFE" w:rsidRPr="00CD7797">
              <w:rPr>
                <w:color w:val="000000"/>
                <w:shd w:val="clear" w:color="auto" w:fill="FFFFFF"/>
              </w:rPr>
              <w:t>ч</w:t>
            </w:r>
            <w:r w:rsidR="00C24EFE">
              <w:t>тению и анализу</w:t>
            </w:r>
            <w:r w:rsidR="00C24EFE" w:rsidRPr="005D3730">
              <w:t xml:space="preserve"> </w:t>
            </w:r>
            <w:proofErr w:type="spellStart"/>
            <w:r w:rsidR="00C24EFE" w:rsidRPr="005D3730">
              <w:t>климатограмм</w:t>
            </w:r>
            <w:proofErr w:type="spellEnd"/>
            <w:r w:rsidR="00C24EFE" w:rsidRPr="005D3730">
              <w:t xml:space="preserve">, синоптической карты, топографической карты, </w:t>
            </w:r>
            <w:r w:rsidR="00C24EFE">
              <w:t>построению</w:t>
            </w:r>
            <w:r w:rsidR="00C24EFE" w:rsidRPr="005D3730">
              <w:t xml:space="preserve"> профиля местности</w:t>
            </w:r>
            <w:r w:rsidR="00C24EFE">
              <w:t xml:space="preserve">. </w:t>
            </w:r>
            <w:r>
              <w:t xml:space="preserve">Педагоги </w:t>
            </w:r>
            <w:r w:rsidR="00C24EFE" w:rsidRPr="005D3730">
              <w:t>Халилова Е.С.</w:t>
            </w:r>
            <w:r w:rsidR="00C24EFE">
              <w:t xml:space="preserve"> и </w:t>
            </w:r>
            <w:r w:rsidR="00C24EFE" w:rsidRPr="005D3730">
              <w:t>Зорина Н.М</w:t>
            </w:r>
            <w:r>
              <w:t>. (</w:t>
            </w:r>
            <w:proofErr w:type="spellStart"/>
            <w:r>
              <w:t>Куединская</w:t>
            </w:r>
            <w:proofErr w:type="spellEnd"/>
            <w:r w:rsidR="00C24EFE">
              <w:t xml:space="preserve"> СОШ №1</w:t>
            </w:r>
            <w:r>
              <w:t xml:space="preserve"> имени </w:t>
            </w:r>
            <w:proofErr w:type="spellStart"/>
            <w:r>
              <w:t>П.П.Балахнина</w:t>
            </w:r>
            <w:proofErr w:type="spellEnd"/>
            <w:r>
              <w:t>)</w:t>
            </w:r>
            <w:r w:rsidR="00C24EFE">
              <w:t xml:space="preserve">, </w:t>
            </w:r>
            <w:r>
              <w:t>Пименова Е.В. (</w:t>
            </w:r>
            <w:proofErr w:type="spellStart"/>
            <w:r w:rsidR="00C24EFE">
              <w:t>Куединск</w:t>
            </w:r>
            <w:r>
              <w:t>ая</w:t>
            </w:r>
            <w:proofErr w:type="spellEnd"/>
            <w:r>
              <w:t xml:space="preserve"> </w:t>
            </w:r>
            <w:r w:rsidR="00C24EFE">
              <w:t>СОШ №2</w:t>
            </w:r>
            <w:r>
              <w:t>)</w:t>
            </w:r>
            <w:r w:rsidR="00C24EFE">
              <w:t>, Шутова Н.М.</w:t>
            </w:r>
            <w:r>
              <w:t xml:space="preserve"> (</w:t>
            </w:r>
            <w:proofErr w:type="spellStart"/>
            <w:r w:rsidR="00C24EFE">
              <w:t>Бикбардинск</w:t>
            </w:r>
            <w:r>
              <w:t>ая</w:t>
            </w:r>
            <w:proofErr w:type="spellEnd"/>
            <w:r w:rsidR="00C24EFE">
              <w:t xml:space="preserve"> ООШ</w:t>
            </w:r>
            <w:r>
              <w:t>)</w:t>
            </w:r>
            <w:r w:rsidR="00C24EFE">
              <w:t xml:space="preserve"> провели практикум по формированию</w:t>
            </w:r>
            <w:r w:rsidR="00C24EFE" w:rsidRPr="005D3730">
              <w:t xml:space="preserve"> читательской </w:t>
            </w:r>
            <w:r w:rsidR="00C24EFE">
              <w:t xml:space="preserve">грамотности на уроках географии. </w:t>
            </w:r>
            <w:r w:rsidRPr="00B4717B">
              <w:t>Формат работы – дистанционный.</w:t>
            </w:r>
            <w:r>
              <w:t xml:space="preserve"> </w:t>
            </w:r>
            <w:r w:rsidR="00C24EFE">
              <w:t>В работе приняли участие 10 педагогов.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  <w:p w:rsidR="00B4717B" w:rsidRPr="004D2805" w:rsidRDefault="00B4717B" w:rsidP="00B4717B"/>
        </w:tc>
        <w:tc>
          <w:tcPr>
            <w:tcW w:w="3828" w:type="dxa"/>
          </w:tcPr>
          <w:p w:rsidR="00B4717B" w:rsidRPr="0088690A" w:rsidRDefault="00B4717B" w:rsidP="00B4717B">
            <w:pPr>
              <w:contextualSpacing/>
            </w:pPr>
            <w:r>
              <w:t>Проблемная группа учителей математики</w:t>
            </w:r>
          </w:p>
        </w:tc>
        <w:tc>
          <w:tcPr>
            <w:tcW w:w="5244" w:type="dxa"/>
          </w:tcPr>
          <w:p w:rsidR="00B4717B" w:rsidRDefault="00B4717B" w:rsidP="00263E81">
            <w:pPr>
              <w:pStyle w:val="1"/>
              <w:rPr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Представлены  возможности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использования сервисов о</w:t>
            </w:r>
            <w:r w:rsidRPr="009635EF">
              <w:rPr>
                <w:b w:val="0"/>
                <w:sz w:val="24"/>
                <w:szCs w:val="24"/>
              </w:rPr>
              <w:t>бразовательн</w:t>
            </w:r>
            <w:r>
              <w:rPr>
                <w:b w:val="0"/>
                <w:sz w:val="24"/>
                <w:szCs w:val="24"/>
              </w:rPr>
              <w:t>ой</w:t>
            </w:r>
            <w:r w:rsidRPr="009635EF">
              <w:rPr>
                <w:b w:val="0"/>
                <w:sz w:val="24"/>
                <w:szCs w:val="24"/>
              </w:rPr>
              <w:t xml:space="preserve"> платформ</w:t>
            </w:r>
            <w:r>
              <w:rPr>
                <w:b w:val="0"/>
                <w:sz w:val="24"/>
                <w:szCs w:val="24"/>
              </w:rPr>
              <w:t>ы</w:t>
            </w:r>
            <w:r w:rsidRPr="009635EF">
              <w:rPr>
                <w:b w:val="0"/>
                <w:sz w:val="24"/>
                <w:szCs w:val="24"/>
              </w:rPr>
              <w:t xml:space="preserve"> LECTA</w:t>
            </w:r>
            <w:r>
              <w:rPr>
                <w:b w:val="0"/>
                <w:sz w:val="24"/>
                <w:szCs w:val="24"/>
              </w:rPr>
              <w:t xml:space="preserve"> в преподавании математики, алгебры и геометрии</w:t>
            </w:r>
            <w:r w:rsidR="00263E81">
              <w:rPr>
                <w:b w:val="0"/>
                <w:sz w:val="24"/>
                <w:szCs w:val="24"/>
              </w:rPr>
              <w:t xml:space="preserve">. Участники познакомились с особенностями контента Библиотеки ЭПОС. Предложены варианты применения электронных образовательных </w:t>
            </w:r>
            <w:proofErr w:type="gramStart"/>
            <w:r w:rsidR="00263E81">
              <w:rPr>
                <w:b w:val="0"/>
                <w:sz w:val="24"/>
                <w:szCs w:val="24"/>
              </w:rPr>
              <w:t>материалов  Библиотеки</w:t>
            </w:r>
            <w:proofErr w:type="gramEnd"/>
            <w:r w:rsidR="00263E81">
              <w:rPr>
                <w:b w:val="0"/>
                <w:sz w:val="24"/>
                <w:szCs w:val="24"/>
              </w:rPr>
              <w:t xml:space="preserve"> ЭПОС в условиях дистанционного обучения и на уроке в классе. Рассмотрены структура сценария урока для размещения в личном кабинете Библиотеки ЭПОС и пример разработанного сценария.</w:t>
            </w:r>
            <w:r w:rsidR="00263E81">
              <w:t xml:space="preserve"> </w:t>
            </w:r>
            <w:r w:rsidR="00263E81" w:rsidRPr="00263E81">
              <w:rPr>
                <w:b w:val="0"/>
                <w:sz w:val="24"/>
                <w:szCs w:val="24"/>
              </w:rPr>
              <w:t xml:space="preserve">Формат работы – дистанционный. </w:t>
            </w:r>
            <w:r w:rsidR="00263E81">
              <w:rPr>
                <w:b w:val="0"/>
                <w:sz w:val="24"/>
                <w:szCs w:val="24"/>
              </w:rPr>
              <w:t xml:space="preserve"> В работе приняли участие 8 педагогов.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</w:tcPr>
          <w:p w:rsidR="00B4717B" w:rsidRPr="004D2805" w:rsidRDefault="00B4717B" w:rsidP="00B4717B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B4717B" w:rsidRPr="00E63642" w:rsidRDefault="00B4717B" w:rsidP="00B4717B">
            <w:pPr>
              <w:rPr>
                <w:b/>
              </w:rPr>
            </w:pPr>
          </w:p>
        </w:tc>
        <w:tc>
          <w:tcPr>
            <w:tcW w:w="3828" w:type="dxa"/>
          </w:tcPr>
          <w:p w:rsidR="00B4717B" w:rsidRPr="0088690A" w:rsidRDefault="00B4717B" w:rsidP="00B4717B">
            <w:pPr>
              <w:contextualSpacing/>
            </w:pPr>
            <w:r>
              <w:t>Проблемная группа для учителей ОБЖ</w:t>
            </w:r>
          </w:p>
        </w:tc>
        <w:tc>
          <w:tcPr>
            <w:tcW w:w="5244" w:type="dxa"/>
          </w:tcPr>
          <w:p w:rsidR="00B4717B" w:rsidRDefault="00B4717B" w:rsidP="00B4717B">
            <w:r>
              <w:t xml:space="preserve">В дистанционном формате рассмотрены особенности ситуационных заданий по ОБЖ, структура заданий, варианты использования их на уроках. Педагоги приступили к разработке ситуационных задний. В работе приняли участие 6 педагогов.  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</w:tcPr>
          <w:p w:rsidR="00B4717B" w:rsidRPr="004D2805" w:rsidRDefault="00B4717B" w:rsidP="00B4717B">
            <w:pPr>
              <w:rPr>
                <w:b/>
              </w:rPr>
            </w:pPr>
            <w:r w:rsidRPr="004D2805">
              <w:rPr>
                <w:b/>
              </w:rPr>
              <w:t>18</w:t>
            </w:r>
            <w:r>
              <w:rPr>
                <w:b/>
              </w:rPr>
              <w:t>.</w:t>
            </w:r>
          </w:p>
          <w:p w:rsidR="00B4717B" w:rsidRDefault="00B4717B" w:rsidP="00B4717B"/>
        </w:tc>
        <w:tc>
          <w:tcPr>
            <w:tcW w:w="3828" w:type="dxa"/>
          </w:tcPr>
          <w:p w:rsidR="00B4717B" w:rsidRDefault="00B4717B" w:rsidP="00B4717B">
            <w:pPr>
              <w:jc w:val="both"/>
            </w:pPr>
            <w:r>
              <w:t>Проблемная группа учителей английского языка</w:t>
            </w:r>
          </w:p>
        </w:tc>
        <w:tc>
          <w:tcPr>
            <w:tcW w:w="5244" w:type="dxa"/>
          </w:tcPr>
          <w:p w:rsidR="00B4717B" w:rsidRPr="002C5F4A" w:rsidRDefault="00B4717B" w:rsidP="00263E81">
            <w:r>
              <w:t xml:space="preserve">Заседание было посвящено актуализации знаний и умений педагогов в составлении сложных предложений с определительными придаточными. </w:t>
            </w:r>
            <w:r w:rsidR="00263E81">
              <w:t>П</w:t>
            </w:r>
            <w:r>
              <w:t xml:space="preserve">редставили опыт работы по обучению учащихся сложным грамматическим явлениям английского языка </w:t>
            </w:r>
            <w:proofErr w:type="spellStart"/>
            <w:r>
              <w:t>Мулланурова</w:t>
            </w:r>
            <w:proofErr w:type="spellEnd"/>
            <w:r>
              <w:t xml:space="preserve"> Г. Г. (</w:t>
            </w:r>
            <w:proofErr w:type="spellStart"/>
            <w:r>
              <w:t>Куединская</w:t>
            </w:r>
            <w:proofErr w:type="spellEnd"/>
            <w:r>
              <w:t xml:space="preserve"> СОШ № 1)</w:t>
            </w:r>
            <w:r w:rsidR="00263E81">
              <w:t xml:space="preserve"> и</w:t>
            </w:r>
            <w:r>
              <w:t xml:space="preserve"> Окулова Н. Ш. (</w:t>
            </w:r>
            <w:proofErr w:type="spellStart"/>
            <w:r>
              <w:t>Большегондырская</w:t>
            </w:r>
            <w:proofErr w:type="spellEnd"/>
            <w:r>
              <w:t xml:space="preserve"> СОШ).</w:t>
            </w:r>
            <w:r w:rsidR="00263E81">
              <w:t xml:space="preserve"> </w:t>
            </w:r>
            <w:r w:rsidR="00263E81" w:rsidRPr="00263E81">
              <w:t xml:space="preserve">Формат работы – дистанционный. </w:t>
            </w:r>
            <w:r w:rsidR="00263E81">
              <w:t>В работе приняли участие 6 педагогов.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</w:tcPr>
          <w:p w:rsidR="00B4717B" w:rsidRPr="004D2805" w:rsidRDefault="00B4717B" w:rsidP="00B4717B">
            <w:pPr>
              <w:rPr>
                <w:b/>
              </w:rPr>
            </w:pPr>
            <w:r w:rsidRPr="004D2805">
              <w:rPr>
                <w:b/>
              </w:rPr>
              <w:t>21.</w:t>
            </w:r>
          </w:p>
          <w:p w:rsidR="00B4717B" w:rsidRDefault="00B4717B" w:rsidP="00B4717B"/>
        </w:tc>
        <w:tc>
          <w:tcPr>
            <w:tcW w:w="3828" w:type="dxa"/>
          </w:tcPr>
          <w:p w:rsidR="00B4717B" w:rsidRDefault="00B4717B" w:rsidP="00B4717B">
            <w:pPr>
              <w:jc w:val="both"/>
            </w:pPr>
            <w:r>
              <w:t>Проблемная группа учителей истории и обществознания</w:t>
            </w:r>
          </w:p>
        </w:tc>
        <w:tc>
          <w:tcPr>
            <w:tcW w:w="5244" w:type="dxa"/>
          </w:tcPr>
          <w:p w:rsidR="00B4717B" w:rsidRDefault="00B4717B" w:rsidP="00263E81">
            <w:r>
              <w:t>Заседание было посвящено использованию цифровых ресурсов и платформ для подготовки обучающихся к ОГЭ по обществознанию. Опыт работы по данному направлению представили Кочергина О. М.</w:t>
            </w:r>
            <w:r w:rsidR="00263E81">
              <w:t xml:space="preserve"> (</w:t>
            </w:r>
            <w:proofErr w:type="spellStart"/>
            <w:r w:rsidR="00263E81">
              <w:t>Ошьинская</w:t>
            </w:r>
            <w:proofErr w:type="spellEnd"/>
            <w:r w:rsidR="00263E81">
              <w:t xml:space="preserve"> СОШ – БШ)</w:t>
            </w:r>
            <w:r>
              <w:t xml:space="preserve"> и </w:t>
            </w:r>
            <w:proofErr w:type="spellStart"/>
            <w:r>
              <w:t>Карисова</w:t>
            </w:r>
            <w:proofErr w:type="spellEnd"/>
            <w:r>
              <w:t xml:space="preserve"> В. Н.</w:t>
            </w:r>
            <w:r w:rsidR="00263E81">
              <w:t xml:space="preserve"> (</w:t>
            </w:r>
            <w:proofErr w:type="spellStart"/>
            <w:r w:rsidR="00263E81">
              <w:t>Большегондырская</w:t>
            </w:r>
            <w:proofErr w:type="spellEnd"/>
            <w:r w:rsidR="00263E81">
              <w:t xml:space="preserve"> СОШ). </w:t>
            </w:r>
            <w:r w:rsidR="00263E81" w:rsidRPr="00263E81">
              <w:t xml:space="preserve">Формат работы – дистанционный. </w:t>
            </w:r>
            <w:r w:rsidR="00263E81">
              <w:t xml:space="preserve"> Участвовали 12 педагогов.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</w:tcPr>
          <w:p w:rsidR="00B4717B" w:rsidRPr="004D2805" w:rsidRDefault="00B4717B" w:rsidP="00B4717B">
            <w:pPr>
              <w:rPr>
                <w:b/>
              </w:rPr>
            </w:pPr>
            <w:r w:rsidRPr="004D2805">
              <w:rPr>
                <w:b/>
              </w:rPr>
              <w:t>22.</w:t>
            </w:r>
          </w:p>
          <w:p w:rsidR="00B4717B" w:rsidRDefault="00B4717B" w:rsidP="00B4717B"/>
        </w:tc>
        <w:tc>
          <w:tcPr>
            <w:tcW w:w="3828" w:type="dxa"/>
          </w:tcPr>
          <w:p w:rsidR="00B4717B" w:rsidRDefault="00B4717B" w:rsidP="00B4717B">
            <w:pPr>
              <w:jc w:val="both"/>
            </w:pPr>
            <w:r>
              <w:t>РМО учителей физической культуры</w:t>
            </w:r>
          </w:p>
        </w:tc>
        <w:tc>
          <w:tcPr>
            <w:tcW w:w="5244" w:type="dxa"/>
          </w:tcPr>
          <w:p w:rsidR="00B4717B" w:rsidRDefault="00B4717B" w:rsidP="00B4717B">
            <w:r>
              <w:t xml:space="preserve">Рассмотрена схема анализа урока по разделу «Гимнастика». Просмотрен в видеозаписи и проанализирован урок физической культуры в 7 классе по теме </w:t>
            </w:r>
            <w:r w:rsidRPr="00886562">
              <w:t>«Акробатические упражнения и комбинации»</w:t>
            </w:r>
            <w:r>
              <w:t xml:space="preserve">. Организовано обсуждение просмотренного урока. Педагогам предложена для просмотра и самостоятельного анализа видеозапись урока в </w:t>
            </w:r>
            <w:r w:rsidRPr="00381340">
              <w:t xml:space="preserve">8 классе </w:t>
            </w:r>
            <w:r>
              <w:t>по теме</w:t>
            </w:r>
            <w:r w:rsidRPr="00381340">
              <w:t xml:space="preserve"> «Опорный прыжок»</w:t>
            </w:r>
            <w:r>
              <w:t>. Формат работы - дистанционный. Участвовали 18 педагогов.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</w:tcPr>
          <w:p w:rsidR="00B4717B" w:rsidRPr="00FB639C" w:rsidRDefault="00B4717B" w:rsidP="00B4717B">
            <w:pPr>
              <w:rPr>
                <w:b/>
              </w:rPr>
            </w:pPr>
            <w:r>
              <w:rPr>
                <w:b/>
              </w:rPr>
              <w:t>23</w:t>
            </w:r>
            <w:r w:rsidRPr="00E63642">
              <w:rPr>
                <w:b/>
              </w:rPr>
              <w:t>.</w:t>
            </w:r>
          </w:p>
          <w:p w:rsidR="00B4717B" w:rsidRPr="00FB639C" w:rsidRDefault="00B4717B" w:rsidP="00B4717B"/>
        </w:tc>
        <w:tc>
          <w:tcPr>
            <w:tcW w:w="3828" w:type="dxa"/>
          </w:tcPr>
          <w:p w:rsidR="00B4717B" w:rsidRPr="0088690A" w:rsidRDefault="00B4717B" w:rsidP="00B4717B">
            <w:pPr>
              <w:contextualSpacing/>
            </w:pPr>
            <w:r w:rsidRPr="0088690A">
              <w:t xml:space="preserve">РМО учителей биологии и химии </w:t>
            </w:r>
          </w:p>
        </w:tc>
        <w:tc>
          <w:tcPr>
            <w:tcW w:w="5244" w:type="dxa"/>
          </w:tcPr>
          <w:p w:rsidR="00B4717B" w:rsidRDefault="00263E81" w:rsidP="00B4717B">
            <w:r>
              <w:t>Представлен</w:t>
            </w:r>
            <w:r w:rsidR="00B4717B">
              <w:t xml:space="preserve"> обзор </w:t>
            </w:r>
            <w:r>
              <w:t>электронных образовательных ресурсов</w:t>
            </w:r>
            <w:r w:rsidR="00B4717B">
              <w:t xml:space="preserve"> для эффективного обучения химии и биологии</w:t>
            </w:r>
            <w:r>
              <w:t>, м</w:t>
            </w:r>
            <w:r w:rsidR="00B4717B">
              <w:t>етодически</w:t>
            </w:r>
            <w:r>
              <w:t>е</w:t>
            </w:r>
            <w:r w:rsidR="00B4717B">
              <w:t xml:space="preserve"> рекомендаци</w:t>
            </w:r>
            <w:r>
              <w:t>и</w:t>
            </w:r>
            <w:r w:rsidR="00B4717B">
              <w:t xml:space="preserve"> по </w:t>
            </w:r>
            <w:r w:rsidR="00B4717B">
              <w:rPr>
                <w:bCs/>
              </w:rPr>
              <w:t>организации</w:t>
            </w:r>
            <w:r w:rsidR="00B4717B" w:rsidRPr="00200291">
              <w:rPr>
                <w:bCs/>
              </w:rPr>
              <w:t xml:space="preserve"> преподавания </w:t>
            </w:r>
            <w:r w:rsidR="00B4717B" w:rsidRPr="00200291">
              <w:rPr>
                <w:bCs/>
              </w:rPr>
              <w:lastRenderedPageBreak/>
              <w:t>учебных предметов с использованием дистанционных технологий.</w:t>
            </w:r>
            <w:r w:rsidR="00B4717B">
              <w:rPr>
                <w:bCs/>
              </w:rPr>
              <w:t xml:space="preserve"> </w:t>
            </w:r>
            <w:proofErr w:type="spellStart"/>
            <w:r w:rsidR="00A15B32">
              <w:rPr>
                <w:bCs/>
              </w:rPr>
              <w:t>П</w:t>
            </w:r>
            <w:r w:rsidR="00A15B32">
              <w:rPr>
                <w:color w:val="111111"/>
              </w:rPr>
              <w:t>редставилен</w:t>
            </w:r>
            <w:proofErr w:type="spellEnd"/>
            <w:r w:rsidR="00A15B32">
              <w:rPr>
                <w:color w:val="111111"/>
              </w:rPr>
              <w:t xml:space="preserve"> опыт </w:t>
            </w:r>
            <w:proofErr w:type="spellStart"/>
            <w:r>
              <w:rPr>
                <w:color w:val="111111"/>
              </w:rPr>
              <w:t>Мокеров</w:t>
            </w:r>
            <w:r w:rsidR="00A15B32">
              <w:rPr>
                <w:color w:val="111111"/>
              </w:rPr>
              <w:t>ой</w:t>
            </w:r>
            <w:proofErr w:type="spellEnd"/>
            <w:r w:rsidR="00A15B32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Г.А. (</w:t>
            </w:r>
            <w:proofErr w:type="spellStart"/>
            <w:r w:rsidR="00B4717B">
              <w:rPr>
                <w:color w:val="111111"/>
              </w:rPr>
              <w:t>Бикбардинск</w:t>
            </w:r>
            <w:r>
              <w:rPr>
                <w:color w:val="111111"/>
              </w:rPr>
              <w:t>ая</w:t>
            </w:r>
            <w:proofErr w:type="spellEnd"/>
            <w:r w:rsidR="00B4717B">
              <w:rPr>
                <w:color w:val="111111"/>
              </w:rPr>
              <w:t xml:space="preserve"> ООШ</w:t>
            </w:r>
            <w:r>
              <w:rPr>
                <w:color w:val="111111"/>
              </w:rPr>
              <w:t>)</w:t>
            </w:r>
            <w:r w:rsidR="00B4717B">
              <w:rPr>
                <w:color w:val="111111"/>
              </w:rPr>
              <w:t xml:space="preserve"> по использованию опорных конспектов при дистанционном обучении</w:t>
            </w:r>
            <w:r>
              <w:rPr>
                <w:color w:val="111111"/>
              </w:rPr>
              <w:t xml:space="preserve">, </w:t>
            </w:r>
            <w:proofErr w:type="spellStart"/>
            <w:r>
              <w:rPr>
                <w:color w:val="111111"/>
              </w:rPr>
              <w:t>Ахметканов</w:t>
            </w:r>
            <w:r w:rsidR="00A15B32">
              <w:rPr>
                <w:color w:val="111111"/>
              </w:rPr>
              <w:t>ой</w:t>
            </w:r>
            <w:proofErr w:type="spellEnd"/>
            <w:r>
              <w:rPr>
                <w:color w:val="111111"/>
              </w:rPr>
              <w:t xml:space="preserve"> О.В. (</w:t>
            </w:r>
            <w:proofErr w:type="spellStart"/>
            <w:r w:rsidR="00B4717B">
              <w:rPr>
                <w:color w:val="111111"/>
              </w:rPr>
              <w:t>Ошьинск</w:t>
            </w:r>
            <w:r>
              <w:rPr>
                <w:color w:val="111111"/>
              </w:rPr>
              <w:t>ая</w:t>
            </w:r>
            <w:proofErr w:type="spellEnd"/>
            <w:r w:rsidR="00B4717B">
              <w:rPr>
                <w:color w:val="111111"/>
              </w:rPr>
              <w:t xml:space="preserve"> СОШ</w:t>
            </w:r>
            <w:r>
              <w:rPr>
                <w:color w:val="111111"/>
              </w:rPr>
              <w:t>-Б)</w:t>
            </w:r>
            <w:r w:rsidR="00B4717B">
              <w:rPr>
                <w:color w:val="111111"/>
              </w:rPr>
              <w:t xml:space="preserve"> по теме «</w:t>
            </w:r>
            <w:r w:rsidR="00B4717B" w:rsidRPr="00051440">
              <w:t>Цифровые платформы для подготовки</w:t>
            </w:r>
            <w:r w:rsidR="00B4717B">
              <w:t xml:space="preserve"> к ГИА и ОГЭ по биологии</w:t>
            </w:r>
            <w:r w:rsidR="00A15B32">
              <w:t>»</w:t>
            </w:r>
            <w:r w:rsidR="00B4717B">
              <w:t xml:space="preserve">. </w:t>
            </w:r>
            <w:r w:rsidR="00A15B32" w:rsidRPr="00A15B32">
              <w:t>Формат работы – дистанционный.</w:t>
            </w:r>
          </w:p>
          <w:p w:rsidR="00B4717B" w:rsidRPr="00E90B75" w:rsidRDefault="00B4717B" w:rsidP="00A15B32">
            <w:r>
              <w:t>В работе приняли участие 12 педагогов.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D2805" w:rsidRDefault="00B4717B" w:rsidP="00B4717B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4D2805">
              <w:rPr>
                <w:b/>
              </w:rPr>
              <w:t>.</w:t>
            </w:r>
          </w:p>
          <w:p w:rsidR="00B4717B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7B" w:rsidRDefault="00B4717B" w:rsidP="00B4717B">
            <w:pPr>
              <w:jc w:val="both"/>
            </w:pPr>
            <w:r w:rsidRPr="00A25D33">
              <w:t>Семинар-практикум «ВПР: анализ результатов и организация коррекционно-развивающей работы с обучающимися начальной школы»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4717B" w:rsidRPr="00A0743E" w:rsidRDefault="00A15B32" w:rsidP="00A15B32">
            <w:r>
              <w:rPr>
                <w:shd w:val="clear" w:color="auto" w:fill="FAFAFA"/>
              </w:rPr>
              <w:t>У</w:t>
            </w:r>
            <w:r w:rsidR="00B4717B" w:rsidRPr="00A0743E">
              <w:rPr>
                <w:shd w:val="clear" w:color="auto" w:fill="FAFAFA"/>
              </w:rPr>
              <w:t>частникам предложен алгоритм проведения анализа, в соответствии с которым в практической части мероприятия педагоги провели анализ результатов ВПР по преподаваемым предметам, выделив несформированные или недостаточно сформированные у обучающихся умения. Участникам была предложена форма плана коррекционно-развивающей работы по результатам ВПР н</w:t>
            </w:r>
            <w:r>
              <w:rPr>
                <w:shd w:val="clear" w:color="auto" w:fill="FAFAFA"/>
              </w:rPr>
              <w:t>а основе сделанного ими анализа</w:t>
            </w:r>
            <w:r w:rsidR="00B4717B" w:rsidRPr="00A0743E">
              <w:rPr>
                <w:shd w:val="clear" w:color="auto" w:fill="FAFAFA"/>
              </w:rPr>
              <w:t>.</w:t>
            </w:r>
            <w:r w:rsidRPr="00A0743E">
              <w:t xml:space="preserve"> </w:t>
            </w:r>
            <w:r w:rsidRPr="00A15B32">
              <w:t xml:space="preserve">Формат работы – дистанционный. </w:t>
            </w:r>
            <w:r w:rsidRPr="00A0743E">
              <w:t>В семинаре приняли участие 25 педагогов.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D2805" w:rsidRDefault="00B4717B" w:rsidP="00B4717B">
            <w:pPr>
              <w:rPr>
                <w:b/>
              </w:rPr>
            </w:pPr>
            <w:r>
              <w:rPr>
                <w:b/>
              </w:rPr>
              <w:t>9</w:t>
            </w:r>
            <w:r w:rsidRPr="004D2805">
              <w:rPr>
                <w:b/>
              </w:rPr>
              <w:t>.</w:t>
            </w:r>
          </w:p>
          <w:p w:rsidR="00B4717B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A25D33" w:rsidRDefault="00B4717B" w:rsidP="00B4717B">
            <w:pPr>
              <w:jc w:val="both"/>
            </w:pPr>
            <w:r w:rsidRPr="00A25D33">
              <w:t>Семинар-практикум «ВПР: анализ результатов и организация коррекционно-развивающей</w:t>
            </w:r>
            <w:r>
              <w:t xml:space="preserve"> работы с обучающимися основной</w:t>
            </w:r>
            <w:r w:rsidRPr="00A25D33">
              <w:t xml:space="preserve"> школы»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7B" w:rsidRPr="00A0743E" w:rsidRDefault="00A15B32" w:rsidP="00A15B32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У</w:t>
            </w:r>
            <w:r w:rsidR="00B4717B" w:rsidRPr="00A0743E">
              <w:rPr>
                <w:shd w:val="clear" w:color="auto" w:fill="FAFAFA"/>
              </w:rPr>
              <w:t>частникам предложен алгоритм проведения анализа, в соответствии с которым в практической части мероприятия педагоги провели анализ результатов ВПР по преподаваемым предметам, выделив несформированные или недостаточно сформированные у обучающихся умения. Участникам была предложена форма плана коррекционно-развивающей работы по результатам ВПР на основе сделанного ими анализа. В ходе практической части семинара педагогами составлены и представлены планы коррекционно-развивающей работы с обучающимися по результатам ВПР.</w:t>
            </w:r>
            <w:r>
              <w:t xml:space="preserve"> </w:t>
            </w:r>
            <w:r w:rsidRPr="00A15B32">
              <w:rPr>
                <w:shd w:val="clear" w:color="auto" w:fill="FAFAFA"/>
              </w:rPr>
              <w:t xml:space="preserve">Формат работы – дистанционный. </w:t>
            </w:r>
            <w:r w:rsidRPr="00A0743E">
              <w:rPr>
                <w:shd w:val="clear" w:color="auto" w:fill="FAFAFA"/>
              </w:rPr>
              <w:t>В работе семинара приняли участие 65 педагогов.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828D3" w:rsidRDefault="00B4717B" w:rsidP="00B4717B">
            <w:pPr>
              <w:rPr>
                <w:b/>
              </w:rPr>
            </w:pPr>
            <w:r>
              <w:rPr>
                <w:b/>
              </w:rPr>
              <w:t>28,29.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828D3" w:rsidRDefault="00B4717B" w:rsidP="00B4717B">
            <w:r w:rsidRPr="004828D3">
              <w:t xml:space="preserve">Муниципальные КПК «Организация и содержание обучения детей с ОВЗ» 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Pr="00A15B32" w:rsidRDefault="00B4717B" w:rsidP="00A15B3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A15B32">
              <w:rPr>
                <w:rFonts w:ascii="yandex-sans" w:hAnsi="yandex-sans"/>
                <w:color w:val="000000"/>
              </w:rPr>
              <w:t>28  педагогов</w:t>
            </w:r>
            <w:proofErr w:type="gramEnd"/>
            <w:r w:rsidRPr="00A15B32">
              <w:rPr>
                <w:rFonts w:ascii="yandex-sans" w:hAnsi="yandex-sans"/>
                <w:color w:val="000000"/>
              </w:rPr>
              <w:t xml:space="preserve">  МБОУ «</w:t>
            </w:r>
            <w:proofErr w:type="spellStart"/>
            <w:r w:rsidRPr="00A15B32">
              <w:rPr>
                <w:rFonts w:ascii="yandex-sans" w:hAnsi="yandex-sans"/>
                <w:color w:val="000000"/>
              </w:rPr>
              <w:t>Большекустовская</w:t>
            </w:r>
            <w:proofErr w:type="spellEnd"/>
            <w:r w:rsidRPr="00A15B32">
              <w:rPr>
                <w:rFonts w:ascii="yandex-sans" w:hAnsi="yandex-sans"/>
                <w:color w:val="000000"/>
              </w:rPr>
              <w:t xml:space="preserve"> СОШ» начали обучение.</w:t>
            </w:r>
            <w:r w:rsidR="00A15B32">
              <w:rPr>
                <w:rFonts w:ascii="yandex-sans" w:hAnsi="yandex-sans"/>
                <w:color w:val="000000"/>
              </w:rPr>
              <w:t xml:space="preserve"> КПК будут завершены во втором полугодии учебного года.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D2805" w:rsidRDefault="00B4717B" w:rsidP="00B4717B">
            <w:pPr>
              <w:rPr>
                <w:b/>
              </w:rPr>
            </w:pPr>
            <w:r w:rsidRPr="004D2805">
              <w:rPr>
                <w:b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jc w:val="both"/>
            </w:pPr>
            <w:r>
              <w:t>Муниципальный конкурс для молодых педагогов «Педагогический дебют»</w:t>
            </w:r>
          </w:p>
          <w:p w:rsidR="00B4717B" w:rsidRPr="00A25D33" w:rsidRDefault="00B4717B" w:rsidP="00B4717B">
            <w:pPr>
              <w:jc w:val="both"/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 xml:space="preserve">На конкурс поступило </w:t>
            </w:r>
            <w:r w:rsidR="00EC3B9C">
              <w:t>8</w:t>
            </w:r>
            <w:r>
              <w:t xml:space="preserve"> заявок от педагогов из 7 образовательных организаций. Основной этап конкурса состоится 11-15 января 2021г.</w:t>
            </w:r>
          </w:p>
        </w:tc>
      </w:tr>
      <w:tr w:rsidR="00B4717B" w:rsidTr="00A74A03">
        <w:trPr>
          <w:trHeight w:val="35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717B" w:rsidRPr="002856F0" w:rsidRDefault="00B4717B" w:rsidP="00B4717B">
            <w:pPr>
              <w:jc w:val="center"/>
              <w:rPr>
                <w:b/>
              </w:rPr>
            </w:pPr>
            <w:r w:rsidRPr="002856F0">
              <w:rPr>
                <w:b/>
              </w:rPr>
              <w:t xml:space="preserve">Реализация проекта «Цифровая </w:t>
            </w:r>
            <w:r>
              <w:rPr>
                <w:b/>
              </w:rPr>
              <w:t>образовательная среда</w:t>
            </w:r>
            <w:r w:rsidRPr="002856F0">
              <w:rPr>
                <w:b/>
              </w:rPr>
              <w:t>»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D2805" w:rsidRDefault="00B4717B" w:rsidP="00B4717B">
            <w:pPr>
              <w:rPr>
                <w:b/>
              </w:rPr>
            </w:pPr>
            <w:r w:rsidRPr="004D2805">
              <w:rPr>
                <w:b/>
              </w:rPr>
              <w:t>2.</w:t>
            </w:r>
          </w:p>
          <w:p w:rsidR="00B4717B" w:rsidRPr="00DD5765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DD5765" w:rsidRDefault="00B4717B" w:rsidP="00B4717B">
            <w:r w:rsidRPr="00DD5765">
              <w:t>Практикум «Использование цифровой образовательной платформы в обучении школьников «</w:t>
            </w:r>
            <w:proofErr w:type="spellStart"/>
            <w:r w:rsidRPr="00DD5765">
              <w:t>Online</w:t>
            </w:r>
            <w:proofErr w:type="spellEnd"/>
            <w:r w:rsidRPr="00DD5765">
              <w:t xml:space="preserve"> </w:t>
            </w:r>
            <w:proofErr w:type="spellStart"/>
            <w:r w:rsidRPr="00DD5765">
              <w:t>Test</w:t>
            </w:r>
            <w:proofErr w:type="spellEnd"/>
            <w:r w:rsidRPr="00DD5765">
              <w:t xml:space="preserve"> </w:t>
            </w:r>
            <w:proofErr w:type="spellStart"/>
            <w:r w:rsidRPr="00DD5765">
              <w:t>Pad</w:t>
            </w:r>
            <w:proofErr w:type="spellEnd"/>
            <w:r w:rsidRPr="00DD5765">
              <w:t>»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Pr="00A15B32" w:rsidRDefault="00B4717B" w:rsidP="00B4717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15B32">
              <w:rPr>
                <w:rFonts w:ascii="yandex-sans" w:hAnsi="yandex-sans"/>
                <w:color w:val="000000"/>
              </w:rPr>
              <w:t>В ходе практикума педагоги ознакомлены с</w:t>
            </w:r>
          </w:p>
          <w:p w:rsidR="00B4717B" w:rsidRPr="00A15B32" w:rsidRDefault="00B4717B" w:rsidP="00A15B32">
            <w:pPr>
              <w:shd w:val="clear" w:color="auto" w:fill="FFFFFF"/>
            </w:pPr>
            <w:r w:rsidRPr="00A15B32">
              <w:rPr>
                <w:rFonts w:ascii="yandex-sans" w:hAnsi="yandex-sans"/>
                <w:color w:val="000000"/>
              </w:rPr>
              <w:t xml:space="preserve">возможностями </w:t>
            </w:r>
            <w:proofErr w:type="gramStart"/>
            <w:r w:rsidRPr="00A15B32">
              <w:rPr>
                <w:rFonts w:ascii="yandex-sans" w:hAnsi="yandex-sans"/>
                <w:color w:val="000000"/>
              </w:rPr>
              <w:t>платформы  по</w:t>
            </w:r>
            <w:proofErr w:type="gramEnd"/>
            <w:r w:rsidRPr="00A15B32">
              <w:rPr>
                <w:rFonts w:ascii="yandex-sans" w:hAnsi="yandex-sans"/>
                <w:color w:val="000000"/>
              </w:rPr>
              <w:t xml:space="preserve"> созданию тестов, кроссвордов, интерактивных диктантов.</w:t>
            </w:r>
            <w:r w:rsidR="00A15B32">
              <w:rPr>
                <w:rFonts w:ascii="yandex-sans" w:hAnsi="yandex-sans"/>
                <w:color w:val="000000"/>
              </w:rPr>
              <w:t xml:space="preserve"> </w:t>
            </w:r>
            <w:r w:rsidR="00A15B32" w:rsidRPr="00A15B32">
              <w:rPr>
                <w:rFonts w:ascii="yandex-sans" w:hAnsi="yandex-sans"/>
                <w:color w:val="000000"/>
              </w:rPr>
              <w:t xml:space="preserve">Формат работы – дистанционный. </w:t>
            </w:r>
            <w:r w:rsidRPr="00A15B32">
              <w:rPr>
                <w:rFonts w:ascii="yandex-sans" w:hAnsi="yandex-sans"/>
                <w:color w:val="000000"/>
              </w:rPr>
              <w:t xml:space="preserve"> Приняли</w:t>
            </w:r>
            <w:r w:rsidR="00A15B32">
              <w:rPr>
                <w:rFonts w:ascii="yandex-sans" w:hAnsi="yandex-sans"/>
                <w:color w:val="000000"/>
              </w:rPr>
              <w:t xml:space="preserve"> </w:t>
            </w:r>
            <w:r w:rsidRPr="00A15B32">
              <w:rPr>
                <w:rFonts w:ascii="yandex-sans" w:hAnsi="yandex-sans"/>
                <w:color w:val="000000"/>
              </w:rPr>
              <w:t>участие 17 педагогов.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D2805" w:rsidRDefault="00B4717B" w:rsidP="00B4717B">
            <w:pPr>
              <w:rPr>
                <w:b/>
              </w:rPr>
            </w:pPr>
            <w:r w:rsidRPr="004D2805">
              <w:rPr>
                <w:b/>
              </w:rPr>
              <w:lastRenderedPageBreak/>
              <w:t>8.</w:t>
            </w:r>
          </w:p>
          <w:p w:rsidR="00B4717B" w:rsidRPr="00DD5765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DD5765" w:rsidRDefault="00B4717B" w:rsidP="00B4717B">
            <w:r w:rsidRPr="00DD5765">
              <w:t>Семинар «Использование мессенджеров в образовательной деятельности»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Pr="00A15B32" w:rsidRDefault="00B4717B" w:rsidP="00A15B32">
            <w:pPr>
              <w:shd w:val="clear" w:color="auto" w:fill="FFFFFF"/>
            </w:pPr>
            <w:r w:rsidRPr="00A15B32">
              <w:rPr>
                <w:rFonts w:ascii="yandex-sans" w:hAnsi="yandex-sans"/>
                <w:color w:val="000000"/>
              </w:rPr>
              <w:t>Представлен обзор мессенджеров (</w:t>
            </w:r>
            <w:proofErr w:type="spellStart"/>
            <w:r w:rsidRPr="00A15B32">
              <w:rPr>
                <w:rFonts w:ascii="yandex-sans" w:hAnsi="yandex-sans"/>
                <w:color w:val="000000"/>
                <w:lang w:val="en-US"/>
              </w:rPr>
              <w:t>Vk</w:t>
            </w:r>
            <w:proofErr w:type="spellEnd"/>
            <w:r w:rsidRPr="00A15B32">
              <w:rPr>
                <w:rFonts w:ascii="yandex-sans" w:hAnsi="yandex-sans"/>
                <w:color w:val="000000"/>
              </w:rPr>
              <w:t xml:space="preserve">, </w:t>
            </w:r>
            <w:r w:rsidRPr="00A15B32">
              <w:rPr>
                <w:rFonts w:ascii="yandex-sans" w:hAnsi="yandex-sans"/>
                <w:color w:val="000000"/>
                <w:lang w:val="en-US"/>
              </w:rPr>
              <w:t>Viber</w:t>
            </w:r>
            <w:r w:rsidRPr="00A15B32">
              <w:rPr>
                <w:rFonts w:ascii="yandex-sans" w:hAnsi="yandex-sans"/>
                <w:color w:val="000000"/>
              </w:rPr>
              <w:t xml:space="preserve">, </w:t>
            </w:r>
            <w:r w:rsidRPr="00A15B32">
              <w:rPr>
                <w:rFonts w:ascii="yandex-sans" w:hAnsi="yandex-sans"/>
                <w:color w:val="000000"/>
                <w:lang w:val="en-US"/>
              </w:rPr>
              <w:t>WhatsApp</w:t>
            </w:r>
            <w:r w:rsidRPr="00A15B32">
              <w:rPr>
                <w:rFonts w:ascii="yandex-sans" w:hAnsi="yandex-sans"/>
                <w:color w:val="000000"/>
              </w:rPr>
              <w:t xml:space="preserve">), возможности использования </w:t>
            </w:r>
            <w:r w:rsidR="00A15B32">
              <w:rPr>
                <w:rFonts w:ascii="yandex-sans" w:hAnsi="yandex-sans"/>
                <w:color w:val="000000"/>
              </w:rPr>
              <w:t xml:space="preserve">их </w:t>
            </w:r>
            <w:r w:rsidRPr="00A15B32">
              <w:rPr>
                <w:rFonts w:ascii="yandex-sans" w:hAnsi="yandex-sans"/>
                <w:color w:val="000000"/>
              </w:rPr>
              <w:t xml:space="preserve">для виртуального общения с обучающимися и их родителями. </w:t>
            </w:r>
            <w:r w:rsidR="00A15B32" w:rsidRPr="00A15B32">
              <w:rPr>
                <w:rFonts w:ascii="yandex-sans" w:hAnsi="yandex-sans"/>
                <w:color w:val="000000"/>
              </w:rPr>
              <w:t xml:space="preserve">Формат работы – дистанционный. </w:t>
            </w:r>
            <w:r w:rsidRPr="00A15B32">
              <w:rPr>
                <w:rFonts w:ascii="yandex-sans" w:hAnsi="yandex-sans"/>
                <w:color w:val="000000"/>
              </w:rPr>
              <w:t>Приняли участие 7 педагог</w:t>
            </w:r>
            <w:r w:rsidR="00A15B32">
              <w:rPr>
                <w:rFonts w:ascii="yandex-sans" w:hAnsi="yandex-sans"/>
                <w:color w:val="000000"/>
              </w:rPr>
              <w:t>ов</w:t>
            </w:r>
            <w:r w:rsidRPr="00A15B32">
              <w:rPr>
                <w:rFonts w:ascii="yandex-sans" w:hAnsi="yandex-sans"/>
                <w:color w:val="000000"/>
              </w:rPr>
              <w:t>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D2805" w:rsidRDefault="00B4717B" w:rsidP="00B4717B">
            <w:pPr>
              <w:rPr>
                <w:b/>
              </w:rPr>
            </w:pPr>
            <w:r w:rsidRPr="004D2805">
              <w:rPr>
                <w:b/>
              </w:rPr>
              <w:t>11.</w:t>
            </w:r>
          </w:p>
          <w:p w:rsidR="00B4717B" w:rsidRPr="004828D3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828D3" w:rsidRDefault="00B4717B" w:rsidP="00B4717B">
            <w:pPr>
              <w:rPr>
                <w:color w:val="000000"/>
              </w:rPr>
            </w:pPr>
            <w:r w:rsidRPr="004828D3">
              <w:t>Семинар «Работа с целеполаганием и рефлексией учащихся в условиях дистанционного обучения»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Pr="002D29E8" w:rsidRDefault="00B4717B" w:rsidP="00B4717B">
            <w:r>
              <w:t xml:space="preserve">Рассмотрены особенности организации этапа целеполагания и рефлексивного этапа на уроке в условиях дистанционного обучения, в том числе в режимах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и офф-</w:t>
            </w:r>
            <w:proofErr w:type="spellStart"/>
            <w:r>
              <w:t>лайн</w:t>
            </w:r>
            <w:proofErr w:type="spellEnd"/>
            <w:r>
              <w:t xml:space="preserve">. Представлены возможности работы с целями урока и организации рефлексивной деятельности средствами </w:t>
            </w:r>
            <w:r>
              <w:rPr>
                <w:lang w:val="en-US"/>
              </w:rPr>
              <w:t>Google</w:t>
            </w:r>
            <w:r w:rsidRPr="002D29E8">
              <w:t>-</w:t>
            </w:r>
            <w:r>
              <w:t xml:space="preserve">форм и </w:t>
            </w:r>
            <w:r w:rsidRPr="002D29E8">
              <w:t>Онлайн-доск</w:t>
            </w:r>
            <w:r>
              <w:t xml:space="preserve">и </w:t>
            </w:r>
            <w:proofErr w:type="spellStart"/>
            <w:r w:rsidRPr="002D29E8">
              <w:t>Jamboard</w:t>
            </w:r>
            <w:proofErr w:type="spellEnd"/>
            <w:r>
              <w:t xml:space="preserve">. </w:t>
            </w:r>
            <w:r w:rsidRPr="002D29E8">
              <w:t xml:space="preserve">Формат работы </w:t>
            </w:r>
            <w:r>
              <w:t>-</w:t>
            </w:r>
            <w:r w:rsidRPr="002D29E8">
              <w:t xml:space="preserve"> дистанционный</w:t>
            </w:r>
            <w:r>
              <w:t>. Приняли участие 22 педагога.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B4717B" w:rsidRPr="004D2805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828D3" w:rsidRDefault="00B4717B" w:rsidP="00B4717B">
            <w:r w:rsidRPr="004D2805">
              <w:t>Видеоконференция «Образова</w:t>
            </w:r>
            <w:r>
              <w:t>тельные практики по развитию фи</w:t>
            </w:r>
            <w:r w:rsidRPr="004D2805">
              <w:t>нансовой грамотности»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Pr="00A15B32" w:rsidRDefault="00B4717B" w:rsidP="00A15B3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15B32">
              <w:rPr>
                <w:rFonts w:ascii="yandex-sans" w:hAnsi="yandex-sans"/>
                <w:color w:val="000000"/>
              </w:rPr>
              <w:t xml:space="preserve">В ходе видеоконференции представили опыт </w:t>
            </w:r>
            <w:r w:rsidR="00A15B32" w:rsidRPr="00A15B32">
              <w:rPr>
                <w:rFonts w:ascii="yandex-sans" w:hAnsi="yandex-sans"/>
                <w:color w:val="000000"/>
              </w:rPr>
              <w:t xml:space="preserve">по формированию финансовой грамотности обучающихся </w:t>
            </w:r>
            <w:r w:rsidRPr="00A15B32">
              <w:rPr>
                <w:rFonts w:ascii="yandex-sans" w:hAnsi="yandex-sans"/>
                <w:color w:val="000000"/>
              </w:rPr>
              <w:t>9 педагогов</w:t>
            </w:r>
            <w:r w:rsidR="00A15B32">
              <w:rPr>
                <w:rFonts w:ascii="yandex-sans" w:hAnsi="yandex-sans"/>
                <w:color w:val="000000"/>
              </w:rPr>
              <w:t xml:space="preserve"> из 5 </w:t>
            </w:r>
            <w:proofErr w:type="spellStart"/>
            <w:r w:rsidR="00A15B32">
              <w:rPr>
                <w:rFonts w:ascii="yandex-sans" w:hAnsi="yandex-sans"/>
                <w:color w:val="000000"/>
              </w:rPr>
              <w:t>образователньых</w:t>
            </w:r>
            <w:proofErr w:type="spellEnd"/>
            <w:r w:rsidR="00A15B32">
              <w:rPr>
                <w:rFonts w:ascii="yandex-sans" w:hAnsi="yandex-sans"/>
                <w:color w:val="000000"/>
              </w:rPr>
              <w:t xml:space="preserve"> организаций</w:t>
            </w:r>
            <w:r w:rsidRPr="00A15B32">
              <w:rPr>
                <w:rFonts w:ascii="yandex-sans" w:hAnsi="yandex-sans"/>
                <w:color w:val="000000"/>
              </w:rPr>
              <w:t xml:space="preserve">. </w:t>
            </w:r>
            <w:r w:rsidR="00A15B32">
              <w:rPr>
                <w:rFonts w:ascii="yandex-sans" w:hAnsi="yandex-sans"/>
                <w:color w:val="000000"/>
              </w:rPr>
              <w:t xml:space="preserve">Видеоконференция проведена на платформе </w:t>
            </w:r>
            <w:r w:rsidR="00A15B32">
              <w:rPr>
                <w:rFonts w:ascii="yandex-sans" w:hAnsi="yandex-sans"/>
                <w:color w:val="000000"/>
                <w:lang w:val="en-US"/>
              </w:rPr>
              <w:t>Zoom</w:t>
            </w:r>
            <w:r w:rsidR="00A15B32">
              <w:rPr>
                <w:rFonts w:ascii="yandex-sans" w:hAnsi="yandex-sans"/>
                <w:color w:val="000000"/>
              </w:rPr>
              <w:t xml:space="preserve">. </w:t>
            </w:r>
            <w:r w:rsidRPr="00A15B32">
              <w:rPr>
                <w:rFonts w:ascii="yandex-sans" w:hAnsi="yandex-sans"/>
                <w:color w:val="000000"/>
              </w:rPr>
              <w:t xml:space="preserve">В работе приняли участие 34 </w:t>
            </w:r>
            <w:r w:rsidR="00EC3B9C">
              <w:rPr>
                <w:rFonts w:ascii="yandex-sans" w:hAnsi="yandex-sans"/>
                <w:color w:val="000000"/>
              </w:rPr>
              <w:t>педагога</w:t>
            </w:r>
            <w:r w:rsidRPr="00A15B32">
              <w:rPr>
                <w:rFonts w:ascii="yandex-sans" w:hAnsi="yandex-sans"/>
                <w:color w:val="000000"/>
              </w:rPr>
              <w:t>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D2805" w:rsidRDefault="00B4717B" w:rsidP="00B4717B">
            <w:pPr>
              <w:rPr>
                <w:b/>
              </w:rPr>
            </w:pPr>
            <w:r w:rsidRPr="004D280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D2805">
              <w:rPr>
                <w:b/>
              </w:rPr>
              <w:t>.</w:t>
            </w:r>
          </w:p>
          <w:p w:rsidR="00B4717B" w:rsidRPr="00E035D1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E035D1" w:rsidRDefault="00B4717B" w:rsidP="00B4717B">
            <w:r w:rsidRPr="00E63642">
              <w:t>Вебинар</w:t>
            </w:r>
            <w:r w:rsidRPr="000A24D0">
              <w:t xml:space="preserve"> </w:t>
            </w:r>
            <w:r w:rsidRPr="00E035D1">
              <w:rPr>
                <w:color w:val="000000"/>
              </w:rPr>
              <w:t>«Особенности контента Библиотеки ЭПОС»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1C5AAC">
            <w:r>
              <w:t>Представлена структура личного кабинета пользователя Библиотеки ЭПОС,</w:t>
            </w:r>
            <w:r w:rsidRPr="002D29E8">
              <w:t xml:space="preserve"> </w:t>
            </w:r>
            <w:r>
              <w:t>е</w:t>
            </w:r>
            <w:r w:rsidRPr="002D29E8">
              <w:t>го назначение и возможности</w:t>
            </w:r>
            <w:r>
              <w:t>, особенности настройки учетной записи пользователя, особенности контента.  Предложены варианты использования</w:t>
            </w:r>
            <w:r w:rsidRPr="002D29E8">
              <w:t xml:space="preserve"> электронных образовательных материалов Библиотеки «ЭПОС» на уроке и в условиях дистанционного обучения.</w:t>
            </w:r>
            <w:r>
              <w:t xml:space="preserve"> Участвовали16 педагогов.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828D3" w:rsidRDefault="00B4717B" w:rsidP="00B4717B">
            <w:pPr>
              <w:rPr>
                <w:b/>
              </w:rPr>
            </w:pPr>
            <w:r w:rsidRPr="004828D3">
              <w:rPr>
                <w:b/>
              </w:rPr>
              <w:t xml:space="preserve">В </w:t>
            </w:r>
            <w:proofErr w:type="spellStart"/>
            <w:r w:rsidRPr="004828D3">
              <w:rPr>
                <w:b/>
              </w:rPr>
              <w:t>т.м</w:t>
            </w:r>
            <w:proofErr w:type="spellEnd"/>
            <w:r w:rsidRPr="004828D3"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828D3" w:rsidRDefault="00B4717B" w:rsidP="00B4717B">
            <w:r w:rsidRPr="004828D3">
              <w:t>Консультации для педагогов по использованию «Яндекс.Учебник»,«</w:t>
            </w:r>
            <w:proofErr w:type="spellStart"/>
            <w:r w:rsidRPr="004828D3">
              <w:t>Учи.ру</w:t>
            </w:r>
            <w:proofErr w:type="spellEnd"/>
            <w:r w:rsidRPr="004828D3">
              <w:t>», «Моя школа онлайн (</w:t>
            </w:r>
            <w:proofErr w:type="spellStart"/>
            <w:r w:rsidRPr="004828D3">
              <w:t>cifra.school</w:t>
            </w:r>
            <w:proofErr w:type="spellEnd"/>
            <w:r w:rsidRPr="004828D3">
              <w:t>)»</w:t>
            </w:r>
            <w:r w:rsidRPr="004828D3">
              <w:rPr>
                <w:color w:val="000000"/>
              </w:rPr>
              <w:t xml:space="preserve">, «Российская электронная школа», </w:t>
            </w:r>
            <w:r w:rsidRPr="004828D3">
              <w:t>«</w:t>
            </w:r>
            <w:proofErr w:type="spellStart"/>
            <w:r w:rsidRPr="004828D3">
              <w:rPr>
                <w:color w:val="000000"/>
              </w:rPr>
              <w:t>Lecta</w:t>
            </w:r>
            <w:proofErr w:type="spellEnd"/>
            <w:r w:rsidRPr="004828D3">
              <w:t>», «</w:t>
            </w:r>
            <w:proofErr w:type="spellStart"/>
            <w:r w:rsidRPr="004828D3">
              <w:rPr>
                <w:color w:val="000000"/>
              </w:rPr>
              <w:t>Globallab</w:t>
            </w:r>
            <w:proofErr w:type="spellEnd"/>
            <w:r w:rsidRPr="004828D3">
              <w:rPr>
                <w:color w:val="000000"/>
              </w:rPr>
              <w:t xml:space="preserve">», </w:t>
            </w:r>
            <w:r w:rsidRPr="004828D3">
              <w:t>«</w:t>
            </w:r>
            <w:proofErr w:type="spellStart"/>
            <w:r w:rsidRPr="004828D3">
              <w:t>Online</w:t>
            </w:r>
            <w:proofErr w:type="spellEnd"/>
            <w:r w:rsidRPr="004828D3">
              <w:t xml:space="preserve"> </w:t>
            </w:r>
            <w:proofErr w:type="spellStart"/>
            <w:r w:rsidRPr="004828D3">
              <w:t>Test</w:t>
            </w:r>
            <w:proofErr w:type="spellEnd"/>
            <w:r w:rsidRPr="004828D3">
              <w:t xml:space="preserve"> </w:t>
            </w:r>
            <w:proofErr w:type="spellStart"/>
            <w:r w:rsidRPr="004828D3">
              <w:t>Pad</w:t>
            </w:r>
            <w:proofErr w:type="spellEnd"/>
            <w:r w:rsidRPr="004828D3">
              <w:t>», «</w:t>
            </w:r>
            <w:proofErr w:type="spellStart"/>
            <w:r w:rsidRPr="004828D3">
              <w:t>Google-Classroom</w:t>
            </w:r>
            <w:proofErr w:type="spellEnd"/>
            <w:r w:rsidRPr="004828D3">
              <w:t xml:space="preserve">», </w:t>
            </w:r>
            <w:r w:rsidRPr="004828D3">
              <w:rPr>
                <w:lang w:val="en-US"/>
              </w:rPr>
              <w:t>Zoom</w:t>
            </w:r>
            <w:r w:rsidRPr="004828D3">
              <w:t xml:space="preserve"> </w:t>
            </w:r>
            <w:r w:rsidRPr="004828D3">
              <w:rPr>
                <w:color w:val="000000"/>
              </w:rPr>
              <w:t xml:space="preserve"> </w:t>
            </w:r>
            <w:r w:rsidRPr="004828D3">
              <w:t xml:space="preserve"> в  образовательном процессе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7B" w:rsidRPr="00802191" w:rsidRDefault="00A64899" w:rsidP="00A64899">
            <w:r>
              <w:t xml:space="preserve">Проведены консультации по работе на платформе </w:t>
            </w:r>
            <w:r>
              <w:rPr>
                <w:lang w:val="en-US"/>
              </w:rPr>
              <w:t>Zoom</w:t>
            </w:r>
            <w:r>
              <w:t xml:space="preserve"> для 4 педагогов. </w:t>
            </w:r>
          </w:p>
        </w:tc>
      </w:tr>
      <w:tr w:rsidR="00B4717B" w:rsidTr="00A74A03">
        <w:trPr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828D3" w:rsidRDefault="00B4717B" w:rsidP="00B4717B">
            <w:pPr>
              <w:rPr>
                <w:b/>
              </w:rPr>
            </w:pPr>
            <w:r>
              <w:rPr>
                <w:b/>
              </w:rPr>
              <w:t>7-11</w:t>
            </w:r>
            <w:r w:rsidRPr="004828D3">
              <w:rPr>
                <w:b/>
              </w:rPr>
              <w:t>.</w:t>
            </w:r>
          </w:p>
          <w:p w:rsidR="00B4717B" w:rsidRPr="004828D3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4828D3" w:rsidRDefault="00B4717B" w:rsidP="00B4717B">
            <w:pPr>
              <w:rPr>
                <w:b/>
              </w:rPr>
            </w:pPr>
            <w:r w:rsidRPr="004828D3">
              <w:t>Муниципальные КПК «Цифровые инструменты в работе педагога»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A15B32" w:rsidRDefault="00B4717B" w:rsidP="00A15B32">
            <w:pPr>
              <w:shd w:val="clear" w:color="auto" w:fill="FFFFFF"/>
            </w:pPr>
            <w:r w:rsidRPr="00A15B32">
              <w:rPr>
                <w:rFonts w:ascii="yandex-sans" w:hAnsi="yandex-sans"/>
                <w:color w:val="000000"/>
              </w:rPr>
              <w:t>Успешно прошли аттестацию и получили документ установленног</w:t>
            </w:r>
            <w:r w:rsidR="00A15B32">
              <w:rPr>
                <w:rFonts w:ascii="yandex-sans" w:hAnsi="yandex-sans"/>
                <w:color w:val="000000"/>
              </w:rPr>
              <w:t xml:space="preserve">о образца 10 педагогов из </w:t>
            </w:r>
            <w:r w:rsidRPr="00A15B32">
              <w:rPr>
                <w:rFonts w:ascii="yandex-sans" w:hAnsi="yandex-sans"/>
                <w:color w:val="000000"/>
              </w:rPr>
              <w:t>Верхне-Савинской ООШ.</w:t>
            </w:r>
          </w:p>
        </w:tc>
      </w:tr>
      <w:tr w:rsidR="00B4717B" w:rsidTr="00A74A03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717B" w:rsidRPr="002D3ABE" w:rsidRDefault="00B4717B" w:rsidP="00B4717B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проекта </w:t>
            </w:r>
            <w:r w:rsidRPr="00B83B02">
              <w:rPr>
                <w:b/>
              </w:rPr>
              <w:t>«Успех каждого ребенка»</w:t>
            </w:r>
          </w:p>
        </w:tc>
      </w:tr>
      <w:tr w:rsidR="00B4717B" w:rsidTr="00A74A03">
        <w:tc>
          <w:tcPr>
            <w:tcW w:w="880" w:type="dxa"/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9-14.</w:t>
            </w:r>
          </w:p>
        </w:tc>
        <w:tc>
          <w:tcPr>
            <w:tcW w:w="3828" w:type="dxa"/>
          </w:tcPr>
          <w:p w:rsidR="00B4717B" w:rsidRDefault="00B4717B" w:rsidP="00B4717B">
            <w:pPr>
              <w:pStyle w:val="a6"/>
              <w:spacing w:after="0"/>
              <w:ind w:left="0"/>
            </w:pPr>
            <w:r>
              <w:t xml:space="preserve">Районный конкурс </w:t>
            </w:r>
          </w:p>
          <w:p w:rsidR="00B4717B" w:rsidRDefault="00B4717B" w:rsidP="00B4717B">
            <w:pPr>
              <w:pStyle w:val="a6"/>
              <w:spacing w:after="0"/>
              <w:ind w:left="0"/>
            </w:pPr>
            <w:r>
              <w:t>«Марафон открытий»</w:t>
            </w:r>
          </w:p>
        </w:tc>
        <w:tc>
          <w:tcPr>
            <w:tcW w:w="5244" w:type="dxa"/>
          </w:tcPr>
          <w:p w:rsidR="00B4717B" w:rsidRDefault="00B4717B" w:rsidP="00A15B32">
            <w:r>
              <w:t>В</w:t>
            </w:r>
            <w:r w:rsidRPr="00774D62">
              <w:t xml:space="preserve"> конкурс</w:t>
            </w:r>
            <w:r>
              <w:t>е</w:t>
            </w:r>
            <w:r w:rsidRPr="00774D62">
              <w:t xml:space="preserve"> приняли участие 35 обучающихся, осваивающих дополнительные общеразвивающие программы, с 1 по 11 классы из 9 образовательных организаций.  </w:t>
            </w:r>
            <w:r w:rsidR="00A15B32">
              <w:t xml:space="preserve">В качестве конкурсных </w:t>
            </w:r>
            <w:proofErr w:type="gramStart"/>
            <w:r w:rsidR="00A15B32">
              <w:t>работ</w:t>
            </w:r>
            <w:r w:rsidRPr="00774D62">
              <w:t xml:space="preserve">  предоставлены</w:t>
            </w:r>
            <w:proofErr w:type="gramEnd"/>
            <w:r w:rsidRPr="00774D62">
              <w:t xml:space="preserve"> слайд-презентации и видеоролики, содержащие информацию об «открытиях», которые сделали школьники в ходе освоения программы дополнительного образования. Конкурсные работы оценивались по трем возрастным группам: 1-4 классы, 5-8 классы и 9-11 классы. </w:t>
            </w:r>
            <w:r w:rsidRPr="00774D62">
              <w:lastRenderedPageBreak/>
              <w:t>Решением жюри определены победители и призеры по каждой возрастной группе.</w:t>
            </w:r>
            <w:r>
              <w:t xml:space="preserve"> Результаты конкурса выставлены на сайте РМЦ.</w:t>
            </w:r>
          </w:p>
        </w:tc>
      </w:tr>
      <w:tr w:rsidR="00B4717B" w:rsidTr="00A74A03">
        <w:tc>
          <w:tcPr>
            <w:tcW w:w="880" w:type="dxa"/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3828" w:type="dxa"/>
          </w:tcPr>
          <w:p w:rsidR="00B4717B" w:rsidRDefault="00B4717B" w:rsidP="00B4717B">
            <w:pPr>
              <w:pStyle w:val="a6"/>
              <w:spacing w:after="0"/>
              <w:ind w:left="0"/>
            </w:pPr>
            <w:r>
              <w:t>Собеседование с руководителем Центра цифрового и гуманитарного профилей «Точка роста»</w:t>
            </w:r>
          </w:p>
        </w:tc>
        <w:tc>
          <w:tcPr>
            <w:tcW w:w="5244" w:type="dxa"/>
          </w:tcPr>
          <w:p w:rsidR="00B4717B" w:rsidRDefault="00EC3B9C" w:rsidP="00B4717B">
            <w:r>
              <w:t>Перенесено на январь</w:t>
            </w:r>
          </w:p>
        </w:tc>
      </w:tr>
      <w:tr w:rsidR="00B4717B" w:rsidTr="00A74A03">
        <w:tc>
          <w:tcPr>
            <w:tcW w:w="880" w:type="dxa"/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20-25.</w:t>
            </w:r>
          </w:p>
        </w:tc>
        <w:tc>
          <w:tcPr>
            <w:tcW w:w="3828" w:type="dxa"/>
          </w:tcPr>
          <w:p w:rsidR="00B4717B" w:rsidRDefault="00B4717B" w:rsidP="00B4717B">
            <w:pPr>
              <w:pStyle w:val="a6"/>
              <w:spacing w:after="0"/>
              <w:ind w:left="0"/>
            </w:pPr>
            <w:r>
              <w:t>Подготовка нормативных документов, регламентирующих деятельность Центра «Точка роста» в 2021  году</w:t>
            </w:r>
          </w:p>
        </w:tc>
        <w:tc>
          <w:tcPr>
            <w:tcW w:w="5244" w:type="dxa"/>
          </w:tcPr>
          <w:p w:rsidR="00B4717B" w:rsidRDefault="00EC3B9C" w:rsidP="00B4717B">
            <w:r>
              <w:t xml:space="preserve">Проведена консультация по </w:t>
            </w:r>
            <w:proofErr w:type="gramStart"/>
            <w:r>
              <w:t>планированию  модели</w:t>
            </w:r>
            <w:proofErr w:type="gramEnd"/>
            <w:r>
              <w:t xml:space="preserve">  на 2021 год</w:t>
            </w:r>
          </w:p>
        </w:tc>
      </w:tr>
      <w:tr w:rsidR="00B4717B" w:rsidRPr="00FA44AD" w:rsidTr="00A74A03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jc w:val="center"/>
              <w:rPr>
                <w:b/>
              </w:rPr>
            </w:pPr>
          </w:p>
          <w:p w:rsidR="00B4717B" w:rsidRPr="00FA44AD" w:rsidRDefault="00B4717B" w:rsidP="00B4717B">
            <w:pPr>
              <w:jc w:val="center"/>
              <w:rPr>
                <w:b/>
              </w:rPr>
            </w:pPr>
            <w:r w:rsidRPr="00FA44AD">
              <w:rPr>
                <w:b/>
              </w:rPr>
              <w:t xml:space="preserve">Муниципальный этап Всероссийской олимпиады школьников </w:t>
            </w:r>
            <w:r>
              <w:rPr>
                <w:b/>
              </w:rPr>
              <w:t xml:space="preserve">в </w:t>
            </w:r>
            <w:r w:rsidRPr="00FA44AD">
              <w:rPr>
                <w:b/>
              </w:rPr>
              <w:t>2020-2021 учебный год</w:t>
            </w:r>
            <w:r>
              <w:rPr>
                <w:b/>
              </w:rPr>
              <w:t>у</w:t>
            </w:r>
          </w:p>
        </w:tc>
      </w:tr>
      <w:tr w:rsidR="00B4717B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B4717B" w:rsidRPr="004D2805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147683" w:rsidRDefault="00B4717B" w:rsidP="00B4717B">
            <w:r>
              <w:t xml:space="preserve">Экономика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7B" w:rsidRDefault="00B4717B" w:rsidP="00A15B32">
            <w:r w:rsidRPr="008D45C7">
              <w:t>Олимпиада про</w:t>
            </w:r>
            <w:r>
              <w:t>ведена</w:t>
            </w:r>
            <w:r w:rsidR="00A15B32">
              <w:t xml:space="preserve"> в двух возрастных группах (7 и 9 классы)</w:t>
            </w:r>
            <w:r>
              <w:t xml:space="preserve">. </w:t>
            </w:r>
            <w:r w:rsidR="00A15B32">
              <w:t>Приняли</w:t>
            </w:r>
            <w:r>
              <w:t xml:space="preserve"> участие 12 учащихся из 3</w:t>
            </w:r>
            <w:r w:rsidRPr="008D45C7">
              <w:t xml:space="preserve"> ОО.</w:t>
            </w:r>
            <w:r>
              <w:t xml:space="preserve"> </w:t>
            </w:r>
            <w:r w:rsidR="00A15B32">
              <w:t>О</w:t>
            </w:r>
            <w:r w:rsidRPr="008D45C7">
              <w:t>пределены победители и призёры.</w:t>
            </w:r>
          </w:p>
        </w:tc>
      </w:tr>
      <w:tr w:rsidR="00B4717B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B4717B" w:rsidRPr="004D2805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3C55E4" w:rsidRDefault="00B4717B" w:rsidP="00B4717B">
            <w:r>
              <w:t>Экология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Default="00A15B32" w:rsidP="00A15B32">
            <w:r w:rsidRPr="00A15B32">
              <w:t xml:space="preserve">Олимпиада проведена в двух возрастных параллелях (7 и 9 классы). </w:t>
            </w:r>
            <w:r>
              <w:t>Приняли</w:t>
            </w:r>
            <w:r w:rsidR="00B4717B">
              <w:t xml:space="preserve"> участие 14 учащихся из 5</w:t>
            </w:r>
            <w:r w:rsidR="00B4717B" w:rsidRPr="008D45C7">
              <w:t xml:space="preserve"> ОО. </w:t>
            </w:r>
            <w:r>
              <w:t>О</w:t>
            </w:r>
            <w:r w:rsidR="00B4717B" w:rsidRPr="008D45C7">
              <w:t>пределены победители и призёры.</w:t>
            </w:r>
          </w:p>
        </w:tc>
      </w:tr>
      <w:tr w:rsidR="00B4717B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B4717B" w:rsidRPr="00147683" w:rsidRDefault="00B4717B" w:rsidP="00B4717B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3C55E4" w:rsidRDefault="00B4717B" w:rsidP="00B4717B">
            <w:r>
              <w:t>Русский язык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Default="00B4717B" w:rsidP="00A15B32">
            <w:r w:rsidRPr="00CD67DF">
              <w:t>Олимп</w:t>
            </w:r>
            <w:r>
              <w:t xml:space="preserve">иада проведена. </w:t>
            </w:r>
            <w:r w:rsidR="00A15B32">
              <w:t>Приняли</w:t>
            </w:r>
            <w:r>
              <w:t xml:space="preserve"> участие 22 учащихся из 6 ОО. Определены победители и призёры.</w:t>
            </w:r>
          </w:p>
        </w:tc>
      </w:tr>
      <w:tr w:rsidR="00B4717B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B4717B" w:rsidRPr="00147683" w:rsidRDefault="00B4717B" w:rsidP="00B4717B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3C55E4" w:rsidRDefault="00B4717B" w:rsidP="00B4717B">
            <w:r>
              <w:t xml:space="preserve">География 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Default="00B4717B" w:rsidP="00A15B32">
            <w:r w:rsidRPr="00CD67DF">
              <w:t>Олимпиада проведена</w:t>
            </w:r>
            <w:r w:rsidR="00A15B32">
              <w:t xml:space="preserve"> в двух возрастных группах (8 и 9 классы)</w:t>
            </w:r>
            <w:r w:rsidRPr="00CD67DF">
              <w:t xml:space="preserve">. </w:t>
            </w:r>
            <w:r w:rsidR="00A15B32">
              <w:t>Участвовали</w:t>
            </w:r>
            <w:r w:rsidRPr="00CD67DF">
              <w:t xml:space="preserve"> </w:t>
            </w:r>
            <w:r>
              <w:t>12 учащихся из 5</w:t>
            </w:r>
            <w:r w:rsidRPr="00CD67DF">
              <w:t xml:space="preserve"> ОО.</w:t>
            </w:r>
            <w:r>
              <w:t xml:space="preserve"> </w:t>
            </w:r>
            <w:r w:rsidRPr="00CD67DF">
              <w:t>Определены</w:t>
            </w:r>
            <w:r>
              <w:t xml:space="preserve"> </w:t>
            </w:r>
            <w:r w:rsidRPr="00CD67DF">
              <w:t>призёры</w:t>
            </w:r>
            <w:r>
              <w:t>, победителей нет.</w:t>
            </w:r>
          </w:p>
        </w:tc>
      </w:tr>
      <w:tr w:rsidR="00B4717B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B4717B" w:rsidRPr="00147683" w:rsidRDefault="00B4717B" w:rsidP="00B4717B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3C55E4" w:rsidRDefault="00B4717B" w:rsidP="00B4717B">
            <w:r>
              <w:t>ОБЖ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Default="00B4717B" w:rsidP="00A15B32">
            <w:r w:rsidRPr="00CD67DF">
              <w:t>Олимп</w:t>
            </w:r>
            <w:r>
              <w:t xml:space="preserve">иада проведена по всем возрастным </w:t>
            </w:r>
            <w:r w:rsidR="00A15B32">
              <w:t>группам</w:t>
            </w:r>
            <w:r>
              <w:t xml:space="preserve">.  </w:t>
            </w:r>
            <w:r w:rsidR="00A15B32">
              <w:t>Приняли</w:t>
            </w:r>
            <w:r>
              <w:t xml:space="preserve"> участие 43 учащихся из 8</w:t>
            </w:r>
            <w:r w:rsidRPr="00CD67DF">
              <w:t xml:space="preserve"> ОО. Определены победители и призёры</w:t>
            </w:r>
            <w:r w:rsidR="00A15B32">
              <w:t>.</w:t>
            </w:r>
            <w:r>
              <w:t xml:space="preserve"> </w:t>
            </w:r>
          </w:p>
        </w:tc>
      </w:tr>
      <w:tr w:rsidR="00B4717B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B4717B" w:rsidRPr="00147683" w:rsidRDefault="00B4717B" w:rsidP="00B4717B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3C55E4" w:rsidRDefault="00B4717B" w:rsidP="00B4717B">
            <w:r>
              <w:t>Информатика 7-8 классы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 xml:space="preserve">Олимпиада не состоялась </w:t>
            </w:r>
            <w:r w:rsidRPr="00A15B32">
              <w:t>по техническим причинам</w:t>
            </w:r>
            <w:r w:rsidR="00A15B32">
              <w:t>.</w:t>
            </w:r>
          </w:p>
        </w:tc>
      </w:tr>
      <w:tr w:rsidR="00B4717B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16.</w:t>
            </w:r>
          </w:p>
          <w:p w:rsidR="00B4717B" w:rsidRPr="00147683" w:rsidRDefault="00B4717B" w:rsidP="00B4717B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3C55E4" w:rsidRDefault="00B4717B" w:rsidP="00B4717B">
            <w:r>
              <w:t>Информатика 9-11 классы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Default="00B4717B" w:rsidP="001C5AAC">
            <w:r>
              <w:t>В олимпи</w:t>
            </w:r>
            <w:r w:rsidR="001C5AAC">
              <w:t>аде приняли участие 5 учащихся. Определены призеры, победителей нет.</w:t>
            </w:r>
          </w:p>
        </w:tc>
      </w:tr>
      <w:tr w:rsidR="00B4717B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>Отчёт о проведении всероссийской олимпиады школьников в 2020-2021 учебном году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1C5AAC">
            <w:r>
              <w:t>Подведены итоги школьного и муниципального этапов Всероссийской олимпиады школьников 2020-2021 учебной год. Отчёт о проведении Всероссийской олимпиады подготовлен</w:t>
            </w:r>
            <w:r w:rsidR="001C5AAC">
              <w:t>.</w:t>
            </w:r>
            <w:r>
              <w:t xml:space="preserve"> </w:t>
            </w:r>
          </w:p>
        </w:tc>
      </w:tr>
      <w:tr w:rsidR="00B4717B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>Заполнение базы АРМ кураторов по результатам проведения муниципального этапа Всероссийской олимпиады школьников в 2020-2021 учебном году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1C5AAC">
            <w:r>
              <w:t>Результаты муниципального этапа  Всероссийской олимпиады школьников в 2020-2021 учебном году внесены в региональную базу АРМ кураторов по всем предметам.</w:t>
            </w:r>
          </w:p>
        </w:tc>
      </w:tr>
      <w:tr w:rsidR="00B4717B" w:rsidTr="00A74A03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717B" w:rsidRPr="004D7AAE" w:rsidRDefault="00B4717B" w:rsidP="00B4717B">
            <w:pPr>
              <w:jc w:val="center"/>
              <w:rPr>
                <w:b/>
              </w:rPr>
            </w:pPr>
            <w:r>
              <w:rPr>
                <w:b/>
              </w:rPr>
              <w:t>Реализация муниципального проекта «Современное воспитание»</w:t>
            </w:r>
          </w:p>
        </w:tc>
      </w:tr>
      <w:tr w:rsidR="00B4717B" w:rsidTr="00A74A03">
        <w:tc>
          <w:tcPr>
            <w:tcW w:w="880" w:type="dxa"/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4717B" w:rsidRPr="003B708C" w:rsidRDefault="00B4717B" w:rsidP="00B4717B"/>
        </w:tc>
        <w:tc>
          <w:tcPr>
            <w:tcW w:w="3828" w:type="dxa"/>
          </w:tcPr>
          <w:p w:rsidR="00B4717B" w:rsidRDefault="00B4717B" w:rsidP="00B4717B">
            <w:r w:rsidRPr="003B708C">
              <w:t>Вебинар для классных руководителей «Оценка э</w:t>
            </w:r>
            <w:r>
              <w:t>ффективности воспитательной дея</w:t>
            </w:r>
            <w:r w:rsidRPr="003B708C">
              <w:t>тельности в классе»</w:t>
            </w:r>
          </w:p>
        </w:tc>
        <w:tc>
          <w:tcPr>
            <w:tcW w:w="5244" w:type="dxa"/>
          </w:tcPr>
          <w:p w:rsidR="00B4717B" w:rsidRDefault="00B4717B" w:rsidP="00B4717B">
            <w:r>
              <w:t xml:space="preserve">Классные руководители ознакомлены с критериями и </w:t>
            </w:r>
            <w:r w:rsidRPr="00F14B7E">
              <w:t>механизм</w:t>
            </w:r>
            <w:r>
              <w:t>ами</w:t>
            </w:r>
            <w:r w:rsidRPr="00F14B7E">
              <w:t xml:space="preserve"> оценки </w:t>
            </w:r>
            <w:r>
              <w:t xml:space="preserve">воспитательной </w:t>
            </w:r>
            <w:r w:rsidRPr="00F14B7E">
              <w:t xml:space="preserve">деятельности </w:t>
            </w:r>
            <w:r>
              <w:t>в классе</w:t>
            </w:r>
            <w:r w:rsidRPr="00F14B7E">
              <w:t>.</w:t>
            </w:r>
            <w:r>
              <w:t xml:space="preserve"> </w:t>
            </w:r>
          </w:p>
          <w:p w:rsidR="00B4717B" w:rsidRPr="002133A0" w:rsidRDefault="00B4717B" w:rsidP="001C5AAC">
            <w:r>
              <w:t>Приняли участие 19 педагогов</w:t>
            </w:r>
            <w:r w:rsidR="001C5AAC">
              <w:t>.</w:t>
            </w:r>
            <w:r>
              <w:t xml:space="preserve"> </w:t>
            </w:r>
          </w:p>
        </w:tc>
      </w:tr>
      <w:tr w:rsidR="00B4717B" w:rsidTr="00A74A03">
        <w:tc>
          <w:tcPr>
            <w:tcW w:w="880" w:type="dxa"/>
          </w:tcPr>
          <w:p w:rsidR="00B4717B" w:rsidRPr="00803FFC" w:rsidRDefault="00B4717B" w:rsidP="00B4717B">
            <w:pPr>
              <w:rPr>
                <w:b/>
              </w:rPr>
            </w:pPr>
            <w:r w:rsidRPr="007F32B6">
              <w:rPr>
                <w:b/>
              </w:rPr>
              <w:t>3.</w:t>
            </w:r>
          </w:p>
          <w:p w:rsidR="00B4717B" w:rsidRPr="00C810B2" w:rsidRDefault="00B4717B" w:rsidP="00B4717B"/>
        </w:tc>
        <w:tc>
          <w:tcPr>
            <w:tcW w:w="3828" w:type="dxa"/>
          </w:tcPr>
          <w:p w:rsidR="00B4717B" w:rsidRPr="002133A0" w:rsidRDefault="00B4717B" w:rsidP="00B4717B">
            <w:r>
              <w:t>ПДС для заместителей директоров по ВР</w:t>
            </w:r>
            <w:r w:rsidRPr="00F14B7E">
              <w:t xml:space="preserve"> </w:t>
            </w:r>
            <w:r>
              <w:t xml:space="preserve"> </w:t>
            </w:r>
            <w:r w:rsidRPr="00A6658D">
              <w:t xml:space="preserve">«Разрабатываем </w:t>
            </w:r>
            <w:r w:rsidRPr="00A6658D">
              <w:lastRenderedPageBreak/>
              <w:t>календарный план воспитательной работы»</w:t>
            </w:r>
          </w:p>
        </w:tc>
        <w:tc>
          <w:tcPr>
            <w:tcW w:w="5244" w:type="dxa"/>
          </w:tcPr>
          <w:p w:rsidR="00B4717B" w:rsidRPr="002133A0" w:rsidRDefault="001C5AAC" w:rsidP="001C5AAC">
            <w:pPr>
              <w:jc w:val="both"/>
            </w:pPr>
            <w:r>
              <w:lastRenderedPageBreak/>
              <w:t>У</w:t>
            </w:r>
            <w:r w:rsidR="00B4717B" w:rsidRPr="00742261">
              <w:t xml:space="preserve">частники </w:t>
            </w:r>
            <w:r w:rsidR="00B4717B">
              <w:t>ПДС ознакомлены</w:t>
            </w:r>
            <w:r w:rsidR="00B4717B" w:rsidRPr="00742261">
              <w:t xml:space="preserve"> со структурой календарного плана воспитательной работы</w:t>
            </w:r>
            <w:r w:rsidR="00B4717B">
              <w:t xml:space="preserve">, </w:t>
            </w:r>
            <w:r w:rsidR="00B4717B">
              <w:lastRenderedPageBreak/>
              <w:t>особенностями содержания</w:t>
            </w:r>
            <w:r w:rsidR="00B4717B" w:rsidRPr="00742261">
              <w:t>; д</w:t>
            </w:r>
            <w:r w:rsidR="00B4717B">
              <w:t xml:space="preserve">аны рекомендации по его разработке. </w:t>
            </w:r>
            <w:r>
              <w:t>П</w:t>
            </w:r>
            <w:r w:rsidR="00B4717B" w:rsidRPr="003C3115">
              <w:t>одведены итоги работы</w:t>
            </w:r>
            <w:r>
              <w:t xml:space="preserve"> объединения</w:t>
            </w:r>
            <w:r w:rsidR="00B4717B">
              <w:t>, изучен уровень удовлетворенности участников работой ПДС</w:t>
            </w:r>
            <w:r w:rsidR="00B4717B" w:rsidRPr="003C3115">
              <w:t>.</w:t>
            </w:r>
            <w:r w:rsidR="00B4717B">
              <w:t xml:space="preserve"> </w:t>
            </w:r>
            <w:r w:rsidRPr="001C5AAC">
              <w:t>Олимпиада проведена в двух возрастных параллелях (7 и 9 классы).</w:t>
            </w:r>
            <w:r>
              <w:t xml:space="preserve"> Формат работы – дистанционный. Участвовали</w:t>
            </w:r>
            <w:r w:rsidR="00B4717B">
              <w:t xml:space="preserve"> 19 человек. </w:t>
            </w:r>
          </w:p>
        </w:tc>
      </w:tr>
      <w:tr w:rsidR="00B4717B" w:rsidTr="00A74A03">
        <w:tc>
          <w:tcPr>
            <w:tcW w:w="880" w:type="dxa"/>
          </w:tcPr>
          <w:p w:rsidR="00B4717B" w:rsidRPr="0068436A" w:rsidRDefault="00B4717B" w:rsidP="00B4717B">
            <w:pPr>
              <w:rPr>
                <w:b/>
              </w:rPr>
            </w:pPr>
            <w:r>
              <w:rPr>
                <w:b/>
              </w:rPr>
              <w:lastRenderedPageBreak/>
              <w:t>До 04</w:t>
            </w:r>
            <w:r w:rsidRPr="0068436A">
              <w:rPr>
                <w:b/>
              </w:rPr>
              <w:t>.</w:t>
            </w:r>
          </w:p>
          <w:p w:rsidR="00B4717B" w:rsidRPr="00803FFC" w:rsidRDefault="00B4717B" w:rsidP="00B4717B"/>
        </w:tc>
        <w:tc>
          <w:tcPr>
            <w:tcW w:w="3828" w:type="dxa"/>
          </w:tcPr>
          <w:p w:rsidR="00B4717B" w:rsidRDefault="00B4717B" w:rsidP="00B4717B">
            <w:r>
              <w:t>Дистанционные к</w:t>
            </w:r>
            <w:r w:rsidRPr="00F14B7E">
              <w:t xml:space="preserve">онсультации </w:t>
            </w:r>
            <w:r>
              <w:t xml:space="preserve">по разработке рабочих </w:t>
            </w:r>
            <w:r w:rsidRPr="00A97AB0">
              <w:t xml:space="preserve">программ воспитания  </w:t>
            </w:r>
          </w:p>
        </w:tc>
        <w:tc>
          <w:tcPr>
            <w:tcW w:w="5244" w:type="dxa"/>
          </w:tcPr>
          <w:p w:rsidR="00B4717B" w:rsidRDefault="001C5AAC" w:rsidP="001C5AAC">
            <w:r>
              <w:t>К</w:t>
            </w:r>
            <w:r w:rsidR="00B4717B">
              <w:t xml:space="preserve">онсультации </w:t>
            </w:r>
            <w:r>
              <w:t xml:space="preserve">проведены для </w:t>
            </w:r>
            <w:r w:rsidR="00B4717B">
              <w:t xml:space="preserve"> </w:t>
            </w:r>
            <w:r>
              <w:t xml:space="preserve">представителей </w:t>
            </w:r>
            <w:proofErr w:type="spellStart"/>
            <w:r w:rsidR="00B4717B">
              <w:t>Бикбардинск</w:t>
            </w:r>
            <w:r>
              <w:t>ой</w:t>
            </w:r>
            <w:proofErr w:type="spellEnd"/>
            <w:r>
              <w:t xml:space="preserve"> ООШ</w:t>
            </w:r>
            <w:r w:rsidR="00B4717B">
              <w:t xml:space="preserve"> и </w:t>
            </w:r>
            <w:proofErr w:type="spellStart"/>
            <w:r w:rsidR="00B4717B">
              <w:t>Большеталмазск</w:t>
            </w:r>
            <w:r>
              <w:t>ой</w:t>
            </w:r>
            <w:proofErr w:type="spellEnd"/>
            <w:r>
              <w:t xml:space="preserve"> </w:t>
            </w:r>
            <w:r w:rsidR="00B4717B">
              <w:t xml:space="preserve"> ООШ</w:t>
            </w:r>
          </w:p>
        </w:tc>
      </w:tr>
      <w:tr w:rsidR="00B4717B" w:rsidTr="00A74A03">
        <w:tc>
          <w:tcPr>
            <w:tcW w:w="880" w:type="dxa"/>
          </w:tcPr>
          <w:p w:rsidR="00B4717B" w:rsidRPr="003B27C7" w:rsidRDefault="00B4717B" w:rsidP="00B4717B">
            <w:pPr>
              <w:rPr>
                <w:b/>
              </w:rPr>
            </w:pPr>
            <w:r>
              <w:rPr>
                <w:b/>
              </w:rPr>
              <w:t>9</w:t>
            </w:r>
            <w:r w:rsidRPr="003B27C7">
              <w:rPr>
                <w:b/>
              </w:rPr>
              <w:t>.</w:t>
            </w:r>
          </w:p>
          <w:p w:rsidR="00B4717B" w:rsidRPr="003B27C7" w:rsidRDefault="00B4717B" w:rsidP="00B4717B"/>
        </w:tc>
        <w:tc>
          <w:tcPr>
            <w:tcW w:w="3828" w:type="dxa"/>
          </w:tcPr>
          <w:p w:rsidR="00B4717B" w:rsidRDefault="00B4717B" w:rsidP="00B4717B">
            <w:r w:rsidRPr="00F14B7E">
              <w:t xml:space="preserve">ПДС </w:t>
            </w:r>
            <w:r>
              <w:t xml:space="preserve">«Обновление воспитательной работы в классе» </w:t>
            </w:r>
          </w:p>
        </w:tc>
        <w:tc>
          <w:tcPr>
            <w:tcW w:w="5244" w:type="dxa"/>
          </w:tcPr>
          <w:p w:rsidR="00B4717B" w:rsidRDefault="001C5AAC" w:rsidP="001C5AAC">
            <w:r>
              <w:t>П</w:t>
            </w:r>
            <w:r w:rsidR="00B4717B">
              <w:t xml:space="preserve">редставлен опыт работы </w:t>
            </w:r>
            <w:r>
              <w:t>Ивановой О.А. (</w:t>
            </w:r>
            <w:proofErr w:type="spellStart"/>
            <w:r>
              <w:t>Куединская</w:t>
            </w:r>
            <w:proofErr w:type="spellEnd"/>
            <w:r>
              <w:t xml:space="preserve"> СОШ №2), </w:t>
            </w:r>
            <w:proofErr w:type="spellStart"/>
            <w:r>
              <w:t>Бардасовой</w:t>
            </w:r>
            <w:proofErr w:type="spellEnd"/>
            <w:r>
              <w:t xml:space="preserve"> Л.А. (</w:t>
            </w:r>
            <w:proofErr w:type="spellStart"/>
            <w:r>
              <w:t>Бикбардинская</w:t>
            </w:r>
            <w:proofErr w:type="spellEnd"/>
            <w:r>
              <w:t xml:space="preserve"> ООШ), Полякова О.Н. (</w:t>
            </w:r>
            <w:proofErr w:type="spellStart"/>
            <w:r>
              <w:t>Большегондырская</w:t>
            </w:r>
            <w:proofErr w:type="spellEnd"/>
            <w:r>
              <w:t xml:space="preserve"> СОШ) </w:t>
            </w:r>
            <w:r w:rsidR="00B4717B">
              <w:t xml:space="preserve">по использованию </w:t>
            </w:r>
            <w:r>
              <w:t>классными руководителями</w:t>
            </w:r>
            <w:r w:rsidRPr="00911703">
              <w:t xml:space="preserve"> </w:t>
            </w:r>
            <w:r w:rsidR="00B4717B" w:rsidRPr="00911703">
              <w:t>эффективных воспитательных практик при</w:t>
            </w:r>
            <w:r w:rsidR="00B4717B">
              <w:t xml:space="preserve"> организации работы с учащимися.</w:t>
            </w:r>
            <w:r>
              <w:t xml:space="preserve"> У</w:t>
            </w:r>
            <w:r w:rsidR="00B4717B">
              <w:t>частники ознакомлены с с</w:t>
            </w:r>
            <w:r w:rsidR="00B4717B" w:rsidRPr="00911703">
              <w:t>одержание</w:t>
            </w:r>
            <w:r w:rsidR="00B4717B">
              <w:t>м</w:t>
            </w:r>
            <w:r w:rsidR="00B4717B" w:rsidRPr="00911703">
              <w:t xml:space="preserve"> деятельности классного руководителя при организации взаимодействия с родителями обучающихся и педагогами, преподающими в классе</w:t>
            </w:r>
            <w:r w:rsidR="00B4717B">
              <w:t>, рассмотрены наиболее эффективные формы взаимодействия.</w:t>
            </w:r>
            <w:r>
              <w:t xml:space="preserve"> </w:t>
            </w:r>
            <w:r w:rsidRPr="001C5AAC">
              <w:t>Формат работы – дистанционный.</w:t>
            </w:r>
            <w:r>
              <w:t xml:space="preserve"> </w:t>
            </w:r>
            <w:r w:rsidR="00B4717B">
              <w:t xml:space="preserve">В работе приняли участие 37 </w:t>
            </w:r>
            <w:r>
              <w:t>педагогов</w:t>
            </w:r>
            <w:r w:rsidR="00B4717B">
              <w:t>.</w:t>
            </w:r>
          </w:p>
        </w:tc>
      </w:tr>
      <w:tr w:rsidR="00B4717B" w:rsidTr="00A74A03">
        <w:tc>
          <w:tcPr>
            <w:tcW w:w="880" w:type="dxa"/>
          </w:tcPr>
          <w:p w:rsidR="00B4717B" w:rsidRPr="000A24D0" w:rsidRDefault="00B4717B" w:rsidP="00B4717B">
            <w:pPr>
              <w:rPr>
                <w:b/>
              </w:rPr>
            </w:pPr>
            <w:r w:rsidRPr="000A24D0">
              <w:rPr>
                <w:b/>
              </w:rPr>
              <w:t>11.</w:t>
            </w:r>
          </w:p>
          <w:p w:rsidR="00B4717B" w:rsidRPr="000A24D0" w:rsidRDefault="00B4717B" w:rsidP="00B4717B">
            <w:pPr>
              <w:rPr>
                <w:highlight w:val="green"/>
              </w:rPr>
            </w:pPr>
          </w:p>
        </w:tc>
        <w:tc>
          <w:tcPr>
            <w:tcW w:w="3828" w:type="dxa"/>
          </w:tcPr>
          <w:p w:rsidR="00B4717B" w:rsidRPr="00F14B7E" w:rsidRDefault="00B4717B" w:rsidP="00B4717B">
            <w:r>
              <w:t>Вебинар</w:t>
            </w:r>
            <w:r w:rsidRPr="00F14B7E">
              <w:t xml:space="preserve"> «Особенности урока в контексте поправок в</w:t>
            </w:r>
            <w:r w:rsidRPr="00F14B7E">
              <w:rPr>
                <w:bCs/>
                <w:color w:val="000000"/>
                <w:spacing w:val="3"/>
                <w:kern w:val="36"/>
              </w:rPr>
              <w:t xml:space="preserve"> Федеральный закон «Об образовании в </w:t>
            </w:r>
            <w:r>
              <w:rPr>
                <w:bCs/>
                <w:color w:val="000000"/>
                <w:spacing w:val="3"/>
                <w:kern w:val="36"/>
              </w:rPr>
              <w:t>РФ</w:t>
            </w:r>
            <w:r w:rsidRPr="00F14B7E">
              <w:rPr>
                <w:bCs/>
                <w:color w:val="000000"/>
                <w:spacing w:val="3"/>
                <w:kern w:val="36"/>
              </w:rPr>
              <w:t>» по вопросам воспитания обучающихся»</w:t>
            </w:r>
          </w:p>
        </w:tc>
        <w:tc>
          <w:tcPr>
            <w:tcW w:w="5244" w:type="dxa"/>
          </w:tcPr>
          <w:p w:rsidR="00B4717B" w:rsidRDefault="00B4717B" w:rsidP="001C5AAC">
            <w:r>
              <w:t xml:space="preserve">Педагоги ознакомлены с </w:t>
            </w:r>
            <w:r w:rsidRPr="00F14B7E">
              <w:t>требования к организации урока по повышению его воспитательной функции</w:t>
            </w:r>
            <w:r>
              <w:t>, условиями и механизмами реализации воспитательного потенциала урока.</w:t>
            </w:r>
            <w:r w:rsidR="001C5AAC">
              <w:t xml:space="preserve"> </w:t>
            </w:r>
            <w:r>
              <w:t>Приняли участие 19 педагогов</w:t>
            </w:r>
            <w:r w:rsidR="001C5AAC">
              <w:t>.</w:t>
            </w:r>
            <w:r>
              <w:t xml:space="preserve"> </w:t>
            </w:r>
          </w:p>
        </w:tc>
      </w:tr>
      <w:tr w:rsidR="00B4717B" w:rsidTr="00A74A03">
        <w:tc>
          <w:tcPr>
            <w:tcW w:w="880" w:type="dxa"/>
          </w:tcPr>
          <w:p w:rsidR="00B4717B" w:rsidRPr="003B27C7" w:rsidRDefault="00B4717B" w:rsidP="00B4717B">
            <w:pPr>
              <w:rPr>
                <w:b/>
              </w:rPr>
            </w:pPr>
            <w:r w:rsidRPr="003B27C7">
              <w:rPr>
                <w:b/>
              </w:rPr>
              <w:t>До 15.</w:t>
            </w:r>
          </w:p>
          <w:p w:rsidR="00B4717B" w:rsidRPr="00A6658D" w:rsidRDefault="00B4717B" w:rsidP="00B4717B">
            <w:pPr>
              <w:rPr>
                <w:b/>
                <w:highlight w:val="green"/>
              </w:rPr>
            </w:pPr>
          </w:p>
        </w:tc>
        <w:tc>
          <w:tcPr>
            <w:tcW w:w="3828" w:type="dxa"/>
          </w:tcPr>
          <w:p w:rsidR="00B4717B" w:rsidRDefault="00B4717B" w:rsidP="00B4717B">
            <w:r>
              <w:t>Дистанционные к</w:t>
            </w:r>
            <w:r w:rsidRPr="00F14B7E">
              <w:t xml:space="preserve">онсультации для </w:t>
            </w:r>
            <w:r>
              <w:t>школьных команд по разработке календарных планов воспитательной работы</w:t>
            </w:r>
          </w:p>
        </w:tc>
        <w:tc>
          <w:tcPr>
            <w:tcW w:w="5244" w:type="dxa"/>
          </w:tcPr>
          <w:p w:rsidR="00B4717B" w:rsidRDefault="001C5AAC" w:rsidP="001C5AAC">
            <w:pPr>
              <w:jc w:val="both"/>
            </w:pPr>
            <w:r>
              <w:t>Консультации проведены для представителей</w:t>
            </w:r>
            <w:r w:rsidR="00B4717B">
              <w:t xml:space="preserve"> </w:t>
            </w:r>
            <w:proofErr w:type="spellStart"/>
            <w:r w:rsidR="00B4717B">
              <w:t>Бикбардинск</w:t>
            </w:r>
            <w:r>
              <w:t>ой</w:t>
            </w:r>
            <w:proofErr w:type="spellEnd"/>
            <w:r>
              <w:t xml:space="preserve"> ООШ</w:t>
            </w:r>
            <w:r w:rsidR="00B4717B">
              <w:t xml:space="preserve">, </w:t>
            </w:r>
            <w:proofErr w:type="spellStart"/>
            <w:r w:rsidR="00B4717B">
              <w:t>Гожанск</w:t>
            </w:r>
            <w:r>
              <w:t>ой</w:t>
            </w:r>
            <w:proofErr w:type="spellEnd"/>
            <w:r>
              <w:t xml:space="preserve"> ООШ,</w:t>
            </w:r>
            <w:r w:rsidR="00B4717B">
              <w:t xml:space="preserve"> Верхне-Савинск</w:t>
            </w:r>
            <w:r>
              <w:t>ой</w:t>
            </w:r>
            <w:r w:rsidR="00B4717B">
              <w:t xml:space="preserve"> ООШ, </w:t>
            </w:r>
            <w:proofErr w:type="spellStart"/>
            <w:r w:rsidR="00B4717B">
              <w:t>Большеусинск</w:t>
            </w:r>
            <w:r>
              <w:t>ой</w:t>
            </w:r>
            <w:proofErr w:type="spellEnd"/>
            <w:r>
              <w:t xml:space="preserve"> СОШ</w:t>
            </w:r>
            <w:r w:rsidR="00B4717B">
              <w:t xml:space="preserve"> и </w:t>
            </w:r>
            <w:proofErr w:type="spellStart"/>
            <w:r w:rsidR="00B4717B">
              <w:t>Большекустовск</w:t>
            </w:r>
            <w:r>
              <w:t>ой</w:t>
            </w:r>
            <w:proofErr w:type="spellEnd"/>
            <w:r w:rsidR="00B4717B">
              <w:t xml:space="preserve"> СОШ.</w:t>
            </w:r>
          </w:p>
        </w:tc>
      </w:tr>
      <w:tr w:rsidR="00B4717B" w:rsidTr="00A74A03">
        <w:tc>
          <w:tcPr>
            <w:tcW w:w="880" w:type="dxa"/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828" w:type="dxa"/>
          </w:tcPr>
          <w:p w:rsidR="00B4717B" w:rsidRDefault="00B4717B" w:rsidP="00B4717B">
            <w:r>
              <w:t>Презентационная площадка «Рабочие программы воспитания»</w:t>
            </w:r>
            <w:r w:rsidRPr="00F14B7E">
              <w:t xml:space="preserve"> </w:t>
            </w:r>
          </w:p>
        </w:tc>
        <w:tc>
          <w:tcPr>
            <w:tcW w:w="5244" w:type="dxa"/>
          </w:tcPr>
          <w:p w:rsidR="00B4717B" w:rsidRDefault="001C5AAC" w:rsidP="001C5AAC">
            <w:r>
              <w:t>П</w:t>
            </w:r>
            <w:r w:rsidR="00B4717B">
              <w:t>редстав</w:t>
            </w:r>
            <w:r>
              <w:t>лены</w:t>
            </w:r>
            <w:r w:rsidR="00B4717B" w:rsidRPr="00F14B7E">
              <w:t xml:space="preserve"> </w:t>
            </w:r>
            <w:r w:rsidR="00B4717B">
              <w:t>отдельные</w:t>
            </w:r>
            <w:r>
              <w:t>,</w:t>
            </w:r>
            <w:r w:rsidR="00B4717B">
              <w:t xml:space="preserve"> наиболее проработанные</w:t>
            </w:r>
            <w:r>
              <w:t>,</w:t>
            </w:r>
            <w:r w:rsidR="00B4717B">
              <w:t xml:space="preserve"> моду</w:t>
            </w:r>
            <w:r>
              <w:t xml:space="preserve">ли рабочих программ воспитания </w:t>
            </w:r>
            <w:proofErr w:type="spellStart"/>
            <w:r w:rsidR="00B4717B">
              <w:t>Куединск</w:t>
            </w:r>
            <w:r>
              <w:t>ой</w:t>
            </w:r>
            <w:proofErr w:type="spellEnd"/>
            <w:r w:rsidR="00B4717B">
              <w:t xml:space="preserve"> СОШ №1</w:t>
            </w:r>
            <w:r>
              <w:t xml:space="preserve"> имени </w:t>
            </w:r>
            <w:proofErr w:type="spellStart"/>
            <w:r>
              <w:t>П.П.Балахнина</w:t>
            </w:r>
            <w:proofErr w:type="spellEnd"/>
            <w:r w:rsidR="00B4717B">
              <w:t xml:space="preserve">, </w:t>
            </w:r>
            <w:proofErr w:type="spellStart"/>
            <w:r w:rsidR="00B4717B">
              <w:t>Куединск</w:t>
            </w:r>
            <w:r>
              <w:t>ой</w:t>
            </w:r>
            <w:proofErr w:type="spellEnd"/>
            <w:r w:rsidR="00B4717B">
              <w:t xml:space="preserve"> СОШ №2</w:t>
            </w:r>
            <w:r>
              <w:t>-БШ</w:t>
            </w:r>
            <w:r w:rsidR="00B4717B">
              <w:t xml:space="preserve">, </w:t>
            </w:r>
            <w:proofErr w:type="spellStart"/>
            <w:r w:rsidR="00B4717B">
              <w:t>Большеусинск</w:t>
            </w:r>
            <w:r>
              <w:t>ой</w:t>
            </w:r>
            <w:proofErr w:type="spellEnd"/>
            <w:r w:rsidR="00B4717B">
              <w:t xml:space="preserve"> СОШ, </w:t>
            </w:r>
            <w:proofErr w:type="spellStart"/>
            <w:r w:rsidR="00B4717B">
              <w:t>Ошьинск</w:t>
            </w:r>
            <w:r>
              <w:t>ой</w:t>
            </w:r>
            <w:proofErr w:type="spellEnd"/>
            <w:r w:rsidR="00B4717B">
              <w:t xml:space="preserve"> СОШ</w:t>
            </w:r>
            <w:r>
              <w:t>-БШ</w:t>
            </w:r>
            <w:r w:rsidR="00B4717B">
              <w:t xml:space="preserve">, </w:t>
            </w:r>
            <w:proofErr w:type="spellStart"/>
            <w:r w:rsidR="00B4717B">
              <w:t>Большекустовск</w:t>
            </w:r>
            <w:r>
              <w:t>ой</w:t>
            </w:r>
            <w:proofErr w:type="spellEnd"/>
            <w:r w:rsidR="00B4717B">
              <w:t xml:space="preserve"> СОШ, Старо-</w:t>
            </w:r>
            <w:proofErr w:type="spellStart"/>
            <w:r w:rsidR="00B4717B">
              <w:t>Шагиртск</w:t>
            </w:r>
            <w:r>
              <w:t>ой</w:t>
            </w:r>
            <w:proofErr w:type="spellEnd"/>
            <w:r w:rsidR="00B4717B">
              <w:t xml:space="preserve"> ООШ.</w:t>
            </w:r>
            <w:r>
              <w:t xml:space="preserve"> </w:t>
            </w:r>
            <w:r w:rsidR="00B4717B">
              <w:t>Приняли участие 18 педагогов из 14 ОО.</w:t>
            </w:r>
          </w:p>
        </w:tc>
      </w:tr>
      <w:tr w:rsidR="00B4717B" w:rsidTr="00A74A03">
        <w:tc>
          <w:tcPr>
            <w:tcW w:w="880" w:type="dxa"/>
          </w:tcPr>
          <w:p w:rsidR="00B4717B" w:rsidRPr="003B27C7" w:rsidRDefault="00B4717B" w:rsidP="00B4717B">
            <w:pPr>
              <w:rPr>
                <w:b/>
              </w:rPr>
            </w:pPr>
            <w:r>
              <w:rPr>
                <w:b/>
              </w:rPr>
              <w:t>14</w:t>
            </w:r>
            <w:r w:rsidRPr="003B27C7">
              <w:rPr>
                <w:b/>
              </w:rPr>
              <w:t>.</w:t>
            </w:r>
          </w:p>
          <w:p w:rsidR="00B4717B" w:rsidRPr="003B27C7" w:rsidRDefault="00B4717B" w:rsidP="00B4717B"/>
        </w:tc>
        <w:tc>
          <w:tcPr>
            <w:tcW w:w="3828" w:type="dxa"/>
          </w:tcPr>
          <w:p w:rsidR="00B4717B" w:rsidRDefault="00B4717B" w:rsidP="00B4717B">
            <w:r>
              <w:t xml:space="preserve">ПГ «Воспитательный потенциал урока» </w:t>
            </w:r>
          </w:p>
        </w:tc>
        <w:tc>
          <w:tcPr>
            <w:tcW w:w="5244" w:type="dxa"/>
          </w:tcPr>
          <w:p w:rsidR="00B4717B" w:rsidRDefault="00B4717B" w:rsidP="00B4717B">
            <w:pPr>
              <w:jc w:val="both"/>
            </w:pPr>
            <w:r>
              <w:t xml:space="preserve">Организован анализ </w:t>
            </w:r>
            <w:r w:rsidRPr="00EB7882">
              <w:t>конспектов уроков</w:t>
            </w:r>
            <w:r>
              <w:t xml:space="preserve">, </w:t>
            </w:r>
            <w:r w:rsidRPr="00EB7882">
              <w:t xml:space="preserve">разработанных </w:t>
            </w:r>
            <w:r>
              <w:t>участниками ПГ, с использованием схемы</w:t>
            </w:r>
            <w:r w:rsidR="001C5AAC">
              <w:t>. Д</w:t>
            </w:r>
            <w:r w:rsidRPr="00EB7882">
              <w:t xml:space="preserve">аны рекомендации по корректировке </w:t>
            </w:r>
            <w:r>
              <w:t xml:space="preserve">конспектов. </w:t>
            </w:r>
            <w:r w:rsidR="001C5AAC">
              <w:t xml:space="preserve">В </w:t>
            </w:r>
            <w:proofErr w:type="gramStart"/>
            <w:r w:rsidR="001C5AAC">
              <w:t xml:space="preserve">формате </w:t>
            </w:r>
            <w:r>
              <w:t xml:space="preserve"> презентационн</w:t>
            </w:r>
            <w:r w:rsidR="001C5AAC">
              <w:t>ой</w:t>
            </w:r>
            <w:proofErr w:type="gramEnd"/>
            <w:r>
              <w:t xml:space="preserve"> площадк</w:t>
            </w:r>
            <w:r w:rsidR="001C5AAC">
              <w:t>и</w:t>
            </w:r>
            <w:r>
              <w:t xml:space="preserve"> «Школьный урок», представлен</w:t>
            </w:r>
            <w:r w:rsidRPr="00EB7882">
              <w:t xml:space="preserve"> опыт учителей по проектированию </w:t>
            </w:r>
            <w:r>
              <w:t>уроков, направленных</w:t>
            </w:r>
            <w:r w:rsidRPr="00EB7882">
              <w:t xml:space="preserve"> на </w:t>
            </w:r>
            <w:r>
              <w:t>повышение воспитательной функции.</w:t>
            </w:r>
            <w:r w:rsidRPr="00EB7882">
              <w:t xml:space="preserve"> </w:t>
            </w:r>
          </w:p>
          <w:p w:rsidR="00B4717B" w:rsidRDefault="001C5AAC" w:rsidP="001C5AAC">
            <w:pPr>
              <w:jc w:val="both"/>
            </w:pPr>
            <w:r>
              <w:t>П</w:t>
            </w:r>
            <w:r w:rsidR="00B4717B" w:rsidRPr="003C3115">
              <w:t>одведены итоги работы проблемной группы</w:t>
            </w:r>
            <w:r w:rsidR="00B4717B">
              <w:t>, изучен уровень их удовлетворенности</w:t>
            </w:r>
            <w:r w:rsidR="00B4717B" w:rsidRPr="003C3115">
              <w:t>.</w:t>
            </w:r>
            <w:r>
              <w:t xml:space="preserve"> </w:t>
            </w:r>
            <w:r w:rsidRPr="001C5AAC">
              <w:t xml:space="preserve">Формат </w:t>
            </w:r>
            <w:r w:rsidRPr="001C5AAC">
              <w:lastRenderedPageBreak/>
              <w:t xml:space="preserve">работы – дистанционный. </w:t>
            </w:r>
            <w:r>
              <w:t>Участвовали</w:t>
            </w:r>
            <w:r w:rsidR="00B4717B">
              <w:t xml:space="preserve"> 9 человек.</w:t>
            </w:r>
          </w:p>
        </w:tc>
      </w:tr>
      <w:tr w:rsidR="00B4717B" w:rsidTr="00A74A03">
        <w:tc>
          <w:tcPr>
            <w:tcW w:w="880" w:type="dxa"/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  <w:p w:rsidR="00B4717B" w:rsidRPr="003B27C7" w:rsidRDefault="00B4717B" w:rsidP="00B4717B"/>
        </w:tc>
        <w:tc>
          <w:tcPr>
            <w:tcW w:w="3828" w:type="dxa"/>
          </w:tcPr>
          <w:p w:rsidR="00B4717B" w:rsidRPr="00F14B7E" w:rsidRDefault="00B4717B" w:rsidP="00B4717B">
            <w:r>
              <w:t>Вебинар «</w:t>
            </w:r>
            <w:r w:rsidRPr="00F14B7E">
              <w:t xml:space="preserve">Активные и интерактивные </w:t>
            </w:r>
            <w:r>
              <w:t>практики в работе с обучающимися»</w:t>
            </w:r>
          </w:p>
        </w:tc>
        <w:tc>
          <w:tcPr>
            <w:tcW w:w="5244" w:type="dxa"/>
          </w:tcPr>
          <w:p w:rsidR="00B4717B" w:rsidRDefault="001C5AAC" w:rsidP="001C5AAC">
            <w:r>
              <w:t>Рассмотрены</w:t>
            </w:r>
            <w:r w:rsidR="00B4717B">
              <w:t xml:space="preserve"> особенности активных и интерактивных форм деятельности, представлены интерактивные технологии, методы, приемы </w:t>
            </w:r>
            <w:r w:rsidR="00B4717B" w:rsidRPr="00F14B7E">
              <w:t>организац</w:t>
            </w:r>
            <w:r w:rsidR="00B4717B">
              <w:t xml:space="preserve">ии воспитательной деятельности с обучающимися. Представлен опыт педагогов-организаторов и старших вожатых </w:t>
            </w:r>
            <w:r>
              <w:rPr>
                <w:bCs/>
              </w:rPr>
              <w:t>Ефимовой Н.А.(</w:t>
            </w:r>
            <w:proofErr w:type="spellStart"/>
            <w:r>
              <w:rPr>
                <w:bCs/>
              </w:rPr>
              <w:t>Куединская</w:t>
            </w:r>
            <w:proofErr w:type="spellEnd"/>
            <w:r>
              <w:rPr>
                <w:bCs/>
              </w:rPr>
              <w:t xml:space="preserve"> СОШ № 2-БШ), Горбуновой Е.А. (</w:t>
            </w:r>
            <w:proofErr w:type="spellStart"/>
            <w:r>
              <w:rPr>
                <w:bCs/>
              </w:rPr>
              <w:t>Большеусинская</w:t>
            </w:r>
            <w:proofErr w:type="spellEnd"/>
            <w:r>
              <w:rPr>
                <w:bCs/>
              </w:rPr>
              <w:t xml:space="preserve"> СОШ) и</w:t>
            </w:r>
            <w:r>
              <w:t xml:space="preserve"> </w:t>
            </w:r>
            <w:r>
              <w:rPr>
                <w:bCs/>
              </w:rPr>
              <w:t>Зориной Н.М.(</w:t>
            </w:r>
            <w:proofErr w:type="spellStart"/>
            <w:r>
              <w:rPr>
                <w:bCs/>
              </w:rPr>
              <w:t>Куединская</w:t>
            </w:r>
            <w:proofErr w:type="spellEnd"/>
            <w:r>
              <w:rPr>
                <w:bCs/>
              </w:rPr>
              <w:t xml:space="preserve"> СОШ №1 имени </w:t>
            </w:r>
            <w:proofErr w:type="spellStart"/>
            <w:r>
              <w:rPr>
                <w:bCs/>
              </w:rPr>
              <w:t>П.П.Балахнина</w:t>
            </w:r>
            <w:proofErr w:type="spellEnd"/>
            <w:r>
              <w:rPr>
                <w:bCs/>
              </w:rPr>
              <w:t xml:space="preserve">) </w:t>
            </w:r>
            <w:r w:rsidR="00B4717B">
              <w:t xml:space="preserve">по использованию активных и интерактивных </w:t>
            </w:r>
            <w:r w:rsidR="00B4717B" w:rsidRPr="00126F93">
              <w:rPr>
                <w:bCs/>
              </w:rPr>
              <w:t>практик в работе с ученическим самоуправлением</w:t>
            </w:r>
            <w:r>
              <w:rPr>
                <w:bCs/>
              </w:rPr>
              <w:t>.</w:t>
            </w:r>
            <w:r w:rsidR="00B4717B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="00B4717B">
              <w:t>риняли участие 20 педагогов</w:t>
            </w:r>
            <w:r>
              <w:t>.</w:t>
            </w:r>
          </w:p>
        </w:tc>
      </w:tr>
      <w:tr w:rsidR="00B4717B" w:rsidTr="00A74A03">
        <w:tc>
          <w:tcPr>
            <w:tcW w:w="880" w:type="dxa"/>
          </w:tcPr>
          <w:p w:rsidR="00B4717B" w:rsidRPr="000A24D0" w:rsidRDefault="00B4717B" w:rsidP="00B4717B">
            <w:pPr>
              <w:rPr>
                <w:b/>
              </w:rPr>
            </w:pPr>
            <w:r>
              <w:rPr>
                <w:b/>
              </w:rPr>
              <w:t>21</w:t>
            </w:r>
            <w:r w:rsidRPr="000A24D0">
              <w:rPr>
                <w:b/>
              </w:rPr>
              <w:t>.</w:t>
            </w:r>
          </w:p>
        </w:tc>
        <w:tc>
          <w:tcPr>
            <w:tcW w:w="3828" w:type="dxa"/>
          </w:tcPr>
          <w:p w:rsidR="00B4717B" w:rsidRDefault="00B4717B" w:rsidP="00B4717B">
            <w:r>
              <w:t>Презентационная площадка  «Программы курсов внеурочной деятельности, направленные на личностное развитие обучающихся»</w:t>
            </w:r>
          </w:p>
        </w:tc>
        <w:tc>
          <w:tcPr>
            <w:tcW w:w="5244" w:type="dxa"/>
          </w:tcPr>
          <w:p w:rsidR="00B4717B" w:rsidRPr="002133A0" w:rsidRDefault="00B4717B" w:rsidP="00C1461D">
            <w:r>
              <w:t xml:space="preserve">15 программ ВД </w:t>
            </w:r>
            <w:r w:rsidRPr="00995AB4">
              <w:t xml:space="preserve">по </w:t>
            </w:r>
            <w:r>
              <w:t>личностному развитию</w:t>
            </w:r>
            <w:r w:rsidRPr="00995AB4">
              <w:t xml:space="preserve"> обучающихся</w:t>
            </w:r>
            <w:r w:rsidR="00C1461D">
              <w:t xml:space="preserve"> </w:t>
            </w:r>
            <w:r>
              <w:t xml:space="preserve">размещены </w:t>
            </w:r>
            <w:r w:rsidR="00C1461D">
              <w:t>в</w:t>
            </w:r>
            <w:r>
              <w:t xml:space="preserve"> </w:t>
            </w:r>
            <w:r>
              <w:rPr>
                <w:bCs/>
              </w:rPr>
              <w:t>облачном сервисе</w:t>
            </w:r>
            <w:r w:rsidRPr="00F41700">
              <w:rPr>
                <w:bCs/>
              </w:rPr>
              <w:t xml:space="preserve"> </w:t>
            </w:r>
            <w:proofErr w:type="spellStart"/>
            <w:r w:rsidRPr="00F41700">
              <w:rPr>
                <w:bCs/>
              </w:rPr>
              <w:t>Google</w:t>
            </w:r>
            <w:proofErr w:type="spellEnd"/>
            <w:r>
              <w:rPr>
                <w:bCs/>
              </w:rPr>
              <w:t xml:space="preserve">. Для ознакомления и скачивания программ </w:t>
            </w:r>
            <w:r w:rsidR="00C1461D">
              <w:rPr>
                <w:bCs/>
              </w:rPr>
              <w:t>в образовательные организации</w:t>
            </w:r>
            <w:r>
              <w:rPr>
                <w:bCs/>
              </w:rPr>
              <w:t xml:space="preserve"> </w:t>
            </w:r>
            <w:r w:rsidR="00C1461D">
              <w:rPr>
                <w:bCs/>
              </w:rPr>
              <w:t>на</w:t>
            </w:r>
            <w:r>
              <w:rPr>
                <w:bCs/>
              </w:rPr>
              <w:t>правлено письмо с ссылкой.</w:t>
            </w:r>
          </w:p>
        </w:tc>
      </w:tr>
      <w:tr w:rsidR="00B4717B" w:rsidTr="00A74A03">
        <w:tc>
          <w:tcPr>
            <w:tcW w:w="880" w:type="dxa"/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21.</w:t>
            </w:r>
          </w:p>
          <w:p w:rsidR="00B4717B" w:rsidRPr="00871424" w:rsidRDefault="00B4717B" w:rsidP="00B4717B"/>
        </w:tc>
        <w:tc>
          <w:tcPr>
            <w:tcW w:w="3828" w:type="dxa"/>
          </w:tcPr>
          <w:p w:rsidR="00B4717B" w:rsidRDefault="00B4717B" w:rsidP="00B4717B">
            <w:r w:rsidRPr="00A6658D">
              <w:t>Вебинар «Обновление локальных актов, регламентирующих воспитательную деятельность»</w:t>
            </w:r>
          </w:p>
        </w:tc>
        <w:tc>
          <w:tcPr>
            <w:tcW w:w="5244" w:type="dxa"/>
          </w:tcPr>
          <w:p w:rsidR="00B4717B" w:rsidRDefault="00C1461D" w:rsidP="00C1461D">
            <w:r>
              <w:t>П</w:t>
            </w:r>
            <w:r w:rsidR="00B4717B">
              <w:t>редставлен</w:t>
            </w:r>
            <w:r w:rsidR="00B4717B" w:rsidRPr="00F14B7E">
              <w:t xml:space="preserve"> перечень локальных актов, регламентирующих воспитательную деятельность</w:t>
            </w:r>
            <w:r w:rsidR="00B4717B">
              <w:t xml:space="preserve"> в ОО, даны рекомендации по их разработке и/или корректировке</w:t>
            </w:r>
            <w:r w:rsidR="00B4717B" w:rsidRPr="00F14B7E">
              <w:t xml:space="preserve">. </w:t>
            </w:r>
            <w:r>
              <w:t>П</w:t>
            </w:r>
            <w:r w:rsidR="00B4717B">
              <w:t>риняли участие 15 педагогов.</w:t>
            </w:r>
          </w:p>
        </w:tc>
      </w:tr>
      <w:tr w:rsidR="00B4717B" w:rsidTr="00A74A03">
        <w:tc>
          <w:tcPr>
            <w:tcW w:w="880" w:type="dxa"/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B4717B" w:rsidRDefault="00B4717B" w:rsidP="00B4717B">
            <w:pPr>
              <w:rPr>
                <w:b/>
              </w:rPr>
            </w:pPr>
          </w:p>
        </w:tc>
        <w:tc>
          <w:tcPr>
            <w:tcW w:w="3828" w:type="dxa"/>
          </w:tcPr>
          <w:p w:rsidR="00B4717B" w:rsidRDefault="00B4717B" w:rsidP="00B4717B">
            <w:r w:rsidRPr="008A1D52">
              <w:rPr>
                <w:bCs/>
              </w:rPr>
              <w:t xml:space="preserve">Онлайн-семинар для заместителей директоров «Контроль эффективности занятия </w:t>
            </w:r>
            <w:r>
              <w:rPr>
                <w:bCs/>
              </w:rPr>
              <w:t xml:space="preserve">курса ВД, учебного занятия </w:t>
            </w:r>
            <w:r w:rsidRPr="008A1D52">
              <w:rPr>
                <w:bCs/>
              </w:rPr>
              <w:t>с учетом изменений программ воспитания»</w:t>
            </w:r>
          </w:p>
        </w:tc>
        <w:tc>
          <w:tcPr>
            <w:tcW w:w="5244" w:type="dxa"/>
          </w:tcPr>
          <w:p w:rsidR="00B4717B" w:rsidRDefault="00B4717B" w:rsidP="00C1461D">
            <w:r>
              <w:t>Участники ознакомлены</w:t>
            </w:r>
            <w:r w:rsidRPr="00F14B7E">
              <w:t xml:space="preserve"> </w:t>
            </w:r>
            <w:r>
              <w:t>с аспектами оценки эффективности учебного занятия, средствами</w:t>
            </w:r>
            <w:r w:rsidRPr="00F14B7E">
              <w:t xml:space="preserve"> </w:t>
            </w:r>
            <w:r>
              <w:t>для оценки эффективности</w:t>
            </w:r>
            <w:r w:rsidRPr="00F14B7E">
              <w:t xml:space="preserve"> урока</w:t>
            </w:r>
            <w:r>
              <w:t>, занятия</w:t>
            </w:r>
            <w:r w:rsidRPr="00F14B7E">
              <w:t xml:space="preserve"> </w:t>
            </w:r>
            <w:r>
              <w:t xml:space="preserve">курса ВД </w:t>
            </w:r>
            <w:r w:rsidRPr="00F14B7E">
              <w:t>с позиции воспитательной функции</w:t>
            </w:r>
            <w:r>
              <w:t>.</w:t>
            </w:r>
            <w:r w:rsidR="00C1461D">
              <w:t xml:space="preserve"> </w:t>
            </w:r>
            <w:r w:rsidR="00C1461D" w:rsidRPr="00C1461D">
              <w:t>Формат работы – дистанционный.</w:t>
            </w:r>
            <w:r w:rsidR="00C1461D">
              <w:t xml:space="preserve"> Участвовали</w:t>
            </w:r>
            <w:r>
              <w:t xml:space="preserve"> 19 педагогов</w:t>
            </w:r>
            <w:r w:rsidR="00C1461D">
              <w:t>.</w:t>
            </w:r>
          </w:p>
        </w:tc>
      </w:tr>
      <w:tr w:rsidR="00B4717B" w:rsidRPr="009F43D2" w:rsidTr="00A74A03">
        <w:trPr>
          <w:trHeight w:val="31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4717B" w:rsidRPr="009F43D2" w:rsidRDefault="00B4717B" w:rsidP="00B4717B">
            <w:pPr>
              <w:shd w:val="clear" w:color="auto" w:fill="A6A6A6" w:themeFill="background1" w:themeFillShade="A6"/>
              <w:jc w:val="center"/>
              <w:rPr>
                <w:b/>
              </w:rPr>
            </w:pPr>
            <w:r>
              <w:rPr>
                <w:b/>
              </w:rPr>
              <w:t>Реализация муниципального проекта «ФГОС СОО в действии»</w:t>
            </w:r>
          </w:p>
        </w:tc>
      </w:tr>
      <w:tr w:rsidR="00B4717B" w:rsidRPr="009F43D2" w:rsidTr="00A74A03">
        <w:trPr>
          <w:trHeight w:val="3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386DC0" w:rsidRDefault="00B4717B" w:rsidP="00B4717B">
            <w:pPr>
              <w:rPr>
                <w:b/>
              </w:rPr>
            </w:pPr>
            <w:r w:rsidRPr="00386DC0">
              <w:rPr>
                <w:b/>
              </w:rPr>
              <w:t xml:space="preserve">7 – 9. </w:t>
            </w:r>
          </w:p>
          <w:p w:rsidR="00B4717B" w:rsidRPr="006A5368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B37016" w:rsidRDefault="00B4717B" w:rsidP="00B4717B">
            <w:r>
              <w:t>Экспертиза моделей профильного и профессионального самоопределения обучающихся 8 – 11 классов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7B" w:rsidRDefault="00B4717B" w:rsidP="00C1461D">
            <w:r>
              <w:t xml:space="preserve">Проведена экспертиза Моделей профильного и профессионального самоопределения обучающихся 3-х СОШ – </w:t>
            </w:r>
            <w:proofErr w:type="spellStart"/>
            <w:r>
              <w:t>Куединской</w:t>
            </w:r>
            <w:proofErr w:type="spellEnd"/>
            <w:r>
              <w:t xml:space="preserve"> СОШ № 1</w:t>
            </w:r>
            <w:r w:rsidR="00C1461D">
              <w:t xml:space="preserve"> имени </w:t>
            </w:r>
            <w:proofErr w:type="spellStart"/>
            <w:r w:rsidR="00C1461D">
              <w:t>П.П.Балахнина</w:t>
            </w:r>
            <w:proofErr w:type="spellEnd"/>
            <w:r>
              <w:t xml:space="preserve">, </w:t>
            </w:r>
            <w:proofErr w:type="spellStart"/>
            <w:r>
              <w:t>Куединской</w:t>
            </w:r>
            <w:proofErr w:type="spellEnd"/>
            <w:r>
              <w:t xml:space="preserve"> СОШ № 2</w:t>
            </w:r>
            <w:r w:rsidR="00C1461D">
              <w:t>-БШ</w:t>
            </w:r>
            <w:r>
              <w:t xml:space="preserve">, </w:t>
            </w:r>
            <w:proofErr w:type="spellStart"/>
            <w:r>
              <w:t>Большеусинской</w:t>
            </w:r>
            <w:proofErr w:type="spellEnd"/>
            <w:r>
              <w:t xml:space="preserve"> СОШ. Экспертное заключение представлено на заседании районного ЭМС. Школам даны рекомендации по доработке </w:t>
            </w:r>
            <w:r w:rsidR="00C1461D">
              <w:t>м</w:t>
            </w:r>
            <w:r>
              <w:t xml:space="preserve">оделей. Экспертиза </w:t>
            </w:r>
            <w:r w:rsidR="00C1461D">
              <w:t>м</w:t>
            </w:r>
            <w:r>
              <w:t xml:space="preserve">оделей трех </w:t>
            </w:r>
            <w:r w:rsidR="00C1461D">
              <w:t xml:space="preserve">других </w:t>
            </w:r>
            <w:r>
              <w:t>школ будет проведена в январе 2021 г.</w:t>
            </w:r>
          </w:p>
        </w:tc>
      </w:tr>
      <w:tr w:rsidR="00B4717B" w:rsidRPr="009F43D2" w:rsidTr="00A74A03">
        <w:trPr>
          <w:trHeight w:val="3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386DC0" w:rsidRDefault="00B4717B" w:rsidP="00B4717B">
            <w:pPr>
              <w:rPr>
                <w:b/>
              </w:rPr>
            </w:pPr>
            <w:r w:rsidRPr="00386DC0">
              <w:rPr>
                <w:b/>
              </w:rPr>
              <w:t>9.</w:t>
            </w:r>
          </w:p>
          <w:p w:rsidR="00B4717B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Педмастерская</w:t>
            </w:r>
            <w:proofErr w:type="spellEnd"/>
            <w:r>
              <w:rPr>
                <w:color w:val="000000"/>
              </w:rPr>
              <w:t xml:space="preserve"> «Диагностические методики по профильному и профессиональному самоопределению обучающихся 8-11 классов»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>Проанализированы результаты д</w:t>
            </w:r>
            <w:r w:rsidRPr="004E2BCB">
              <w:t>иагностическо</w:t>
            </w:r>
            <w:r>
              <w:t>го</w:t>
            </w:r>
            <w:r w:rsidRPr="004E2BCB">
              <w:t xml:space="preserve"> обследовани</w:t>
            </w:r>
            <w:r>
              <w:t>я</w:t>
            </w:r>
            <w:r w:rsidRPr="004E2BCB">
              <w:t xml:space="preserve"> уровня готовности к профессиональному самоопределению обучающихся 8-х классов </w:t>
            </w:r>
            <w:r w:rsidRPr="004E2BCB">
              <w:br/>
              <w:t>в 2020 году</w:t>
            </w:r>
            <w:r>
              <w:t xml:space="preserve">. Представлены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ресурсы для </w:t>
            </w:r>
            <w:proofErr w:type="spellStart"/>
            <w:r>
              <w:t>профорентационной</w:t>
            </w:r>
            <w:proofErr w:type="spellEnd"/>
            <w:r>
              <w:t xml:space="preserve"> диагностики обучающихся. Формат работы – дистанционный. Участвовали 5 педагогов-психологов. </w:t>
            </w:r>
          </w:p>
        </w:tc>
      </w:tr>
      <w:tr w:rsidR="00B4717B" w:rsidRPr="009F43D2" w:rsidTr="00A74A03">
        <w:trPr>
          <w:trHeight w:val="3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386DC0" w:rsidRDefault="00B4717B" w:rsidP="00B4717B">
            <w:pPr>
              <w:rPr>
                <w:b/>
              </w:rPr>
            </w:pPr>
            <w:r w:rsidRPr="00386DC0">
              <w:rPr>
                <w:b/>
              </w:rPr>
              <w:t>10.</w:t>
            </w:r>
          </w:p>
          <w:p w:rsidR="00B4717B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jc w:val="both"/>
            </w:pPr>
            <w:r>
              <w:rPr>
                <w:color w:val="000000"/>
              </w:rPr>
              <w:t>Вебинар</w:t>
            </w:r>
            <w:r w:rsidRPr="001D64FC">
              <w:rPr>
                <w:color w:val="000000"/>
              </w:rPr>
              <w:t xml:space="preserve"> «Анализ уроков в старшей школе (базовый и углубленный уровни)»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Default="00B4717B" w:rsidP="00C1461D">
            <w:r>
              <w:t xml:space="preserve">Внимание участников было обращено на особенности подходов к анализу урока как в старшей школе вообще, так и различий </w:t>
            </w:r>
            <w:r>
              <w:lastRenderedPageBreak/>
              <w:t>подходов к анализу урока базового и углубленного уровней преподавания (разные цели, планируемые результаты, содержание</w:t>
            </w:r>
            <w:r w:rsidR="00C1461D">
              <w:t>, особенности методики и т. д.). Приняли участие 7 педагогов.</w:t>
            </w:r>
          </w:p>
        </w:tc>
      </w:tr>
      <w:tr w:rsidR="00B4717B" w:rsidRPr="009F43D2" w:rsidTr="00A74A03">
        <w:trPr>
          <w:trHeight w:val="3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386DC0" w:rsidRDefault="00B4717B" w:rsidP="00B4717B">
            <w:pPr>
              <w:rPr>
                <w:b/>
              </w:rPr>
            </w:pPr>
            <w:r w:rsidRPr="00386DC0">
              <w:rPr>
                <w:b/>
              </w:rPr>
              <w:lastRenderedPageBreak/>
              <w:t>17.</w:t>
            </w:r>
          </w:p>
          <w:p w:rsidR="00B4717B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934EF7" w:rsidRDefault="00B4717B" w:rsidP="00B4717B">
            <w:pPr>
              <w:jc w:val="both"/>
              <w:rPr>
                <w:b/>
                <w:color w:val="FF0000"/>
              </w:rPr>
            </w:pPr>
            <w:r>
              <w:t>Проблемная группа по преподаванию предметов на углубленном уровне (математика, биология, право)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 xml:space="preserve">Заседание прошло в 2-х предметных подгруппах. Учителя биологии (4 человека) просмотрели и проанализировали видеоурок для </w:t>
            </w:r>
            <w:proofErr w:type="gramStart"/>
            <w:r>
              <w:t>обучающихся  10</w:t>
            </w:r>
            <w:proofErr w:type="gramEnd"/>
            <w:r>
              <w:t xml:space="preserve"> класса, проведенный </w:t>
            </w:r>
            <w:proofErr w:type="spellStart"/>
            <w:r>
              <w:t>Черемискиной</w:t>
            </w:r>
            <w:proofErr w:type="spellEnd"/>
            <w:r>
              <w:t xml:space="preserve"> Е. Д. (</w:t>
            </w:r>
            <w:proofErr w:type="spellStart"/>
            <w:r>
              <w:t>Большеусинская</w:t>
            </w:r>
            <w:proofErr w:type="spellEnd"/>
            <w:r>
              <w:t xml:space="preserve"> СОШ). Иванова О. А. (</w:t>
            </w:r>
            <w:proofErr w:type="spellStart"/>
            <w:r>
              <w:t>Куединская</w:t>
            </w:r>
            <w:proofErr w:type="spellEnd"/>
            <w:r>
              <w:t xml:space="preserve"> СОШ № 2) представил</w:t>
            </w:r>
            <w:r w:rsidR="00C1461D">
              <w:t>а</w:t>
            </w:r>
            <w:r>
              <w:t xml:space="preserve"> опыт использования цифровой платформы </w:t>
            </w:r>
            <w:r>
              <w:rPr>
                <w:lang w:val="en-US"/>
              </w:rPr>
              <w:t>CORE</w:t>
            </w:r>
            <w:r>
              <w:t xml:space="preserve"> в преподавании предмета на углубленном уровне.</w:t>
            </w:r>
          </w:p>
          <w:p w:rsidR="00B4717B" w:rsidRPr="0063766A" w:rsidRDefault="00B4717B" w:rsidP="00C1461D">
            <w:r>
              <w:t>Для учителей права (4 человека) был организован семинар-консультация с участием представителя прокуратуры, которая ответила на подготовленные участниками ПГ вопросы, возникшие в ходе преподавания предмета на углубленном уровне</w:t>
            </w:r>
            <w:r w:rsidR="00C1461D">
              <w:t xml:space="preserve">. </w:t>
            </w:r>
            <w:r w:rsidR="00C1461D" w:rsidRPr="00C1461D">
              <w:t>Формат работы – дистанционный.</w:t>
            </w:r>
          </w:p>
        </w:tc>
      </w:tr>
      <w:tr w:rsidR="00B4717B" w:rsidRPr="00AF21C6" w:rsidTr="00A74A03">
        <w:trPr>
          <w:trHeight w:val="31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717B" w:rsidRDefault="00B4717B" w:rsidP="00B4717B">
            <w:pPr>
              <w:jc w:val="center"/>
            </w:pPr>
            <w:r w:rsidRPr="00807403">
              <w:rPr>
                <w:b/>
                <w:color w:val="000000" w:themeColor="text1"/>
              </w:rPr>
              <w:t>Развитие инновационной деятельности</w:t>
            </w:r>
          </w:p>
        </w:tc>
      </w:tr>
      <w:tr w:rsidR="00B4717B" w:rsidRPr="00AF21C6" w:rsidTr="00A74A03">
        <w:trPr>
          <w:trHeight w:val="3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16.</w:t>
            </w:r>
          </w:p>
          <w:p w:rsidR="00B4717B" w:rsidRDefault="00B4717B" w:rsidP="00B4717B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>Районный ЭМС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B2D" w:rsidRDefault="009C0B2D" w:rsidP="009C0B2D">
            <w:r>
              <w:t>Проведена экспертиза программ воспитания образовательных организаций,</w:t>
            </w:r>
          </w:p>
          <w:p w:rsidR="009C0B2D" w:rsidRDefault="009C0B2D" w:rsidP="009C0B2D">
            <w:r>
              <w:t>разработанных в контексте новых документов федерального уровня. Рассмотрены школьные модели профильного и профессионального</w:t>
            </w:r>
          </w:p>
          <w:p w:rsidR="009C0B2D" w:rsidRDefault="009C0B2D" w:rsidP="009C0B2D">
            <w:r>
              <w:t xml:space="preserve">самоопределения обучающихся для уровня среднего общего образования </w:t>
            </w:r>
            <w:proofErr w:type="spellStart"/>
            <w:r>
              <w:t>Большеусинской</w:t>
            </w:r>
            <w:proofErr w:type="spellEnd"/>
            <w:r>
              <w:t xml:space="preserve"> СОШ, </w:t>
            </w:r>
            <w:proofErr w:type="spellStart"/>
            <w:r>
              <w:t>Куединской</w:t>
            </w:r>
            <w:proofErr w:type="spellEnd"/>
            <w:r>
              <w:t xml:space="preserve"> СОШ №1 имени </w:t>
            </w:r>
            <w:proofErr w:type="spellStart"/>
            <w:r>
              <w:t>П.П.Балахнина</w:t>
            </w:r>
            <w:proofErr w:type="spellEnd"/>
            <w:r>
              <w:t xml:space="preserve"> и </w:t>
            </w:r>
            <w:proofErr w:type="spellStart"/>
            <w:r>
              <w:t>Куединской</w:t>
            </w:r>
            <w:proofErr w:type="spellEnd"/>
            <w:r>
              <w:t xml:space="preserve"> СОШ №2 – БШ.</w:t>
            </w:r>
          </w:p>
        </w:tc>
      </w:tr>
      <w:tr w:rsidR="00B4717B" w:rsidRPr="00AF21C6" w:rsidTr="00A74A03">
        <w:trPr>
          <w:trHeight w:val="3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F57AE1" w:rsidRDefault="00B4717B" w:rsidP="00B4717B">
            <w:pPr>
              <w:rPr>
                <w:b/>
              </w:rPr>
            </w:pPr>
            <w:r w:rsidRPr="00F57AE1">
              <w:rPr>
                <w:b/>
              </w:rPr>
              <w:t>17.</w:t>
            </w:r>
          </w:p>
          <w:p w:rsidR="00B4717B" w:rsidRPr="00C80BCD" w:rsidRDefault="00B4717B" w:rsidP="00B4717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>Мероприятие муниципальной ООП «МБДОУ «Детский сад №8», Семинар-практикум «Обучение детей дошкольного возраста</w:t>
            </w:r>
          </w:p>
          <w:p w:rsidR="00B4717B" w:rsidRDefault="00B4717B" w:rsidP="00B4717B">
            <w:r>
              <w:t>техническому конструированию</w:t>
            </w:r>
          </w:p>
          <w:p w:rsidR="00B4717B" w:rsidRDefault="00B4717B" w:rsidP="00B4717B">
            <w:r>
              <w:t>и робототехнике»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>Рассмотрены методические подходы к обучению детей техническому конструированию. Представлен опыт коллектива Детского сада № 8 по использованию технологии сотрудничества в формировании умений и навыков, способствующих развитию у детей дошкольного возраста технического конструирования и робототехники. Представлено оборудование, используемое в работе с дошкольниками. Формат работы – дистанционный. Участвовали 17 педагогов.</w:t>
            </w:r>
          </w:p>
        </w:tc>
      </w:tr>
      <w:tr w:rsidR="00B4717B" w:rsidRPr="00AF21C6" w:rsidTr="00A74A03">
        <w:trPr>
          <w:trHeight w:val="3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17B" w:rsidRPr="00F57AE1" w:rsidRDefault="00B4717B" w:rsidP="00B4717B">
            <w:pPr>
              <w:rPr>
                <w:b/>
              </w:rPr>
            </w:pPr>
            <w:r w:rsidRPr="00F57AE1">
              <w:rPr>
                <w:b/>
              </w:rPr>
              <w:t xml:space="preserve">В </w:t>
            </w:r>
            <w:proofErr w:type="spellStart"/>
            <w:r w:rsidRPr="00F57AE1">
              <w:rPr>
                <w:b/>
              </w:rPr>
              <w:t>т.м</w:t>
            </w:r>
            <w:proofErr w:type="spellEnd"/>
            <w:r w:rsidRPr="00F57AE1"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>Консультации по реализации проектов опытно-педагогической деятельности</w:t>
            </w:r>
          </w:p>
          <w:p w:rsidR="00B4717B" w:rsidRDefault="00B4717B" w:rsidP="00B4717B">
            <w:proofErr w:type="spellStart"/>
            <w:r>
              <w:t>Большегондырской</w:t>
            </w:r>
            <w:proofErr w:type="spellEnd"/>
            <w:r>
              <w:t xml:space="preserve"> СОШ </w:t>
            </w:r>
            <w:proofErr w:type="spellStart"/>
            <w:r>
              <w:t>Большекустовской</w:t>
            </w:r>
            <w:proofErr w:type="spellEnd"/>
            <w:r>
              <w:t xml:space="preserve"> СОШ</w:t>
            </w:r>
          </w:p>
          <w:p w:rsidR="00B4717B" w:rsidRDefault="00B4717B" w:rsidP="00B4717B">
            <w:proofErr w:type="spellStart"/>
            <w:r>
              <w:t>Большеусинской</w:t>
            </w:r>
            <w:proofErr w:type="spellEnd"/>
            <w:r>
              <w:t xml:space="preserve"> СОШ</w:t>
            </w:r>
          </w:p>
          <w:p w:rsidR="00B4717B" w:rsidRPr="006740E0" w:rsidRDefault="00B4717B" w:rsidP="00B4717B">
            <w:proofErr w:type="spellStart"/>
            <w:r>
              <w:t>Ошьинской</w:t>
            </w:r>
            <w:proofErr w:type="spellEnd"/>
            <w:r>
              <w:t xml:space="preserve"> СОШ-БШ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4717B" w:rsidRDefault="00B4717B" w:rsidP="00B4717B">
            <w:r>
              <w:t>Консультации проведены для руководителей проектов опытно-педагогической деятельности. Разработанные коллективами опытно-педагогических площадок материалы готовятся к публикации в виртуальном методическом кабинете.</w:t>
            </w:r>
          </w:p>
        </w:tc>
      </w:tr>
      <w:tr w:rsidR="00B4717B" w:rsidTr="00A74A03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717B" w:rsidRPr="004E71BA" w:rsidRDefault="00B4717B" w:rsidP="00B4717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Методическое сопровождение педагогов дошкольного образования                    </w:t>
            </w:r>
          </w:p>
        </w:tc>
      </w:tr>
      <w:tr w:rsidR="00B4717B" w:rsidRPr="009F43D2" w:rsidTr="00A74A03">
        <w:tc>
          <w:tcPr>
            <w:tcW w:w="880" w:type="dxa"/>
          </w:tcPr>
          <w:p w:rsidR="00B4717B" w:rsidRPr="00F57AE1" w:rsidRDefault="00B4717B" w:rsidP="00B4717B">
            <w:pPr>
              <w:jc w:val="both"/>
              <w:rPr>
                <w:b/>
              </w:rPr>
            </w:pPr>
            <w:r w:rsidRPr="00F57AE1">
              <w:rPr>
                <w:b/>
              </w:rPr>
              <w:lastRenderedPageBreak/>
              <w:t>3.</w:t>
            </w:r>
          </w:p>
          <w:p w:rsidR="00B4717B" w:rsidRPr="00D30110" w:rsidRDefault="00B4717B" w:rsidP="00B4717B">
            <w:pPr>
              <w:jc w:val="both"/>
            </w:pPr>
          </w:p>
        </w:tc>
        <w:tc>
          <w:tcPr>
            <w:tcW w:w="3828" w:type="dxa"/>
          </w:tcPr>
          <w:p w:rsidR="00B4717B" w:rsidRPr="00D30110" w:rsidRDefault="00B4717B" w:rsidP="00B4717B">
            <w:pPr>
              <w:jc w:val="both"/>
            </w:pPr>
            <w:r>
              <w:t>Вебинар «</w:t>
            </w:r>
            <w:r w:rsidRPr="00655DD7">
              <w:t>Педагогическое сопровождение игровой деятельности детей дошкольного возраста</w:t>
            </w:r>
            <w:r>
              <w:t>»</w:t>
            </w:r>
          </w:p>
        </w:tc>
        <w:tc>
          <w:tcPr>
            <w:tcW w:w="5244" w:type="dxa"/>
          </w:tcPr>
          <w:p w:rsidR="00B4717B" w:rsidRPr="00D30110" w:rsidRDefault="009C0B2D" w:rsidP="009C0B2D">
            <w:r>
              <w:t>Р</w:t>
            </w:r>
            <w:r w:rsidR="00B4717B">
              <w:t>ассмотрены требования и подходы к игровой деятельности ФГОС дошкольного образования</w:t>
            </w:r>
            <w:r>
              <w:t xml:space="preserve">, </w:t>
            </w:r>
            <w:r w:rsidR="00B4717B" w:rsidRPr="00655DD7">
              <w:t>классификация детской игры</w:t>
            </w:r>
            <w:r w:rsidR="00B4717B">
              <w:t xml:space="preserve"> Н.К. Крупской</w:t>
            </w:r>
            <w:r>
              <w:t>,</w:t>
            </w:r>
            <w:r w:rsidR="00B4717B" w:rsidRPr="00655DD7">
              <w:t xml:space="preserve"> возрастные особенности </w:t>
            </w:r>
            <w:r w:rsidR="00B4717B">
              <w:t xml:space="preserve">игровой </w:t>
            </w:r>
            <w:r w:rsidR="00B4717B" w:rsidRPr="00655DD7">
              <w:t>деятельности детей с 2 до 7лет</w:t>
            </w:r>
            <w:r>
              <w:t xml:space="preserve">, </w:t>
            </w:r>
            <w:r w:rsidR="00B4717B" w:rsidRPr="00655DD7">
              <w:t>подходы к организаци</w:t>
            </w:r>
            <w:r w:rsidR="00B4717B">
              <w:t xml:space="preserve">и игровой деятельности </w:t>
            </w:r>
            <w:r w:rsidR="00B4717B" w:rsidRPr="00655DD7">
              <w:t xml:space="preserve"> комплексных </w:t>
            </w:r>
            <w:r w:rsidR="00B4717B">
              <w:t xml:space="preserve">программ («От рождения до школы», «Радуга») </w:t>
            </w:r>
            <w:r w:rsidR="00B4717B" w:rsidRPr="00655DD7">
              <w:t>и парциальных программ</w:t>
            </w:r>
            <w:r w:rsidR="00B4717B">
              <w:t xml:space="preserve"> (Князева</w:t>
            </w:r>
            <w:r w:rsidR="00B4717B" w:rsidRPr="00963374">
              <w:t xml:space="preserve"> Л.П., Коломийченко Л.В. «Система руководства играми дошкольников»</w:t>
            </w:r>
            <w:r w:rsidR="00B4717B">
              <w:t>, О.Н. Акулова</w:t>
            </w:r>
            <w:r w:rsidR="00B4717B" w:rsidRPr="00963374">
              <w:t xml:space="preserve"> «Театрализованная игра»</w:t>
            </w:r>
            <w:r>
              <w:t xml:space="preserve">). Представлены </w:t>
            </w:r>
            <w:r w:rsidR="00B4717B">
              <w:t>особенности использования игровой деятельности на этапах реализации тематической недели с учетом принципа событийности</w:t>
            </w:r>
            <w:r>
              <w:t xml:space="preserve">. Спроектированы варианты самостоятельной игры из анализа решения образовательных задач в совместной деятельности, </w:t>
            </w:r>
            <w:r w:rsidR="00B4717B">
              <w:t>варианты событий в форме игры с учетом возраста детей</w:t>
            </w:r>
            <w:r>
              <w:t>. У</w:t>
            </w:r>
            <w:r w:rsidR="00B4717B">
              <w:t>част</w:t>
            </w:r>
            <w:r>
              <w:t>вовали</w:t>
            </w:r>
            <w:r w:rsidR="00B4717B">
              <w:t xml:space="preserve"> 36 </w:t>
            </w:r>
            <w:r>
              <w:t>педагогов.</w:t>
            </w:r>
          </w:p>
        </w:tc>
      </w:tr>
      <w:tr w:rsidR="00B4717B" w:rsidRPr="009F43D2" w:rsidTr="00A74A03">
        <w:tc>
          <w:tcPr>
            <w:tcW w:w="880" w:type="dxa"/>
          </w:tcPr>
          <w:p w:rsidR="00B4717B" w:rsidRPr="00F57AE1" w:rsidRDefault="00B4717B" w:rsidP="00B4717B">
            <w:pPr>
              <w:jc w:val="both"/>
              <w:rPr>
                <w:b/>
              </w:rPr>
            </w:pPr>
            <w:r w:rsidRPr="00F57AE1">
              <w:rPr>
                <w:b/>
              </w:rPr>
              <w:t>7.</w:t>
            </w:r>
          </w:p>
          <w:p w:rsidR="00B4717B" w:rsidRPr="00D30110" w:rsidRDefault="00B4717B" w:rsidP="00B4717B">
            <w:pPr>
              <w:jc w:val="both"/>
            </w:pPr>
          </w:p>
        </w:tc>
        <w:tc>
          <w:tcPr>
            <w:tcW w:w="3828" w:type="dxa"/>
          </w:tcPr>
          <w:p w:rsidR="00B4717B" w:rsidRPr="00D30110" w:rsidRDefault="00B4717B" w:rsidP="00B4717B">
            <w:pPr>
              <w:jc w:val="both"/>
            </w:pPr>
            <w:r>
              <w:t>Вебинар «</w:t>
            </w:r>
            <w:r w:rsidRPr="00D434C0">
              <w:t xml:space="preserve">Художественно-эстетическое </w:t>
            </w:r>
            <w:r>
              <w:t xml:space="preserve">развитие </w:t>
            </w:r>
            <w:r w:rsidRPr="00D434C0">
              <w:t>детей дошкольного возраста</w:t>
            </w:r>
            <w:r>
              <w:t>»</w:t>
            </w:r>
          </w:p>
        </w:tc>
        <w:tc>
          <w:tcPr>
            <w:tcW w:w="5244" w:type="dxa"/>
          </w:tcPr>
          <w:p w:rsidR="00B4717B" w:rsidRPr="00D30110" w:rsidRDefault="009C0B2D" w:rsidP="009C0B2D">
            <w:r>
              <w:t>Р</w:t>
            </w:r>
            <w:r w:rsidR="00B4717B" w:rsidRPr="0012670C">
              <w:t xml:space="preserve">ассмотрены требования ФГОС </w:t>
            </w:r>
            <w:r>
              <w:t>ДО</w:t>
            </w:r>
            <w:r w:rsidR="00B4717B" w:rsidRPr="0012670C">
              <w:t xml:space="preserve"> к содержанию художественно-эстетического развития</w:t>
            </w:r>
            <w:r>
              <w:t xml:space="preserve">, </w:t>
            </w:r>
            <w:r w:rsidR="00B4717B" w:rsidRPr="0012670C">
              <w:t>возрастные особенности развития изобразительной, музыкальной деятельности, восприятия художественной литературы, музыкальных произведений, произведений изобразительного искусства детей с 2 до 7</w:t>
            </w:r>
            <w:proofErr w:type="gramStart"/>
            <w:r w:rsidR="00B4717B" w:rsidRPr="0012670C">
              <w:t>лет</w:t>
            </w:r>
            <w:r>
              <w:t xml:space="preserve">, </w:t>
            </w:r>
            <w:r w:rsidR="00B4717B" w:rsidRPr="0012670C">
              <w:t xml:space="preserve"> подходы</w:t>
            </w:r>
            <w:proofErr w:type="gramEnd"/>
            <w:r w:rsidR="00B4717B" w:rsidRPr="0012670C">
              <w:t xml:space="preserve"> к организации художественно-э</w:t>
            </w:r>
            <w:r w:rsidR="00B4717B">
              <w:t xml:space="preserve">стетического развития </w:t>
            </w:r>
            <w:r w:rsidR="00B4717B" w:rsidRPr="0012670C">
              <w:t>комплексных</w:t>
            </w:r>
            <w:r w:rsidR="00B4717B">
              <w:t xml:space="preserve"> программ</w:t>
            </w:r>
            <w:r>
              <w:t>.</w:t>
            </w:r>
            <w:r w:rsidR="00B4717B">
              <w:t xml:space="preserve"> </w:t>
            </w:r>
            <w:r>
              <w:t>Участвовали</w:t>
            </w:r>
            <w:r w:rsidR="00B4717B">
              <w:t xml:space="preserve"> 31 </w:t>
            </w:r>
            <w:r>
              <w:t>педагог.</w:t>
            </w:r>
          </w:p>
        </w:tc>
      </w:tr>
      <w:tr w:rsidR="00B4717B" w:rsidRPr="009F43D2" w:rsidTr="00A74A03">
        <w:tc>
          <w:tcPr>
            <w:tcW w:w="880" w:type="dxa"/>
          </w:tcPr>
          <w:p w:rsidR="00B4717B" w:rsidRPr="00F57AE1" w:rsidRDefault="00B4717B" w:rsidP="00B4717B">
            <w:pPr>
              <w:jc w:val="both"/>
              <w:rPr>
                <w:b/>
              </w:rPr>
            </w:pPr>
            <w:r w:rsidRPr="00F57AE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57AE1">
              <w:rPr>
                <w:b/>
              </w:rPr>
              <w:t>.</w:t>
            </w:r>
          </w:p>
          <w:p w:rsidR="00B4717B" w:rsidRPr="00D30110" w:rsidRDefault="00B4717B" w:rsidP="00B4717B">
            <w:pPr>
              <w:jc w:val="both"/>
            </w:pPr>
          </w:p>
        </w:tc>
        <w:tc>
          <w:tcPr>
            <w:tcW w:w="3828" w:type="dxa"/>
          </w:tcPr>
          <w:p w:rsidR="00B4717B" w:rsidRPr="00D30110" w:rsidRDefault="00B4717B" w:rsidP="00B4717B">
            <w:pPr>
              <w:jc w:val="both"/>
            </w:pPr>
            <w:r>
              <w:t>ПГ «</w:t>
            </w:r>
            <w:r w:rsidRPr="004B0519">
              <w:t>Раннее выявление детей с ОВЗ</w:t>
            </w:r>
            <w:r>
              <w:t>»</w:t>
            </w:r>
          </w:p>
        </w:tc>
        <w:tc>
          <w:tcPr>
            <w:tcW w:w="5244" w:type="dxa"/>
          </w:tcPr>
          <w:p w:rsidR="00B4717B" w:rsidRPr="00D30110" w:rsidRDefault="00B4717B" w:rsidP="009C0B2D">
            <w:pPr>
              <w:pStyle w:val="af0"/>
            </w:pPr>
            <w:r>
              <w:rPr>
                <w:rFonts w:ascii="Times New Roman" w:hAnsi="Times New Roman"/>
                <w:sz w:val="24"/>
              </w:rPr>
              <w:t>Проанализированы цели и задачи диагностической, профилактической и коррекционной деятельности с детьми от 1 до 5 лет, определенными педагогами в самостоятельной деятельности, рассмотрены разные подходы к структурированию содержания</w:t>
            </w:r>
            <w:r w:rsidR="009C0B2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65D99">
              <w:rPr>
                <w:rFonts w:ascii="Times New Roman" w:hAnsi="Times New Roman"/>
                <w:sz w:val="24"/>
              </w:rPr>
              <w:t xml:space="preserve">Проведен анализ авторских подходов к </w:t>
            </w:r>
            <w:r>
              <w:rPr>
                <w:rFonts w:ascii="Times New Roman" w:hAnsi="Times New Roman"/>
                <w:sz w:val="24"/>
              </w:rPr>
              <w:t xml:space="preserve">созданию условий, к использованию образовательных форм и методов для обеспечения </w:t>
            </w:r>
            <w:r w:rsidRPr="00665D99">
              <w:rPr>
                <w:rFonts w:ascii="Times New Roman" w:hAnsi="Times New Roman"/>
                <w:sz w:val="24"/>
              </w:rPr>
              <w:t>раннего выявления дете</w:t>
            </w:r>
            <w:r>
              <w:rPr>
                <w:rFonts w:ascii="Times New Roman" w:hAnsi="Times New Roman"/>
                <w:sz w:val="24"/>
              </w:rPr>
              <w:t>й с проблемами в развитии в ДОУ комплексных программ «от рождения до школы», «Радуга», примерной ООП ДО.</w:t>
            </w:r>
            <w:r w:rsidR="009C0B2D">
              <w:rPr>
                <w:rFonts w:ascii="Times New Roman" w:hAnsi="Times New Roman"/>
                <w:sz w:val="24"/>
              </w:rPr>
              <w:t xml:space="preserve"> Формат работы – дистанционный. Приняли участие</w:t>
            </w:r>
            <w:r>
              <w:t xml:space="preserve"> </w:t>
            </w:r>
            <w:r w:rsidRPr="009C0B2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9C0B2D"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</w:tc>
      </w:tr>
      <w:tr w:rsidR="00B4717B" w:rsidRPr="009F43D2" w:rsidTr="00A74A03">
        <w:tc>
          <w:tcPr>
            <w:tcW w:w="880" w:type="dxa"/>
          </w:tcPr>
          <w:p w:rsidR="00B4717B" w:rsidRPr="00F57AE1" w:rsidRDefault="00B4717B" w:rsidP="00B4717B">
            <w:pPr>
              <w:jc w:val="both"/>
              <w:rPr>
                <w:b/>
              </w:rPr>
            </w:pPr>
            <w:r w:rsidRPr="00F57AE1">
              <w:rPr>
                <w:b/>
              </w:rPr>
              <w:t>18.</w:t>
            </w:r>
          </w:p>
          <w:p w:rsidR="00B4717B" w:rsidRDefault="00B4717B" w:rsidP="00B4717B">
            <w:pPr>
              <w:jc w:val="both"/>
            </w:pPr>
          </w:p>
        </w:tc>
        <w:tc>
          <w:tcPr>
            <w:tcW w:w="3828" w:type="dxa"/>
          </w:tcPr>
          <w:p w:rsidR="00B4717B" w:rsidRPr="00971D6E" w:rsidRDefault="00B4717B" w:rsidP="00B4717B">
            <w:pPr>
              <w:jc w:val="both"/>
            </w:pPr>
            <w:r w:rsidRPr="00D30110">
              <w:t>ПГ «Образовательная деятельности с детьми раннего возраста в детском саду»</w:t>
            </w:r>
          </w:p>
        </w:tc>
        <w:tc>
          <w:tcPr>
            <w:tcW w:w="5244" w:type="dxa"/>
          </w:tcPr>
          <w:p w:rsidR="00B4717B" w:rsidRPr="00D30110" w:rsidRDefault="009C0B2D" w:rsidP="00841E8C">
            <w:pPr>
              <w:jc w:val="both"/>
            </w:pPr>
            <w:r>
              <w:t>П</w:t>
            </w:r>
            <w:r w:rsidR="00B4717B">
              <w:t>роанализированы составленные педагогами календарные комплексно-тематический планы, сценарии совместной деятельности</w:t>
            </w:r>
            <w:r w:rsidR="00841E8C">
              <w:t>.  Р</w:t>
            </w:r>
            <w:r w:rsidR="00B4717B">
              <w:t>ассмотрен</w:t>
            </w:r>
            <w:r w:rsidR="00841E8C">
              <w:t>ы</w:t>
            </w:r>
            <w:r w:rsidR="00B4717B">
              <w:t xml:space="preserve"> требования ФГОС ДО к организации РППС</w:t>
            </w:r>
            <w:r w:rsidR="00841E8C">
              <w:t xml:space="preserve">, </w:t>
            </w:r>
            <w:r w:rsidR="00B4717B">
              <w:t>авторски</w:t>
            </w:r>
            <w:r w:rsidR="00841E8C">
              <w:t>е</w:t>
            </w:r>
            <w:r w:rsidR="00B4717B">
              <w:t xml:space="preserve"> подход</w:t>
            </w:r>
            <w:r w:rsidR="00841E8C">
              <w:t>ы</w:t>
            </w:r>
            <w:r w:rsidR="00B4717B">
              <w:t xml:space="preserve"> к РППС комплексных программах «Радуга», «От рождения до школы»</w:t>
            </w:r>
            <w:r w:rsidR="00841E8C">
              <w:t xml:space="preserve">. </w:t>
            </w:r>
            <w:r w:rsidR="00841E8C" w:rsidRPr="00841E8C">
              <w:t>Формат работы – дистанционный.</w:t>
            </w:r>
            <w:r w:rsidR="00841E8C">
              <w:t xml:space="preserve"> Участвовали </w:t>
            </w:r>
            <w:r w:rsidR="00B4717B">
              <w:t xml:space="preserve">11 </w:t>
            </w:r>
            <w:r w:rsidR="00841E8C">
              <w:t>педагогов.</w:t>
            </w:r>
          </w:p>
        </w:tc>
      </w:tr>
      <w:tr w:rsidR="00B4717B" w:rsidRPr="00295EE3" w:rsidTr="00A74A03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717B" w:rsidRPr="00295EE3" w:rsidRDefault="00B4717B" w:rsidP="00B4717B">
            <w:pPr>
              <w:jc w:val="center"/>
            </w:pPr>
            <w:r w:rsidRPr="00295EE3">
              <w:rPr>
                <w:rFonts w:eastAsia="Calibri"/>
                <w:b/>
                <w:lang w:eastAsia="en-US"/>
              </w:rPr>
              <w:lastRenderedPageBreak/>
              <w:t>Содействие развитию дополнительного образования детей</w:t>
            </w:r>
          </w:p>
        </w:tc>
      </w:tr>
      <w:tr w:rsidR="00B4717B" w:rsidTr="00A74A03">
        <w:tc>
          <w:tcPr>
            <w:tcW w:w="880" w:type="dxa"/>
            <w:tcBorders>
              <w:bottom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4717B" w:rsidRDefault="00B4717B" w:rsidP="00B4717B">
            <w:r>
              <w:t>Собеседование по вопросам реализации программ дополнительного образования  детей с использованием сертификатов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4717B" w:rsidRDefault="00B4717B" w:rsidP="00841E8C">
            <w:r>
              <w:t xml:space="preserve">В собеседовании приняли участие руководители 12 ОО. </w:t>
            </w:r>
            <w:r w:rsidR="00841E8C">
              <w:t>В</w:t>
            </w:r>
            <w:r>
              <w:t>ыявлены объем выполнения программ и  эффективность</w:t>
            </w:r>
            <w:r w:rsidRPr="00710F62">
              <w:t xml:space="preserve"> использования финансовых средств, выделяемых по сертификатам на реализацию программ дополнительного образования детей.</w:t>
            </w:r>
          </w:p>
        </w:tc>
      </w:tr>
      <w:tr w:rsidR="00B4717B" w:rsidRPr="009F43D2" w:rsidTr="00A74A03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717B" w:rsidRPr="00C40E02" w:rsidRDefault="00B4717B" w:rsidP="00B4717B">
            <w:pPr>
              <w:jc w:val="center"/>
              <w:rPr>
                <w:b/>
              </w:rPr>
            </w:pPr>
            <w:r>
              <w:rPr>
                <w:b/>
              </w:rPr>
              <w:t>Иные мероприятия</w:t>
            </w:r>
          </w:p>
        </w:tc>
      </w:tr>
      <w:tr w:rsidR="00B4717B" w:rsidRPr="009F43D2" w:rsidTr="00A74A03">
        <w:tc>
          <w:tcPr>
            <w:tcW w:w="880" w:type="dxa"/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B4717B" w:rsidRPr="005D50CA" w:rsidRDefault="00B4717B" w:rsidP="00B4717B"/>
        </w:tc>
        <w:tc>
          <w:tcPr>
            <w:tcW w:w="3828" w:type="dxa"/>
          </w:tcPr>
          <w:p w:rsidR="00B4717B" w:rsidRDefault="00B4717B" w:rsidP="00B4717B">
            <w:r>
              <w:t>Совещание с завучами по УВР</w:t>
            </w:r>
          </w:p>
        </w:tc>
        <w:tc>
          <w:tcPr>
            <w:tcW w:w="5244" w:type="dxa"/>
          </w:tcPr>
          <w:p w:rsidR="00B4717B" w:rsidRDefault="00B4717B" w:rsidP="00841E8C">
            <w:r>
              <w:t xml:space="preserve">Рассмотрены результаты анкетирования педагогических работников </w:t>
            </w:r>
            <w:r w:rsidR="00841E8C">
              <w:t>по вопросам готовности к</w:t>
            </w:r>
            <w:r>
              <w:t xml:space="preserve"> организации образовательного процесса в дистанционном формате, представлен опыт </w:t>
            </w:r>
            <w:proofErr w:type="spellStart"/>
            <w:r>
              <w:t>Большекустовской</w:t>
            </w:r>
            <w:proofErr w:type="spellEnd"/>
            <w:r>
              <w:t xml:space="preserve"> СОШ по организации учебного процесса в режиме </w:t>
            </w:r>
            <w:proofErr w:type="spellStart"/>
            <w:r>
              <w:t>дистанта</w:t>
            </w:r>
            <w:proofErr w:type="spellEnd"/>
            <w:r>
              <w:t xml:space="preserve">. Проанализированы итоги ВПР в 2020 г. Завучи познакомились с опытом </w:t>
            </w:r>
            <w:proofErr w:type="spellStart"/>
            <w:r>
              <w:t>Ошьинской</w:t>
            </w:r>
            <w:proofErr w:type="spellEnd"/>
            <w:r>
              <w:t xml:space="preserve"> СОШ-БШ</w:t>
            </w:r>
            <w:r w:rsidR="00841E8C">
              <w:t xml:space="preserve"> по работе с результатами ВПР</w:t>
            </w:r>
            <w:r>
              <w:t>. Представлены промежуточные результаты реализации трех муниципальных проектов, презентован виртуальный методический кабинет, являющийся продуктом реализации одного из проектов. Завучи информированы о ходе курсовой подготовки педагогов в 2020 году и об особенностях проведения муниципального конкурса профессионального мастерства «Педагог года – 2021». Формат работы – дистанционный. Участвовали 20 человек.</w:t>
            </w:r>
          </w:p>
        </w:tc>
      </w:tr>
      <w:tr w:rsidR="00B4717B" w:rsidRPr="009F43D2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Pr="00F849BF" w:rsidRDefault="00B4717B" w:rsidP="00B4717B">
            <w:pPr>
              <w:rPr>
                <w:b/>
              </w:rPr>
            </w:pPr>
            <w:r w:rsidRPr="00F849BF">
              <w:rPr>
                <w:b/>
              </w:rPr>
              <w:t xml:space="preserve">В </w:t>
            </w:r>
            <w:proofErr w:type="spellStart"/>
            <w:r w:rsidRPr="00F849BF">
              <w:rPr>
                <w:b/>
              </w:rPr>
              <w:t>т.м</w:t>
            </w:r>
            <w:proofErr w:type="spellEnd"/>
            <w:r w:rsidRPr="00F849BF"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7B" w:rsidRPr="002377A1" w:rsidRDefault="00B4717B" w:rsidP="00B4717B">
            <w:r w:rsidRPr="002377A1">
              <w:t xml:space="preserve">Текущие </w:t>
            </w:r>
            <w:r>
              <w:t>консультации по заполнению элек</w:t>
            </w:r>
            <w:r w:rsidRPr="002377A1">
              <w:t>тронного портфолио (по согласованию)</w:t>
            </w:r>
          </w:p>
        </w:tc>
        <w:tc>
          <w:tcPr>
            <w:tcW w:w="5244" w:type="dxa"/>
          </w:tcPr>
          <w:p w:rsidR="00B4717B" w:rsidRPr="00F5193F" w:rsidRDefault="00B4717B" w:rsidP="00B4717B">
            <w:r w:rsidRPr="00F5193F">
              <w:t>Проведена 1 консультация (1 педагог). Даны рекомендации по содержанию аналитических материалов.</w:t>
            </w:r>
          </w:p>
        </w:tc>
      </w:tr>
      <w:tr w:rsidR="00B4717B" w:rsidRPr="009F43D2" w:rsidTr="00A74A03">
        <w:tc>
          <w:tcPr>
            <w:tcW w:w="880" w:type="dxa"/>
          </w:tcPr>
          <w:p w:rsidR="00B4717B" w:rsidRPr="00F57AE1" w:rsidRDefault="00B4717B" w:rsidP="00B4717B">
            <w:pPr>
              <w:rPr>
                <w:b/>
              </w:rPr>
            </w:pPr>
            <w:r w:rsidRPr="00F57AE1">
              <w:rPr>
                <w:b/>
              </w:rPr>
              <w:t xml:space="preserve">11, 14  </w:t>
            </w:r>
          </w:p>
        </w:tc>
        <w:tc>
          <w:tcPr>
            <w:tcW w:w="3828" w:type="dxa"/>
          </w:tcPr>
          <w:p w:rsidR="00B4717B" w:rsidRPr="002377A1" w:rsidRDefault="00B4717B" w:rsidP="00B4717B">
            <w:r w:rsidRPr="002377A1">
              <w:t>Экспертные консультации по запо</w:t>
            </w:r>
            <w:r>
              <w:t>лнению элек</w:t>
            </w:r>
            <w:r w:rsidRPr="002377A1">
              <w:t>тронного портфолио (по согласованию)</w:t>
            </w:r>
          </w:p>
        </w:tc>
        <w:tc>
          <w:tcPr>
            <w:tcW w:w="5244" w:type="dxa"/>
          </w:tcPr>
          <w:p w:rsidR="00B4717B" w:rsidRDefault="00B4717B" w:rsidP="00B4717B">
            <w:r w:rsidRPr="00F5193F">
              <w:t>Экспертные консультации не были востребованы.</w:t>
            </w:r>
          </w:p>
        </w:tc>
      </w:tr>
      <w:tr w:rsidR="00B4717B" w:rsidRPr="009F43D2" w:rsidTr="00A74A03">
        <w:tc>
          <w:tcPr>
            <w:tcW w:w="880" w:type="dxa"/>
          </w:tcPr>
          <w:p w:rsidR="00B4717B" w:rsidRPr="0011096A" w:rsidRDefault="00B4717B" w:rsidP="00B4717B">
            <w:pPr>
              <w:rPr>
                <w:b/>
              </w:rPr>
            </w:pPr>
            <w:r>
              <w:rPr>
                <w:b/>
              </w:rPr>
              <w:t>До 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jc w:val="both"/>
            </w:pPr>
            <w:r>
              <w:t>Разработка ДПП «</w:t>
            </w:r>
            <w:r w:rsidRPr="00C83844">
              <w:t>Цифровые инструменты в работе педагога»</w:t>
            </w:r>
          </w:p>
        </w:tc>
        <w:tc>
          <w:tcPr>
            <w:tcW w:w="5244" w:type="dxa"/>
          </w:tcPr>
          <w:p w:rsidR="00B4717B" w:rsidRDefault="00841E8C" w:rsidP="00B4717B">
            <w:r>
              <w:t>Программа разработана.</w:t>
            </w:r>
          </w:p>
        </w:tc>
      </w:tr>
      <w:tr w:rsidR="00B4717B" w:rsidRPr="009F43D2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>До 7.</w:t>
            </w:r>
          </w:p>
        </w:tc>
        <w:tc>
          <w:tcPr>
            <w:tcW w:w="3828" w:type="dxa"/>
            <w:shd w:val="clear" w:color="auto" w:fill="FFFFFF" w:themeFill="background1"/>
          </w:tcPr>
          <w:p w:rsidR="00B4717B" w:rsidRDefault="00B4717B" w:rsidP="00B4717B">
            <w:pPr>
              <w:pStyle w:val="a6"/>
              <w:spacing w:after="0"/>
              <w:ind w:left="0"/>
            </w:pPr>
            <w:r>
              <w:t xml:space="preserve">Разработка ДПП </w:t>
            </w:r>
            <w:r w:rsidRPr="00C83844">
              <w:t>«Организация и содержание обучения детей с ОВЗ»</w:t>
            </w:r>
          </w:p>
        </w:tc>
        <w:tc>
          <w:tcPr>
            <w:tcW w:w="5244" w:type="dxa"/>
          </w:tcPr>
          <w:p w:rsidR="00B4717B" w:rsidRDefault="00B4717B" w:rsidP="00B4717B">
            <w:r>
              <w:t>Программа разработана.</w:t>
            </w:r>
          </w:p>
        </w:tc>
      </w:tr>
      <w:tr w:rsidR="00B4717B" w:rsidRPr="009F43D2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7B" w:rsidRDefault="00B4717B" w:rsidP="00B4717B">
            <w:r>
              <w:t xml:space="preserve">Обновление сайта </w:t>
            </w:r>
            <w:proofErr w:type="spellStart"/>
            <w:r>
              <w:t>Куединского</w:t>
            </w:r>
            <w:proofErr w:type="spellEnd"/>
            <w:r>
              <w:t xml:space="preserve"> РМЦ</w:t>
            </w:r>
          </w:p>
        </w:tc>
        <w:tc>
          <w:tcPr>
            <w:tcW w:w="5244" w:type="dxa"/>
          </w:tcPr>
          <w:p w:rsidR="00B4717B" w:rsidRDefault="00B4717B" w:rsidP="00B4717B">
            <w:r>
              <w:t>Сайт обновлялся регулярно.</w:t>
            </w:r>
          </w:p>
        </w:tc>
      </w:tr>
      <w:tr w:rsidR="00B4717B" w:rsidRPr="009F43D2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7B" w:rsidRDefault="00B4717B" w:rsidP="00B4717B">
            <w:r>
              <w:t>Работа с посетителями библиотеки</w:t>
            </w:r>
          </w:p>
        </w:tc>
        <w:tc>
          <w:tcPr>
            <w:tcW w:w="5244" w:type="dxa"/>
          </w:tcPr>
          <w:p w:rsidR="00B4717B" w:rsidRDefault="00B4717B" w:rsidP="00B4717B">
            <w:r>
              <w:t>Работа осуществлялась по мере обращения</w:t>
            </w:r>
          </w:p>
        </w:tc>
      </w:tr>
      <w:tr w:rsidR="00B4717B" w:rsidRPr="009F43D2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7B" w:rsidRDefault="00B4717B" w:rsidP="00B4717B">
            <w:r>
              <w:t xml:space="preserve">Подготовка отчетов о выполнении муниципального задания </w:t>
            </w:r>
            <w:proofErr w:type="spellStart"/>
            <w:r>
              <w:t>Куединского</w:t>
            </w:r>
            <w:proofErr w:type="spellEnd"/>
            <w:r>
              <w:t xml:space="preserve"> РМЦ за 2020 г.</w:t>
            </w:r>
          </w:p>
        </w:tc>
        <w:tc>
          <w:tcPr>
            <w:tcW w:w="5244" w:type="dxa"/>
          </w:tcPr>
          <w:p w:rsidR="00B4717B" w:rsidRDefault="00B4717B" w:rsidP="00B4717B">
            <w:r>
              <w:t>Отчеты подготовлены.</w:t>
            </w:r>
          </w:p>
        </w:tc>
      </w:tr>
      <w:tr w:rsidR="00B4717B" w:rsidRPr="009F43D2" w:rsidTr="00A74A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B" w:rsidRDefault="00B4717B" w:rsidP="00B4717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7B" w:rsidRDefault="00B4717B" w:rsidP="00B4717B">
            <w:pPr>
              <w:pStyle w:val="Default"/>
            </w:pPr>
            <w:r>
              <w:rPr>
                <w:sz w:val="23"/>
                <w:szCs w:val="23"/>
              </w:rPr>
              <w:t>Оформление, регистрация и учет приказов по основной деятельности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4717B" w:rsidRDefault="00EC3B9C" w:rsidP="00B4717B">
            <w:r>
              <w:t>Работа с приказами проводилась регулярно</w:t>
            </w:r>
            <w:bookmarkStart w:id="0" w:name="_GoBack"/>
            <w:bookmarkEnd w:id="0"/>
          </w:p>
        </w:tc>
      </w:tr>
    </w:tbl>
    <w:p w:rsidR="00110C50" w:rsidRDefault="00110C50" w:rsidP="00D54051"/>
    <w:p w:rsidR="00E946B0" w:rsidRDefault="00E946B0" w:rsidP="00D54051"/>
    <w:sectPr w:rsidR="00E946B0" w:rsidSect="0080797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60" w:rsidRDefault="008E4460" w:rsidP="0040389C">
      <w:r>
        <w:separator/>
      </w:r>
    </w:p>
  </w:endnote>
  <w:endnote w:type="continuationSeparator" w:id="0">
    <w:p w:rsidR="008E4460" w:rsidRDefault="008E4460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60" w:rsidRDefault="008E4460" w:rsidP="0040389C">
      <w:r>
        <w:separator/>
      </w:r>
    </w:p>
  </w:footnote>
  <w:footnote w:type="continuationSeparator" w:id="0">
    <w:p w:rsidR="008E4460" w:rsidRDefault="008E4460" w:rsidP="0040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F47"/>
    <w:rsid w:val="00024CD2"/>
    <w:rsid w:val="00026061"/>
    <w:rsid w:val="00042391"/>
    <w:rsid w:val="000460E0"/>
    <w:rsid w:val="00055E6E"/>
    <w:rsid w:val="00057DCD"/>
    <w:rsid w:val="00060BE6"/>
    <w:rsid w:val="000658BE"/>
    <w:rsid w:val="00067D62"/>
    <w:rsid w:val="00077BC9"/>
    <w:rsid w:val="0008622A"/>
    <w:rsid w:val="000955F7"/>
    <w:rsid w:val="00095C7F"/>
    <w:rsid w:val="000A21A7"/>
    <w:rsid w:val="000A4C78"/>
    <w:rsid w:val="000B0F30"/>
    <w:rsid w:val="000B3EDE"/>
    <w:rsid w:val="000C65B2"/>
    <w:rsid w:val="000C7126"/>
    <w:rsid w:val="000D3031"/>
    <w:rsid w:val="000E4132"/>
    <w:rsid w:val="000E5A4B"/>
    <w:rsid w:val="000F7B1D"/>
    <w:rsid w:val="00101A51"/>
    <w:rsid w:val="00105536"/>
    <w:rsid w:val="00107C14"/>
    <w:rsid w:val="00110C50"/>
    <w:rsid w:val="0011137D"/>
    <w:rsid w:val="00112E70"/>
    <w:rsid w:val="001160B6"/>
    <w:rsid w:val="0011698C"/>
    <w:rsid w:val="001267CD"/>
    <w:rsid w:val="001321F1"/>
    <w:rsid w:val="00132596"/>
    <w:rsid w:val="00132A84"/>
    <w:rsid w:val="00132D3C"/>
    <w:rsid w:val="00132F9E"/>
    <w:rsid w:val="001330D6"/>
    <w:rsid w:val="00136D6B"/>
    <w:rsid w:val="00142A34"/>
    <w:rsid w:val="00147683"/>
    <w:rsid w:val="00154121"/>
    <w:rsid w:val="00155343"/>
    <w:rsid w:val="001607F1"/>
    <w:rsid w:val="00162601"/>
    <w:rsid w:val="001644B2"/>
    <w:rsid w:val="001649C8"/>
    <w:rsid w:val="00166B7A"/>
    <w:rsid w:val="00173600"/>
    <w:rsid w:val="00174345"/>
    <w:rsid w:val="00180EB7"/>
    <w:rsid w:val="001851A7"/>
    <w:rsid w:val="00190082"/>
    <w:rsid w:val="001958DF"/>
    <w:rsid w:val="00197BCD"/>
    <w:rsid w:val="001A60A9"/>
    <w:rsid w:val="001B0CE0"/>
    <w:rsid w:val="001B5B80"/>
    <w:rsid w:val="001C12E9"/>
    <w:rsid w:val="001C167B"/>
    <w:rsid w:val="001C1912"/>
    <w:rsid w:val="001C2194"/>
    <w:rsid w:val="001C2F2C"/>
    <w:rsid w:val="001C3CE3"/>
    <w:rsid w:val="001C468B"/>
    <w:rsid w:val="001C5AAC"/>
    <w:rsid w:val="001D2541"/>
    <w:rsid w:val="001E0669"/>
    <w:rsid w:val="001F47CA"/>
    <w:rsid w:val="00201B7D"/>
    <w:rsid w:val="00204FD0"/>
    <w:rsid w:val="00210718"/>
    <w:rsid w:val="00221BF5"/>
    <w:rsid w:val="002242A8"/>
    <w:rsid w:val="0022641D"/>
    <w:rsid w:val="00226AB9"/>
    <w:rsid w:val="00227693"/>
    <w:rsid w:val="00231DB5"/>
    <w:rsid w:val="0024116F"/>
    <w:rsid w:val="002419A8"/>
    <w:rsid w:val="00244246"/>
    <w:rsid w:val="002479BA"/>
    <w:rsid w:val="00260862"/>
    <w:rsid w:val="00263E81"/>
    <w:rsid w:val="002655D5"/>
    <w:rsid w:val="002658B8"/>
    <w:rsid w:val="00275626"/>
    <w:rsid w:val="002856F0"/>
    <w:rsid w:val="002860C0"/>
    <w:rsid w:val="00286297"/>
    <w:rsid w:val="00291087"/>
    <w:rsid w:val="0029195B"/>
    <w:rsid w:val="00293B73"/>
    <w:rsid w:val="00295EE3"/>
    <w:rsid w:val="002A175A"/>
    <w:rsid w:val="002A2C6E"/>
    <w:rsid w:val="002A5E49"/>
    <w:rsid w:val="002B41BD"/>
    <w:rsid w:val="002B4742"/>
    <w:rsid w:val="002B7EFD"/>
    <w:rsid w:val="002C245C"/>
    <w:rsid w:val="002C36F5"/>
    <w:rsid w:val="002C6F7B"/>
    <w:rsid w:val="002D2838"/>
    <w:rsid w:val="002D29E8"/>
    <w:rsid w:val="002D2D2A"/>
    <w:rsid w:val="002D3ABE"/>
    <w:rsid w:val="002D4122"/>
    <w:rsid w:val="002D4AE3"/>
    <w:rsid w:val="002E6DAA"/>
    <w:rsid w:val="002F26FD"/>
    <w:rsid w:val="002F39D4"/>
    <w:rsid w:val="002F6452"/>
    <w:rsid w:val="002F658D"/>
    <w:rsid w:val="002F6E4F"/>
    <w:rsid w:val="002F748E"/>
    <w:rsid w:val="003000CB"/>
    <w:rsid w:val="0030571F"/>
    <w:rsid w:val="00307D55"/>
    <w:rsid w:val="0031222C"/>
    <w:rsid w:val="0031608E"/>
    <w:rsid w:val="00322AAE"/>
    <w:rsid w:val="003255AE"/>
    <w:rsid w:val="003262FD"/>
    <w:rsid w:val="003312C8"/>
    <w:rsid w:val="003348EB"/>
    <w:rsid w:val="003376BD"/>
    <w:rsid w:val="00343F92"/>
    <w:rsid w:val="00346291"/>
    <w:rsid w:val="003513EC"/>
    <w:rsid w:val="00353E86"/>
    <w:rsid w:val="0036022A"/>
    <w:rsid w:val="00360D0A"/>
    <w:rsid w:val="003639A3"/>
    <w:rsid w:val="003664AF"/>
    <w:rsid w:val="003672E4"/>
    <w:rsid w:val="003723F1"/>
    <w:rsid w:val="00377040"/>
    <w:rsid w:val="00377B62"/>
    <w:rsid w:val="00381340"/>
    <w:rsid w:val="00386DC0"/>
    <w:rsid w:val="0039193F"/>
    <w:rsid w:val="00391A77"/>
    <w:rsid w:val="00397C05"/>
    <w:rsid w:val="003A0B64"/>
    <w:rsid w:val="003A29A2"/>
    <w:rsid w:val="003A58E6"/>
    <w:rsid w:val="003B0347"/>
    <w:rsid w:val="003B7530"/>
    <w:rsid w:val="003B782C"/>
    <w:rsid w:val="003C35AC"/>
    <w:rsid w:val="003C55E4"/>
    <w:rsid w:val="003C5BDC"/>
    <w:rsid w:val="003D2AED"/>
    <w:rsid w:val="003E0C38"/>
    <w:rsid w:val="003F1983"/>
    <w:rsid w:val="003F4E4E"/>
    <w:rsid w:val="003F6DB8"/>
    <w:rsid w:val="00401330"/>
    <w:rsid w:val="0040389C"/>
    <w:rsid w:val="00405F60"/>
    <w:rsid w:val="00411AD1"/>
    <w:rsid w:val="00413D5D"/>
    <w:rsid w:val="00417B00"/>
    <w:rsid w:val="00421265"/>
    <w:rsid w:val="00421D2D"/>
    <w:rsid w:val="00430E14"/>
    <w:rsid w:val="004312AF"/>
    <w:rsid w:val="00431956"/>
    <w:rsid w:val="00431FA1"/>
    <w:rsid w:val="00432906"/>
    <w:rsid w:val="0043504C"/>
    <w:rsid w:val="004452F9"/>
    <w:rsid w:val="00452FD9"/>
    <w:rsid w:val="00457918"/>
    <w:rsid w:val="00462A65"/>
    <w:rsid w:val="00472347"/>
    <w:rsid w:val="0048183D"/>
    <w:rsid w:val="00485571"/>
    <w:rsid w:val="00486AD1"/>
    <w:rsid w:val="00490801"/>
    <w:rsid w:val="00491CD3"/>
    <w:rsid w:val="0049249D"/>
    <w:rsid w:val="0049797A"/>
    <w:rsid w:val="00497C46"/>
    <w:rsid w:val="004A1794"/>
    <w:rsid w:val="004B44C5"/>
    <w:rsid w:val="004D1FFC"/>
    <w:rsid w:val="004D2805"/>
    <w:rsid w:val="004D3E7F"/>
    <w:rsid w:val="004D4281"/>
    <w:rsid w:val="004D7AAE"/>
    <w:rsid w:val="004E0957"/>
    <w:rsid w:val="004E2BCB"/>
    <w:rsid w:val="004E4E13"/>
    <w:rsid w:val="004E56FB"/>
    <w:rsid w:val="004E64C8"/>
    <w:rsid w:val="004E71BA"/>
    <w:rsid w:val="004F0F61"/>
    <w:rsid w:val="004F2115"/>
    <w:rsid w:val="004F32AB"/>
    <w:rsid w:val="005032B5"/>
    <w:rsid w:val="00503D2D"/>
    <w:rsid w:val="0050663F"/>
    <w:rsid w:val="005216A8"/>
    <w:rsid w:val="005307E9"/>
    <w:rsid w:val="00533CA7"/>
    <w:rsid w:val="00534D10"/>
    <w:rsid w:val="00536BCF"/>
    <w:rsid w:val="00536F7C"/>
    <w:rsid w:val="00537DE2"/>
    <w:rsid w:val="00542137"/>
    <w:rsid w:val="00552B04"/>
    <w:rsid w:val="00556537"/>
    <w:rsid w:val="00564BDE"/>
    <w:rsid w:val="00572E22"/>
    <w:rsid w:val="00577DAD"/>
    <w:rsid w:val="00577FF2"/>
    <w:rsid w:val="005828C2"/>
    <w:rsid w:val="00582C8A"/>
    <w:rsid w:val="00584393"/>
    <w:rsid w:val="0058466D"/>
    <w:rsid w:val="005863B0"/>
    <w:rsid w:val="00590A34"/>
    <w:rsid w:val="00590EFF"/>
    <w:rsid w:val="00594C59"/>
    <w:rsid w:val="005A03A8"/>
    <w:rsid w:val="005A14E0"/>
    <w:rsid w:val="005A3476"/>
    <w:rsid w:val="005A3C63"/>
    <w:rsid w:val="005B0F10"/>
    <w:rsid w:val="005B459F"/>
    <w:rsid w:val="005B5D41"/>
    <w:rsid w:val="005B6945"/>
    <w:rsid w:val="005B6FD6"/>
    <w:rsid w:val="005C2C52"/>
    <w:rsid w:val="005C7B1E"/>
    <w:rsid w:val="005D0342"/>
    <w:rsid w:val="005D3356"/>
    <w:rsid w:val="005D50CA"/>
    <w:rsid w:val="005D5397"/>
    <w:rsid w:val="005D5C3D"/>
    <w:rsid w:val="005D7E75"/>
    <w:rsid w:val="005E0380"/>
    <w:rsid w:val="005E3437"/>
    <w:rsid w:val="005E7597"/>
    <w:rsid w:val="005F1360"/>
    <w:rsid w:val="005F7DA4"/>
    <w:rsid w:val="006006B1"/>
    <w:rsid w:val="00601FF7"/>
    <w:rsid w:val="006056FF"/>
    <w:rsid w:val="00615914"/>
    <w:rsid w:val="00617F73"/>
    <w:rsid w:val="0062342F"/>
    <w:rsid w:val="0063449F"/>
    <w:rsid w:val="00643482"/>
    <w:rsid w:val="00644937"/>
    <w:rsid w:val="0064761D"/>
    <w:rsid w:val="006525A9"/>
    <w:rsid w:val="00656DE9"/>
    <w:rsid w:val="00663794"/>
    <w:rsid w:val="00664906"/>
    <w:rsid w:val="006764DE"/>
    <w:rsid w:val="00682098"/>
    <w:rsid w:val="00685030"/>
    <w:rsid w:val="00687447"/>
    <w:rsid w:val="00693D0E"/>
    <w:rsid w:val="006A6A4A"/>
    <w:rsid w:val="006A70D4"/>
    <w:rsid w:val="006A7748"/>
    <w:rsid w:val="006B53FA"/>
    <w:rsid w:val="006B6AD5"/>
    <w:rsid w:val="006B7298"/>
    <w:rsid w:val="006B7A17"/>
    <w:rsid w:val="006C179B"/>
    <w:rsid w:val="006C68B6"/>
    <w:rsid w:val="006D19D1"/>
    <w:rsid w:val="006D4B9C"/>
    <w:rsid w:val="006E448A"/>
    <w:rsid w:val="006E45F6"/>
    <w:rsid w:val="006F3631"/>
    <w:rsid w:val="006F5E5A"/>
    <w:rsid w:val="00703BE2"/>
    <w:rsid w:val="00706D77"/>
    <w:rsid w:val="00714A29"/>
    <w:rsid w:val="00716CE7"/>
    <w:rsid w:val="007205A2"/>
    <w:rsid w:val="007210B9"/>
    <w:rsid w:val="00726AC1"/>
    <w:rsid w:val="007323EB"/>
    <w:rsid w:val="0073309F"/>
    <w:rsid w:val="00735E40"/>
    <w:rsid w:val="007363DD"/>
    <w:rsid w:val="00741BFA"/>
    <w:rsid w:val="00745572"/>
    <w:rsid w:val="00747D65"/>
    <w:rsid w:val="0075467B"/>
    <w:rsid w:val="007612AD"/>
    <w:rsid w:val="00772774"/>
    <w:rsid w:val="007747B8"/>
    <w:rsid w:val="00781117"/>
    <w:rsid w:val="00782372"/>
    <w:rsid w:val="00784CA7"/>
    <w:rsid w:val="007859E1"/>
    <w:rsid w:val="00791601"/>
    <w:rsid w:val="00792D56"/>
    <w:rsid w:val="007A1C16"/>
    <w:rsid w:val="007A3628"/>
    <w:rsid w:val="007A48BD"/>
    <w:rsid w:val="007A5DEC"/>
    <w:rsid w:val="007A6C90"/>
    <w:rsid w:val="007B0392"/>
    <w:rsid w:val="007B4374"/>
    <w:rsid w:val="007B617E"/>
    <w:rsid w:val="007C76FD"/>
    <w:rsid w:val="007D10EE"/>
    <w:rsid w:val="007D164C"/>
    <w:rsid w:val="007D1E10"/>
    <w:rsid w:val="007D2AF1"/>
    <w:rsid w:val="007D43D1"/>
    <w:rsid w:val="007D64A2"/>
    <w:rsid w:val="007D72B5"/>
    <w:rsid w:val="007E611A"/>
    <w:rsid w:val="007E77F7"/>
    <w:rsid w:val="007F2459"/>
    <w:rsid w:val="007F3074"/>
    <w:rsid w:val="008006BB"/>
    <w:rsid w:val="0080394C"/>
    <w:rsid w:val="00805C32"/>
    <w:rsid w:val="00806412"/>
    <w:rsid w:val="008073B0"/>
    <w:rsid w:val="00807403"/>
    <w:rsid w:val="0080797F"/>
    <w:rsid w:val="008115E2"/>
    <w:rsid w:val="0081255B"/>
    <w:rsid w:val="008213D4"/>
    <w:rsid w:val="00825B2C"/>
    <w:rsid w:val="00827B0C"/>
    <w:rsid w:val="00832E69"/>
    <w:rsid w:val="008339CF"/>
    <w:rsid w:val="00836A09"/>
    <w:rsid w:val="008401CB"/>
    <w:rsid w:val="00841462"/>
    <w:rsid w:val="00841A13"/>
    <w:rsid w:val="00841E8C"/>
    <w:rsid w:val="00854A90"/>
    <w:rsid w:val="00855E79"/>
    <w:rsid w:val="00867B16"/>
    <w:rsid w:val="00873FE2"/>
    <w:rsid w:val="008758DB"/>
    <w:rsid w:val="0088151B"/>
    <w:rsid w:val="008823F5"/>
    <w:rsid w:val="00886562"/>
    <w:rsid w:val="00887933"/>
    <w:rsid w:val="00890CAC"/>
    <w:rsid w:val="0089173D"/>
    <w:rsid w:val="008A0BB9"/>
    <w:rsid w:val="008A1AAD"/>
    <w:rsid w:val="008A269C"/>
    <w:rsid w:val="008A3604"/>
    <w:rsid w:val="008A5E70"/>
    <w:rsid w:val="008A5F28"/>
    <w:rsid w:val="008B51DA"/>
    <w:rsid w:val="008C1CCC"/>
    <w:rsid w:val="008D0844"/>
    <w:rsid w:val="008D2961"/>
    <w:rsid w:val="008D4CBB"/>
    <w:rsid w:val="008D6B0A"/>
    <w:rsid w:val="008E33E8"/>
    <w:rsid w:val="008E37E5"/>
    <w:rsid w:val="008E419D"/>
    <w:rsid w:val="008E4460"/>
    <w:rsid w:val="008E75F4"/>
    <w:rsid w:val="009058C1"/>
    <w:rsid w:val="00923948"/>
    <w:rsid w:val="00923BB5"/>
    <w:rsid w:val="00930199"/>
    <w:rsid w:val="0093278A"/>
    <w:rsid w:val="00935E9E"/>
    <w:rsid w:val="009370E3"/>
    <w:rsid w:val="00941CC3"/>
    <w:rsid w:val="009441E0"/>
    <w:rsid w:val="00947495"/>
    <w:rsid w:val="00951422"/>
    <w:rsid w:val="0095291B"/>
    <w:rsid w:val="009534FC"/>
    <w:rsid w:val="0096526A"/>
    <w:rsid w:val="0096549E"/>
    <w:rsid w:val="009669F9"/>
    <w:rsid w:val="00967E11"/>
    <w:rsid w:val="00971608"/>
    <w:rsid w:val="0097293C"/>
    <w:rsid w:val="00976BC6"/>
    <w:rsid w:val="00981F73"/>
    <w:rsid w:val="009832F0"/>
    <w:rsid w:val="009844F7"/>
    <w:rsid w:val="00986E0D"/>
    <w:rsid w:val="00991893"/>
    <w:rsid w:val="009936C3"/>
    <w:rsid w:val="00996E7A"/>
    <w:rsid w:val="0099788C"/>
    <w:rsid w:val="009A340D"/>
    <w:rsid w:val="009B3F77"/>
    <w:rsid w:val="009B7401"/>
    <w:rsid w:val="009C0B2D"/>
    <w:rsid w:val="009C44F2"/>
    <w:rsid w:val="009D14D7"/>
    <w:rsid w:val="009D745B"/>
    <w:rsid w:val="009E4D6A"/>
    <w:rsid w:val="009E6597"/>
    <w:rsid w:val="009F276F"/>
    <w:rsid w:val="009F43D2"/>
    <w:rsid w:val="009F63C7"/>
    <w:rsid w:val="00A050FA"/>
    <w:rsid w:val="00A06AF1"/>
    <w:rsid w:val="00A0743E"/>
    <w:rsid w:val="00A122B7"/>
    <w:rsid w:val="00A15B32"/>
    <w:rsid w:val="00A214D4"/>
    <w:rsid w:val="00A218FD"/>
    <w:rsid w:val="00A24E61"/>
    <w:rsid w:val="00A2562D"/>
    <w:rsid w:val="00A3198F"/>
    <w:rsid w:val="00A33BBF"/>
    <w:rsid w:val="00A33E33"/>
    <w:rsid w:val="00A5341E"/>
    <w:rsid w:val="00A6087B"/>
    <w:rsid w:val="00A61D6E"/>
    <w:rsid w:val="00A64899"/>
    <w:rsid w:val="00A66401"/>
    <w:rsid w:val="00A67669"/>
    <w:rsid w:val="00A74A03"/>
    <w:rsid w:val="00A8122C"/>
    <w:rsid w:val="00A816B9"/>
    <w:rsid w:val="00A84D0A"/>
    <w:rsid w:val="00AA28CA"/>
    <w:rsid w:val="00AB1C41"/>
    <w:rsid w:val="00AC0667"/>
    <w:rsid w:val="00AC6291"/>
    <w:rsid w:val="00AD12D3"/>
    <w:rsid w:val="00AF218A"/>
    <w:rsid w:val="00AF21C6"/>
    <w:rsid w:val="00AF311A"/>
    <w:rsid w:val="00B02385"/>
    <w:rsid w:val="00B13691"/>
    <w:rsid w:val="00B23609"/>
    <w:rsid w:val="00B2395C"/>
    <w:rsid w:val="00B24F80"/>
    <w:rsid w:val="00B3003E"/>
    <w:rsid w:val="00B368C0"/>
    <w:rsid w:val="00B46FDC"/>
    <w:rsid w:val="00B4717B"/>
    <w:rsid w:val="00B50EA3"/>
    <w:rsid w:val="00B56AEF"/>
    <w:rsid w:val="00B576AF"/>
    <w:rsid w:val="00B62D5A"/>
    <w:rsid w:val="00B64F16"/>
    <w:rsid w:val="00B65008"/>
    <w:rsid w:val="00B661A9"/>
    <w:rsid w:val="00B73114"/>
    <w:rsid w:val="00B80185"/>
    <w:rsid w:val="00B82873"/>
    <w:rsid w:val="00B86110"/>
    <w:rsid w:val="00B90F7E"/>
    <w:rsid w:val="00BA2010"/>
    <w:rsid w:val="00BA3798"/>
    <w:rsid w:val="00BA71EC"/>
    <w:rsid w:val="00BB1875"/>
    <w:rsid w:val="00BB23D1"/>
    <w:rsid w:val="00BB48B5"/>
    <w:rsid w:val="00BB7D5B"/>
    <w:rsid w:val="00BC20EA"/>
    <w:rsid w:val="00BC3C06"/>
    <w:rsid w:val="00BC56DB"/>
    <w:rsid w:val="00BC6698"/>
    <w:rsid w:val="00BE53FE"/>
    <w:rsid w:val="00BE7689"/>
    <w:rsid w:val="00BF5341"/>
    <w:rsid w:val="00C00FDE"/>
    <w:rsid w:val="00C05E8A"/>
    <w:rsid w:val="00C1461D"/>
    <w:rsid w:val="00C23772"/>
    <w:rsid w:val="00C23CE4"/>
    <w:rsid w:val="00C24EFE"/>
    <w:rsid w:val="00C25155"/>
    <w:rsid w:val="00C26F32"/>
    <w:rsid w:val="00C27A1A"/>
    <w:rsid w:val="00C31066"/>
    <w:rsid w:val="00C34635"/>
    <w:rsid w:val="00C363A8"/>
    <w:rsid w:val="00C36AD1"/>
    <w:rsid w:val="00C406BE"/>
    <w:rsid w:val="00C40E02"/>
    <w:rsid w:val="00C447CC"/>
    <w:rsid w:val="00C5042D"/>
    <w:rsid w:val="00C51D55"/>
    <w:rsid w:val="00C54DC1"/>
    <w:rsid w:val="00C56B01"/>
    <w:rsid w:val="00C60129"/>
    <w:rsid w:val="00C6301C"/>
    <w:rsid w:val="00C6356A"/>
    <w:rsid w:val="00C64B0D"/>
    <w:rsid w:val="00C70B27"/>
    <w:rsid w:val="00C74B73"/>
    <w:rsid w:val="00C763EC"/>
    <w:rsid w:val="00C80BCD"/>
    <w:rsid w:val="00C810B2"/>
    <w:rsid w:val="00C83844"/>
    <w:rsid w:val="00C8478E"/>
    <w:rsid w:val="00C852E5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A07E5"/>
    <w:rsid w:val="00CA1598"/>
    <w:rsid w:val="00CA4544"/>
    <w:rsid w:val="00CA7A7A"/>
    <w:rsid w:val="00CB4574"/>
    <w:rsid w:val="00CB4727"/>
    <w:rsid w:val="00CC0352"/>
    <w:rsid w:val="00CC0E91"/>
    <w:rsid w:val="00CC2EBA"/>
    <w:rsid w:val="00CC3792"/>
    <w:rsid w:val="00CC59B5"/>
    <w:rsid w:val="00CD1569"/>
    <w:rsid w:val="00CD508A"/>
    <w:rsid w:val="00CD78FB"/>
    <w:rsid w:val="00CE0417"/>
    <w:rsid w:val="00CE1B46"/>
    <w:rsid w:val="00CE2E14"/>
    <w:rsid w:val="00CE2FBA"/>
    <w:rsid w:val="00CE3522"/>
    <w:rsid w:val="00CE6D56"/>
    <w:rsid w:val="00CF42EE"/>
    <w:rsid w:val="00D0144E"/>
    <w:rsid w:val="00D0230B"/>
    <w:rsid w:val="00D032D7"/>
    <w:rsid w:val="00D15893"/>
    <w:rsid w:val="00D2093F"/>
    <w:rsid w:val="00D2202C"/>
    <w:rsid w:val="00D24C59"/>
    <w:rsid w:val="00D35956"/>
    <w:rsid w:val="00D448BF"/>
    <w:rsid w:val="00D532BD"/>
    <w:rsid w:val="00D54051"/>
    <w:rsid w:val="00D63190"/>
    <w:rsid w:val="00D74283"/>
    <w:rsid w:val="00D74772"/>
    <w:rsid w:val="00D76B3B"/>
    <w:rsid w:val="00D837B5"/>
    <w:rsid w:val="00D90422"/>
    <w:rsid w:val="00D96859"/>
    <w:rsid w:val="00D9712C"/>
    <w:rsid w:val="00D97F0C"/>
    <w:rsid w:val="00DB2979"/>
    <w:rsid w:val="00DB2DA1"/>
    <w:rsid w:val="00DB4097"/>
    <w:rsid w:val="00DB54A9"/>
    <w:rsid w:val="00DB565C"/>
    <w:rsid w:val="00DC0582"/>
    <w:rsid w:val="00DC3626"/>
    <w:rsid w:val="00DD1CF9"/>
    <w:rsid w:val="00DD2EE6"/>
    <w:rsid w:val="00DD3357"/>
    <w:rsid w:val="00DD5752"/>
    <w:rsid w:val="00DD63D7"/>
    <w:rsid w:val="00DD7924"/>
    <w:rsid w:val="00DE1F4D"/>
    <w:rsid w:val="00DE4B77"/>
    <w:rsid w:val="00E00D03"/>
    <w:rsid w:val="00E01771"/>
    <w:rsid w:val="00E018E8"/>
    <w:rsid w:val="00E0213C"/>
    <w:rsid w:val="00E04822"/>
    <w:rsid w:val="00E06807"/>
    <w:rsid w:val="00E141FF"/>
    <w:rsid w:val="00E176D6"/>
    <w:rsid w:val="00E17DED"/>
    <w:rsid w:val="00E25C6E"/>
    <w:rsid w:val="00E32242"/>
    <w:rsid w:val="00E3304A"/>
    <w:rsid w:val="00E36725"/>
    <w:rsid w:val="00E43F30"/>
    <w:rsid w:val="00E44BD1"/>
    <w:rsid w:val="00E506AC"/>
    <w:rsid w:val="00E50996"/>
    <w:rsid w:val="00E55D15"/>
    <w:rsid w:val="00E57102"/>
    <w:rsid w:val="00E57347"/>
    <w:rsid w:val="00E65240"/>
    <w:rsid w:val="00E6579B"/>
    <w:rsid w:val="00E727FF"/>
    <w:rsid w:val="00E75EFB"/>
    <w:rsid w:val="00E760C2"/>
    <w:rsid w:val="00E76F63"/>
    <w:rsid w:val="00E80D4D"/>
    <w:rsid w:val="00E8149C"/>
    <w:rsid w:val="00E848BB"/>
    <w:rsid w:val="00E8658C"/>
    <w:rsid w:val="00E871A9"/>
    <w:rsid w:val="00E946B0"/>
    <w:rsid w:val="00EA25AA"/>
    <w:rsid w:val="00EA30F2"/>
    <w:rsid w:val="00EA472E"/>
    <w:rsid w:val="00EA5C02"/>
    <w:rsid w:val="00EA6900"/>
    <w:rsid w:val="00EB5B2C"/>
    <w:rsid w:val="00EC0969"/>
    <w:rsid w:val="00EC3B9C"/>
    <w:rsid w:val="00EC4C86"/>
    <w:rsid w:val="00EC5A7F"/>
    <w:rsid w:val="00ED0307"/>
    <w:rsid w:val="00EE2E53"/>
    <w:rsid w:val="00EE558A"/>
    <w:rsid w:val="00EE658E"/>
    <w:rsid w:val="00EE7974"/>
    <w:rsid w:val="00EF0732"/>
    <w:rsid w:val="00EF07BA"/>
    <w:rsid w:val="00EF654A"/>
    <w:rsid w:val="00EF76FD"/>
    <w:rsid w:val="00F06A9E"/>
    <w:rsid w:val="00F10176"/>
    <w:rsid w:val="00F13118"/>
    <w:rsid w:val="00F1480C"/>
    <w:rsid w:val="00F243C5"/>
    <w:rsid w:val="00F268F7"/>
    <w:rsid w:val="00F30A4B"/>
    <w:rsid w:val="00F33009"/>
    <w:rsid w:val="00F41B3B"/>
    <w:rsid w:val="00F4792A"/>
    <w:rsid w:val="00F57AE1"/>
    <w:rsid w:val="00F6017C"/>
    <w:rsid w:val="00F61F27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44AD"/>
    <w:rsid w:val="00FA462E"/>
    <w:rsid w:val="00FB1CA1"/>
    <w:rsid w:val="00FC05AF"/>
    <w:rsid w:val="00FC136C"/>
    <w:rsid w:val="00FC17BE"/>
    <w:rsid w:val="00FC7645"/>
    <w:rsid w:val="00FD533A"/>
    <w:rsid w:val="00FE1BFA"/>
    <w:rsid w:val="00FE5E8C"/>
    <w:rsid w:val="00FF4D11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6015C"/>
  <w15:docId w15:val="{F4687841-B9F9-47CF-84ED-031BE1B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paragraph" w:styleId="1">
    <w:name w:val="heading 1"/>
    <w:basedOn w:val="a"/>
    <w:link w:val="10"/>
    <w:qFormat/>
    <w:rsid w:val="00B471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  <w:style w:type="paragraph" w:styleId="af0">
    <w:name w:val="No Spacing"/>
    <w:uiPriority w:val="1"/>
    <w:qFormat/>
    <w:rsid w:val="00C24EF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4717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F46C-D024-459C-832C-A2100DDF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Ахмадыльшина</cp:lastModifiedBy>
  <cp:revision>10</cp:revision>
  <cp:lastPrinted>2020-11-30T04:41:00Z</cp:lastPrinted>
  <dcterms:created xsi:type="dcterms:W3CDTF">2020-12-21T07:14:00Z</dcterms:created>
  <dcterms:modified xsi:type="dcterms:W3CDTF">2020-12-28T12:06:00Z</dcterms:modified>
</cp:coreProperties>
</file>