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E8" w:rsidRDefault="00715BD2" w:rsidP="00715B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профессионального образования</w:t>
      </w:r>
    </w:p>
    <w:p w:rsidR="00715BD2" w:rsidRPr="00715BD2" w:rsidRDefault="00715BD2" w:rsidP="00715B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Куединский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методический центр»</w:t>
      </w: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715BD2">
      <w:pPr>
        <w:rPr>
          <w:rFonts w:ascii="Times New Roman" w:hAnsi="Times New Roman"/>
          <w:b/>
          <w:sz w:val="24"/>
          <w:szCs w:val="24"/>
        </w:rPr>
      </w:pPr>
    </w:p>
    <w:p w:rsidR="00715BD2" w:rsidRPr="00715BD2" w:rsidRDefault="00715BD2" w:rsidP="0071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ДЕЯТЕЛЬНОСТИ </w:t>
      </w: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МЕТОДИЧЕСКОЙ СЛУЖБЫ</w:t>
      </w:r>
    </w:p>
    <w:p w:rsidR="00715BD2" w:rsidRDefault="006F4533" w:rsidP="00D83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</w:t>
      </w:r>
      <w:r w:rsidR="00840D7D">
        <w:rPr>
          <w:rFonts w:ascii="Times New Roman" w:hAnsi="Times New Roman"/>
          <w:b/>
          <w:sz w:val="24"/>
          <w:szCs w:val="24"/>
        </w:rPr>
        <w:t xml:space="preserve"> </w:t>
      </w:r>
      <w:r w:rsidR="00190E52">
        <w:rPr>
          <w:rFonts w:ascii="Times New Roman" w:hAnsi="Times New Roman"/>
          <w:b/>
          <w:sz w:val="24"/>
          <w:szCs w:val="24"/>
        </w:rPr>
        <w:t>202</w:t>
      </w:r>
      <w:r w:rsidR="00A706E5">
        <w:rPr>
          <w:rFonts w:ascii="Times New Roman" w:hAnsi="Times New Roman"/>
          <w:b/>
          <w:sz w:val="24"/>
          <w:szCs w:val="24"/>
        </w:rPr>
        <w:t>1</w:t>
      </w:r>
      <w:r w:rsidR="00190E52">
        <w:rPr>
          <w:rFonts w:ascii="Times New Roman" w:hAnsi="Times New Roman"/>
          <w:b/>
          <w:sz w:val="24"/>
          <w:szCs w:val="24"/>
        </w:rPr>
        <w:t>-202</w:t>
      </w:r>
      <w:r w:rsidR="00A706E5">
        <w:rPr>
          <w:rFonts w:ascii="Times New Roman" w:hAnsi="Times New Roman"/>
          <w:b/>
          <w:sz w:val="24"/>
          <w:szCs w:val="24"/>
        </w:rPr>
        <w:t>2</w:t>
      </w:r>
      <w:r w:rsidR="00715BD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6E5" w:rsidRDefault="00A706E5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6E5" w:rsidRDefault="00A706E5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6E5" w:rsidRDefault="00A706E5" w:rsidP="00D8308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905D1" w:rsidRPr="00D905D1" w:rsidRDefault="003B7053" w:rsidP="00D905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Pr="0036186F">
        <w:rPr>
          <w:rFonts w:ascii="Times New Roman" w:hAnsi="Times New Roman"/>
          <w:sz w:val="24"/>
          <w:szCs w:val="24"/>
        </w:rPr>
        <w:t xml:space="preserve">: </w:t>
      </w:r>
      <w:r w:rsidR="00D905D1">
        <w:rPr>
          <w:rFonts w:ascii="Times New Roman" w:hAnsi="Times New Roman"/>
          <w:b/>
          <w:sz w:val="24"/>
          <w:szCs w:val="24"/>
        </w:rPr>
        <w:t xml:space="preserve">Создание </w:t>
      </w:r>
      <w:r w:rsidR="00D905D1" w:rsidRPr="003369B2">
        <w:rPr>
          <w:rFonts w:ascii="Times New Roman" w:hAnsi="Times New Roman"/>
          <w:b/>
          <w:sz w:val="24"/>
          <w:szCs w:val="24"/>
        </w:rPr>
        <w:t xml:space="preserve">и развитие единого муниципального научно- методического пространства </w:t>
      </w:r>
      <w:r w:rsidR="0036186F" w:rsidRPr="003369B2">
        <w:rPr>
          <w:rFonts w:ascii="Times New Roman" w:hAnsi="Times New Roman"/>
          <w:b/>
          <w:sz w:val="24"/>
          <w:szCs w:val="24"/>
        </w:rPr>
        <w:t xml:space="preserve">в условиях </w:t>
      </w:r>
      <w:proofErr w:type="gramStart"/>
      <w:r w:rsidR="0036186F" w:rsidRPr="003369B2">
        <w:rPr>
          <w:rFonts w:ascii="Times New Roman" w:hAnsi="Times New Roman"/>
          <w:b/>
          <w:sz w:val="24"/>
          <w:szCs w:val="24"/>
        </w:rPr>
        <w:t>реализации  Концепции</w:t>
      </w:r>
      <w:proofErr w:type="gramEnd"/>
      <w:r w:rsidR="0036186F" w:rsidRPr="003369B2">
        <w:rPr>
          <w:rFonts w:ascii="Times New Roman" w:hAnsi="Times New Roman"/>
          <w:b/>
          <w:sz w:val="24"/>
          <w:szCs w:val="24"/>
        </w:rPr>
        <w:t xml:space="preserve"> региональной системы научно-методического сопровождения и обеспечения профессионального развития педагогических работников и управленческих кадров  Пермского края</w:t>
      </w:r>
      <w:r w:rsidR="0036186F" w:rsidRPr="00F76BBE">
        <w:rPr>
          <w:b/>
        </w:rPr>
        <w:t xml:space="preserve"> </w:t>
      </w:r>
    </w:p>
    <w:p w:rsidR="00300DB8" w:rsidRPr="009051C6" w:rsidRDefault="009051C6" w:rsidP="00023051">
      <w:pPr>
        <w:spacing w:after="160" w:line="259" w:lineRule="auto"/>
        <w:ind w:left="252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051C6">
        <w:rPr>
          <w:rFonts w:ascii="Times New Roman" w:hAnsi="Times New Roman"/>
          <w:bCs/>
          <w:sz w:val="24"/>
          <w:szCs w:val="24"/>
        </w:rPr>
        <w:t xml:space="preserve">Цель: </w:t>
      </w:r>
      <w:proofErr w:type="gramStart"/>
      <w:r w:rsidRPr="009051C6">
        <w:rPr>
          <w:rFonts w:ascii="Times New Roman" w:hAnsi="Times New Roman"/>
          <w:sz w:val="24"/>
          <w:szCs w:val="24"/>
        </w:rPr>
        <w:t>Обновление  содержания</w:t>
      </w:r>
      <w:proofErr w:type="gramEnd"/>
      <w:r w:rsidRPr="009051C6">
        <w:rPr>
          <w:rFonts w:ascii="Times New Roman" w:hAnsi="Times New Roman"/>
          <w:sz w:val="24"/>
          <w:szCs w:val="24"/>
        </w:rPr>
        <w:t xml:space="preserve"> и подходов к организации методической работы в соответствии с современными требованиями к  научно-методическому сопровождению    педагогических работников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7938"/>
      </w:tblGrid>
      <w:tr w:rsidR="00D54D1D" w:rsidTr="006463A5">
        <w:tc>
          <w:tcPr>
            <w:tcW w:w="6521" w:type="dxa"/>
          </w:tcPr>
          <w:p w:rsidR="005B2EAA" w:rsidRPr="00A33E6E" w:rsidRDefault="00A52869" w:rsidP="00A33E6E">
            <w:pPr>
              <w:pStyle w:val="a9"/>
              <w:spacing w:after="160" w:line="259" w:lineRule="auto"/>
              <w:ind w:left="2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938" w:type="dxa"/>
          </w:tcPr>
          <w:p w:rsidR="001B053F" w:rsidRPr="00A33E6E" w:rsidRDefault="00A52869" w:rsidP="00A33E6E">
            <w:pPr>
              <w:pStyle w:val="a9"/>
              <w:spacing w:after="160" w:line="259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D877E9" w:rsidTr="006463A5">
        <w:tc>
          <w:tcPr>
            <w:tcW w:w="6521" w:type="dxa"/>
          </w:tcPr>
          <w:p w:rsidR="00D877E9" w:rsidRPr="00A83147" w:rsidRDefault="00A83147" w:rsidP="00A8314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организационно-правовые основы  методической деятельности</w:t>
            </w:r>
          </w:p>
        </w:tc>
        <w:tc>
          <w:tcPr>
            <w:tcW w:w="7938" w:type="dxa"/>
          </w:tcPr>
          <w:p w:rsidR="008A0A91" w:rsidRDefault="00A83147" w:rsidP="00D877E9">
            <w:pPr>
              <w:pStyle w:val="a9"/>
              <w:spacing w:after="160" w:line="259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</w:t>
            </w:r>
            <w:r w:rsidR="00E21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разработка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нормативно-правовой базы</w:t>
            </w:r>
          </w:p>
          <w:p w:rsidR="00D877E9" w:rsidRPr="00D877E9" w:rsidRDefault="00D877E9" w:rsidP="00D877E9">
            <w:pPr>
              <w:pStyle w:val="a9"/>
              <w:spacing w:after="160" w:line="259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D1D" w:rsidTr="006463A5">
        <w:tc>
          <w:tcPr>
            <w:tcW w:w="6521" w:type="dxa"/>
          </w:tcPr>
          <w:p w:rsidR="00965EF7" w:rsidRPr="006C6999" w:rsidRDefault="00A83147" w:rsidP="00DD7C1F">
            <w:pPr>
              <w:pStyle w:val="a9"/>
              <w:spacing w:after="160" w:line="259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персонифицированный подход в сопровождении профессионального развития педагогов</w:t>
            </w:r>
          </w:p>
        </w:tc>
        <w:tc>
          <w:tcPr>
            <w:tcW w:w="7938" w:type="dxa"/>
          </w:tcPr>
          <w:p w:rsidR="0003610E" w:rsidRPr="0003610E" w:rsidRDefault="0003610E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персонифицированного подхода в методической работе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педагогами</w:t>
            </w:r>
            <w:r w:rsidRPr="00036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52869" w:rsidRDefault="00A52869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 реализация </w:t>
            </w:r>
            <w:r w:rsidR="00D877E9">
              <w:rPr>
                <w:rFonts w:ascii="Times New Roman" w:hAnsi="Times New Roman"/>
                <w:sz w:val="24"/>
                <w:szCs w:val="24"/>
                <w:lang w:eastAsia="ru-RU"/>
              </w:rPr>
              <w:t>ИОМ</w:t>
            </w:r>
            <w:r w:rsidR="00441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  <w:p w:rsidR="00A52869" w:rsidRDefault="00441CE4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педагогических и руководящих работников по   программам ДПО</w:t>
            </w:r>
          </w:p>
          <w:p w:rsidR="005D5FB1" w:rsidRDefault="005D5FB1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муниципальных </w:t>
            </w:r>
            <w:r w:rsidR="00E27F2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</w:t>
            </w:r>
            <w:r w:rsidR="00E04D2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E27F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сообществ</w:t>
            </w:r>
          </w:p>
          <w:p w:rsidR="00BD563B" w:rsidRDefault="00BD563B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индивидуальных и групповых консультаций</w:t>
            </w:r>
          </w:p>
          <w:p w:rsidR="0044524A" w:rsidRDefault="0044524A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молоды</w:t>
            </w:r>
            <w:r w:rsidR="00DC45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C45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начинающих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  <w:proofErr w:type="gramEnd"/>
          </w:p>
          <w:p w:rsidR="00205C88" w:rsidRDefault="00205C88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Семинары, практикумы, другие мероприятия</w:t>
            </w:r>
          </w:p>
          <w:p w:rsidR="00A52869" w:rsidRPr="00B83B02" w:rsidRDefault="0003610E" w:rsidP="006463A5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Сопровождение ШНОР/ШНСУ</w:t>
            </w:r>
          </w:p>
        </w:tc>
      </w:tr>
      <w:tr w:rsidR="00D54D1D" w:rsidTr="006463A5">
        <w:tc>
          <w:tcPr>
            <w:tcW w:w="6521" w:type="dxa"/>
          </w:tcPr>
          <w:p w:rsidR="003842E1" w:rsidRPr="006C6999" w:rsidRDefault="00E04D25" w:rsidP="0050567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методическое сопровождение педагогических </w:t>
            </w:r>
            <w:r w:rsidR="0050567A">
              <w:rPr>
                <w:rFonts w:ascii="Times New Roman" w:hAnsi="Times New Roman"/>
                <w:sz w:val="24"/>
                <w:szCs w:val="24"/>
              </w:rPr>
              <w:t xml:space="preserve">и руководящих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по </w:t>
            </w:r>
            <w:r w:rsidR="0050567A">
              <w:rPr>
                <w:rFonts w:ascii="Times New Roman" w:hAnsi="Times New Roman"/>
                <w:sz w:val="24"/>
                <w:szCs w:val="24"/>
              </w:rPr>
              <w:t xml:space="preserve">вопросам реализации </w:t>
            </w:r>
            <w:r w:rsidR="00BE0442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="0050567A">
              <w:rPr>
                <w:rFonts w:ascii="Times New Roman" w:hAnsi="Times New Roman"/>
                <w:sz w:val="24"/>
                <w:szCs w:val="24"/>
              </w:rPr>
              <w:t xml:space="preserve"> программ воспитания </w:t>
            </w:r>
          </w:p>
        </w:tc>
        <w:tc>
          <w:tcPr>
            <w:tcW w:w="7938" w:type="dxa"/>
          </w:tcPr>
          <w:p w:rsidR="00BE0442" w:rsidRPr="00BE0442" w:rsidRDefault="00BE0442" w:rsidP="00BE0442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E0442">
              <w:rPr>
                <w:rFonts w:ascii="Times New Roman" w:hAnsi="Times New Roman"/>
                <w:sz w:val="24"/>
                <w:szCs w:val="24"/>
              </w:rPr>
              <w:t>Организация деятельности по обновлению нормативно-правовой базы, регламентирующей процесс воспитания</w:t>
            </w:r>
          </w:p>
          <w:p w:rsidR="00BE0442" w:rsidRPr="00BE0442" w:rsidRDefault="00BE0442" w:rsidP="00BE0442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E0442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по вопросам обновления воспитательной деятельности в ОО </w:t>
            </w:r>
          </w:p>
          <w:p w:rsidR="00A92BB3" w:rsidRPr="003E5E8D" w:rsidRDefault="00D76C79" w:rsidP="006463A5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</w:t>
            </w:r>
            <w:r w:rsidR="00C85B15">
              <w:rPr>
                <w:rFonts w:ascii="Times New Roman" w:hAnsi="Times New Roman"/>
                <w:sz w:val="24"/>
                <w:szCs w:val="24"/>
              </w:rPr>
              <w:t>минац</w:t>
            </w:r>
            <w:r w:rsidR="00BE0442" w:rsidRPr="00BE0442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442" w:rsidRPr="00BE0442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 по использованию воспитательных практик.</w:t>
            </w:r>
          </w:p>
        </w:tc>
      </w:tr>
      <w:tr w:rsidR="00D54D1D" w:rsidTr="006463A5">
        <w:tc>
          <w:tcPr>
            <w:tcW w:w="6521" w:type="dxa"/>
          </w:tcPr>
          <w:p w:rsidR="003842E1" w:rsidRPr="00C22656" w:rsidRDefault="00C22656" w:rsidP="00612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56">
              <w:rPr>
                <w:rFonts w:ascii="Times New Roman" w:hAnsi="Times New Roman"/>
                <w:bCs/>
                <w:sz w:val="24"/>
                <w:szCs w:val="24"/>
              </w:rPr>
              <w:t xml:space="preserve">Реализовать муниципальный проект «Подготовка к </w:t>
            </w:r>
            <w:proofErr w:type="gramStart"/>
            <w:r w:rsidRPr="00C22656">
              <w:rPr>
                <w:rFonts w:ascii="Times New Roman" w:hAnsi="Times New Roman"/>
                <w:bCs/>
                <w:sz w:val="24"/>
                <w:szCs w:val="24"/>
              </w:rPr>
              <w:t>реализации  обновленных</w:t>
            </w:r>
            <w:proofErr w:type="gramEnd"/>
            <w:r w:rsidRPr="00C22656">
              <w:rPr>
                <w:rFonts w:ascii="Times New Roman" w:hAnsi="Times New Roman"/>
                <w:bCs/>
                <w:sz w:val="24"/>
                <w:szCs w:val="24"/>
              </w:rPr>
              <w:t xml:space="preserve"> ФГОС НОО и ООО»</w:t>
            </w:r>
          </w:p>
        </w:tc>
        <w:tc>
          <w:tcPr>
            <w:tcW w:w="7938" w:type="dxa"/>
          </w:tcPr>
          <w:p w:rsidR="00640FE6" w:rsidRPr="008B6FF0" w:rsidRDefault="008B6FF0" w:rsidP="00640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8B6FF0">
              <w:rPr>
                <w:rFonts w:ascii="Times New Roman" w:hAnsi="Times New Roman"/>
                <w:sz w:val="24"/>
                <w:szCs w:val="24"/>
                <w:lang w:eastAsia="ru-RU"/>
              </w:rPr>
              <w:t>условий  для</w:t>
            </w:r>
            <w:proofErr w:type="gramEnd"/>
            <w:r w:rsidRPr="008B6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обновлённых ФГОС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F0">
              <w:rPr>
                <w:rFonts w:ascii="Times New Roman" w:hAnsi="Times New Roman"/>
                <w:sz w:val="24"/>
                <w:szCs w:val="24"/>
              </w:rPr>
              <w:t xml:space="preserve">Повышение предметно-методической компетентности педагогов в вопросах реализации </w:t>
            </w:r>
            <w:proofErr w:type="gramStart"/>
            <w:r w:rsidRPr="008B6FF0">
              <w:rPr>
                <w:rFonts w:ascii="Times New Roman" w:hAnsi="Times New Roman"/>
                <w:sz w:val="24"/>
                <w:szCs w:val="24"/>
              </w:rPr>
              <w:t>обновленных  ФГОС</w:t>
            </w:r>
            <w:proofErr w:type="gramEnd"/>
            <w:r w:rsidRPr="008B6FF0">
              <w:rPr>
                <w:rFonts w:ascii="Times New Roman" w:hAnsi="Times New Roman"/>
                <w:sz w:val="24"/>
                <w:szCs w:val="24"/>
              </w:rPr>
              <w:t xml:space="preserve"> НОО и ООО</w:t>
            </w:r>
          </w:p>
        </w:tc>
      </w:tr>
      <w:tr w:rsidR="00D54D1D" w:rsidTr="006463A5">
        <w:tc>
          <w:tcPr>
            <w:tcW w:w="6521" w:type="dxa"/>
          </w:tcPr>
          <w:p w:rsidR="006C6999" w:rsidRPr="006C6999" w:rsidRDefault="0050567A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</w:t>
            </w:r>
            <w:r w:rsidR="006C6999" w:rsidRPr="006C6999">
              <w:rPr>
                <w:rFonts w:ascii="Times New Roman" w:hAnsi="Times New Roman"/>
                <w:sz w:val="24"/>
                <w:szCs w:val="24"/>
              </w:rPr>
              <w:t xml:space="preserve"> инновационно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6C6999" w:rsidRPr="006C6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7938" w:type="dxa"/>
          </w:tcPr>
          <w:p w:rsidR="0051773C" w:rsidRDefault="0051773C" w:rsidP="006463A5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Содействие развитию  инновационного потенциала образовательных </w:t>
            </w:r>
            <w:r w:rsidRPr="00517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D3A3A" w:rsidRDefault="00431CB1" w:rsidP="006463A5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8074A6">
              <w:rPr>
                <w:rFonts w:ascii="Times New Roman" w:hAnsi="Times New Roman"/>
                <w:sz w:val="24"/>
                <w:szCs w:val="24"/>
                <w:lang w:eastAsia="ru-RU"/>
              </w:rPr>
              <w:t>опытной педагогической деятельности</w:t>
            </w:r>
          </w:p>
          <w:p w:rsidR="00431CB1" w:rsidRDefault="00431CB1" w:rsidP="006463A5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инновационного опыта</w:t>
            </w:r>
          </w:p>
          <w:p w:rsidR="00431CB1" w:rsidRPr="007206BF" w:rsidRDefault="00431CB1" w:rsidP="006463A5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проектов и программ развития</w:t>
            </w:r>
          </w:p>
        </w:tc>
      </w:tr>
      <w:tr w:rsidR="00D54D1D" w:rsidTr="006463A5">
        <w:tc>
          <w:tcPr>
            <w:tcW w:w="6521" w:type="dxa"/>
          </w:tcPr>
          <w:p w:rsidR="006C6999" w:rsidRPr="006C6999" w:rsidRDefault="005E5010" w:rsidP="005E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м</w:t>
            </w:r>
            <w:r w:rsidR="006C6999" w:rsidRPr="005E5010">
              <w:rPr>
                <w:rFonts w:ascii="Times New Roman" w:hAnsi="Times New Roman"/>
                <w:sz w:val="24"/>
                <w:szCs w:val="24"/>
              </w:rPr>
              <w:t>етодическое сопровождение педагогов дошкольного образования</w:t>
            </w:r>
          </w:p>
        </w:tc>
        <w:tc>
          <w:tcPr>
            <w:tcW w:w="7938" w:type="dxa"/>
          </w:tcPr>
          <w:p w:rsidR="00DF75A5" w:rsidRPr="00DF75A5" w:rsidRDefault="00DF75A5" w:rsidP="00DF75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5A5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педагогических и руководящих работников  дошкольного образования:</w:t>
            </w:r>
          </w:p>
          <w:p w:rsidR="006C6999" w:rsidRDefault="00DF75A5" w:rsidP="00DF7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010">
              <w:rPr>
                <w:rFonts w:ascii="Times New Roman" w:hAnsi="Times New Roman"/>
                <w:sz w:val="24"/>
                <w:szCs w:val="24"/>
              </w:rPr>
              <w:t>С</w:t>
            </w:r>
            <w:r w:rsidR="005E5010" w:rsidRPr="00CD5797">
              <w:rPr>
                <w:rFonts w:ascii="Times New Roman" w:hAnsi="Times New Roman"/>
                <w:sz w:val="24"/>
                <w:szCs w:val="24"/>
              </w:rPr>
              <w:t>опровождени</w:t>
            </w:r>
            <w:r w:rsidR="005E5010">
              <w:rPr>
                <w:rFonts w:ascii="Times New Roman" w:hAnsi="Times New Roman"/>
                <w:sz w:val="24"/>
                <w:szCs w:val="24"/>
              </w:rPr>
              <w:t>е образовательных организации в</w:t>
            </w:r>
            <w:r w:rsidR="005E5010" w:rsidRPr="00CD5797">
              <w:rPr>
                <w:rFonts w:ascii="Times New Roman" w:hAnsi="Times New Roman"/>
                <w:sz w:val="24"/>
                <w:szCs w:val="24"/>
              </w:rPr>
              <w:t xml:space="preserve"> разработке рабочих программ воспитания</w:t>
            </w:r>
          </w:p>
          <w:p w:rsidR="00CE11F9" w:rsidRPr="00CE11F9" w:rsidRDefault="00CE11F9" w:rsidP="00DF7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1F9">
              <w:rPr>
                <w:rFonts w:ascii="Times New Roman" w:hAnsi="Times New Roman"/>
                <w:sz w:val="24"/>
                <w:szCs w:val="24"/>
              </w:rPr>
              <w:t>Методическое сопровождение ОО по  вопросам  изучения и проведения оценки  качества дошкольного образования</w:t>
            </w:r>
          </w:p>
          <w:p w:rsidR="002A5A7E" w:rsidRPr="00295E7A" w:rsidRDefault="00493126" w:rsidP="00DF7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="00976645">
              <w:rPr>
                <w:rFonts w:ascii="Times New Roman" w:hAnsi="Times New Roman"/>
                <w:sz w:val="24"/>
                <w:szCs w:val="24"/>
              </w:rPr>
              <w:t xml:space="preserve">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системы д</w:t>
            </w:r>
            <w:r w:rsidR="00976645">
              <w:rPr>
                <w:rFonts w:ascii="Times New Roman" w:hAnsi="Times New Roman"/>
                <w:sz w:val="24"/>
                <w:szCs w:val="24"/>
              </w:rPr>
              <w:t>ошкольного образования</w:t>
            </w:r>
          </w:p>
        </w:tc>
      </w:tr>
      <w:tr w:rsidR="00D54D1D" w:rsidTr="006463A5">
        <w:tc>
          <w:tcPr>
            <w:tcW w:w="6521" w:type="dxa"/>
          </w:tcPr>
          <w:p w:rsidR="00964784" w:rsidRPr="006C6999" w:rsidRDefault="006D4E4E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</w:t>
            </w:r>
            <w:r w:rsidR="00964784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64784">
              <w:rPr>
                <w:rFonts w:ascii="Times New Roman" w:hAnsi="Times New Roman"/>
                <w:sz w:val="24"/>
                <w:szCs w:val="24"/>
              </w:rPr>
              <w:t xml:space="preserve"> цифровой компетентности педагогов в условиях развития цифровой образовательной среды</w:t>
            </w:r>
          </w:p>
        </w:tc>
        <w:tc>
          <w:tcPr>
            <w:tcW w:w="7938" w:type="dxa"/>
          </w:tcPr>
          <w:p w:rsidR="00FE3ED1" w:rsidRDefault="00162B21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компетентности педагогов в вопросах использования ЦОР</w:t>
            </w:r>
          </w:p>
          <w:p w:rsidR="003B4AE0" w:rsidRPr="00295E7A" w:rsidRDefault="00FE3ED1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эффективных практик применения  ЦОР</w:t>
            </w:r>
          </w:p>
        </w:tc>
      </w:tr>
      <w:tr w:rsidR="003B4AE0" w:rsidTr="006463A5">
        <w:tc>
          <w:tcPr>
            <w:tcW w:w="6521" w:type="dxa"/>
          </w:tcPr>
          <w:p w:rsidR="003B4AE0" w:rsidRDefault="000373B5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7A0200">
              <w:rPr>
                <w:rFonts w:ascii="Times New Roman" w:hAnsi="Times New Roman"/>
                <w:sz w:val="24"/>
                <w:szCs w:val="24"/>
              </w:rPr>
              <w:t xml:space="preserve"> олимпиады для педагогических работников и обучающихся</w:t>
            </w:r>
          </w:p>
        </w:tc>
        <w:tc>
          <w:tcPr>
            <w:tcW w:w="7938" w:type="dxa"/>
          </w:tcPr>
          <w:p w:rsidR="006463A5" w:rsidRDefault="006463A5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олимпиадного 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62B21" w:rsidRDefault="00162B21" w:rsidP="00207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Олимпиады для обучающихс</w:t>
            </w:r>
            <w:r w:rsidR="00207B2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7A0200" w:rsidTr="006463A5">
        <w:tc>
          <w:tcPr>
            <w:tcW w:w="6521" w:type="dxa"/>
          </w:tcPr>
          <w:p w:rsidR="007A0200" w:rsidRDefault="007A0200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системы дополнительного образования</w:t>
            </w:r>
          </w:p>
        </w:tc>
        <w:tc>
          <w:tcPr>
            <w:tcW w:w="7938" w:type="dxa"/>
          </w:tcPr>
          <w:p w:rsidR="006463A5" w:rsidRPr="006463A5" w:rsidRDefault="006463A5" w:rsidP="006463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Содействие развитию системы дополнительного образования обучающихся:</w:t>
            </w:r>
          </w:p>
          <w:p w:rsidR="007A0200" w:rsidRDefault="00014D41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МОЦ</w:t>
            </w:r>
          </w:p>
          <w:p w:rsidR="00014D41" w:rsidRDefault="00014D41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обновлению дополнительного образования</w:t>
            </w:r>
          </w:p>
        </w:tc>
      </w:tr>
      <w:tr w:rsidR="006463A5" w:rsidTr="006463A5">
        <w:tc>
          <w:tcPr>
            <w:tcW w:w="6521" w:type="dxa"/>
          </w:tcPr>
          <w:p w:rsidR="006463A5" w:rsidRDefault="005E5010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самоопределению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профессиональной ориентации обучающихся</w:t>
            </w:r>
          </w:p>
        </w:tc>
        <w:tc>
          <w:tcPr>
            <w:tcW w:w="7938" w:type="dxa"/>
          </w:tcPr>
          <w:p w:rsidR="006463A5" w:rsidRDefault="005E5010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</w:tbl>
    <w:p w:rsidR="00F55DB9" w:rsidRDefault="00F55DB9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207B28" w:rsidRDefault="00207B28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207B28" w:rsidRDefault="00207B28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F83F90" w:rsidRDefault="00F83F90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F83F90" w:rsidRDefault="00847594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 «</w:t>
      </w:r>
      <w:r w:rsidRPr="00F83F90">
        <w:rPr>
          <w:rFonts w:ascii="Times New Roman" w:hAnsi="Times New Roman"/>
          <w:b/>
          <w:sz w:val="24"/>
          <w:szCs w:val="24"/>
          <w:lang w:eastAsia="ru-RU"/>
        </w:rPr>
        <w:t xml:space="preserve">Обновление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разработка </w:t>
      </w:r>
      <w:r w:rsidRPr="00F83F90">
        <w:rPr>
          <w:rFonts w:ascii="Times New Roman" w:hAnsi="Times New Roman"/>
          <w:b/>
          <w:sz w:val="24"/>
          <w:szCs w:val="24"/>
          <w:lang w:eastAsia="ru-RU"/>
        </w:rPr>
        <w:t>нормативно-правовой базы»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2410"/>
        <w:gridCol w:w="3827"/>
      </w:tblGrid>
      <w:tr w:rsidR="00F83F90" w:rsidRPr="00CD18CE" w:rsidTr="00B92BB7">
        <w:trPr>
          <w:trHeight w:val="221"/>
        </w:trPr>
        <w:tc>
          <w:tcPr>
            <w:tcW w:w="5637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F83F90" w:rsidRPr="00345672" w:rsidTr="00B92BB7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4D0F81" w:rsidRDefault="00E21DD7" w:rsidP="0039585A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Обновление локальных актов, регламентирующих  методическую деятельность </w:t>
            </w:r>
          </w:p>
        </w:tc>
        <w:tc>
          <w:tcPr>
            <w:tcW w:w="2409" w:type="dxa"/>
            <w:shd w:val="clear" w:color="auto" w:fill="auto"/>
          </w:tcPr>
          <w:p w:rsidR="00F83F90" w:rsidRPr="00345672" w:rsidRDefault="00E21DD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4D0F81" w:rsidRDefault="00E21DD7" w:rsidP="003958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827" w:type="dxa"/>
            <w:shd w:val="clear" w:color="auto" w:fill="auto"/>
          </w:tcPr>
          <w:p w:rsidR="00F83F90" w:rsidRPr="00345672" w:rsidRDefault="00E21DD7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локальных актов соответствует требованиям законодательства </w:t>
            </w:r>
          </w:p>
        </w:tc>
      </w:tr>
      <w:tr w:rsidR="00F83F90" w:rsidRPr="00345672" w:rsidTr="00B92BB7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4D0F81" w:rsidRDefault="00E21DD7" w:rsidP="0039585A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Разработка примерного п</w:t>
            </w:r>
            <w:r w:rsidR="002634B1">
              <w:rPr>
                <w:bCs/>
              </w:rPr>
              <w:t xml:space="preserve">орядка организации  </w:t>
            </w:r>
            <w:r>
              <w:rPr>
                <w:bCs/>
              </w:rPr>
              <w:t xml:space="preserve"> методической деятельности  в сфере образования </w:t>
            </w:r>
            <w:proofErr w:type="spellStart"/>
            <w:r>
              <w:rPr>
                <w:bCs/>
              </w:rPr>
              <w:t>Куединского</w:t>
            </w:r>
            <w:proofErr w:type="spellEnd"/>
            <w:r>
              <w:rPr>
                <w:bCs/>
              </w:rPr>
              <w:t xml:space="preserve"> МО</w:t>
            </w:r>
          </w:p>
        </w:tc>
        <w:tc>
          <w:tcPr>
            <w:tcW w:w="2409" w:type="dxa"/>
            <w:shd w:val="clear" w:color="auto" w:fill="auto"/>
          </w:tcPr>
          <w:p w:rsidR="00F83F90" w:rsidRPr="00D34991" w:rsidRDefault="00E21DD7" w:rsidP="008475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Default="00E21DD7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E21DD7" w:rsidRPr="00D34991" w:rsidRDefault="00E21DD7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827" w:type="dxa"/>
            <w:shd w:val="clear" w:color="auto" w:fill="auto"/>
          </w:tcPr>
          <w:p w:rsidR="00F83F90" w:rsidRPr="00345672" w:rsidRDefault="00B54B3B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порядок  научно-методического сопровождения педагогов</w:t>
            </w:r>
          </w:p>
        </w:tc>
      </w:tr>
      <w:tr w:rsidR="00F83F90" w:rsidRPr="00257FAC" w:rsidTr="00B92BB7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D34991" w:rsidRDefault="00E21DD7" w:rsidP="0039585A">
            <w:pPr>
              <w:pStyle w:val="ab"/>
              <w:spacing w:after="0"/>
              <w:ind w:left="0"/>
            </w:pPr>
            <w:r>
              <w:t xml:space="preserve">Обновление положений, регламентирующих </w:t>
            </w:r>
            <w:proofErr w:type="gramStart"/>
            <w:r>
              <w:t>обучение  по</w:t>
            </w:r>
            <w:proofErr w:type="gramEnd"/>
            <w:r>
              <w:t xml:space="preserve"> программам ДПО</w:t>
            </w:r>
          </w:p>
        </w:tc>
        <w:tc>
          <w:tcPr>
            <w:tcW w:w="2409" w:type="dxa"/>
            <w:shd w:val="clear" w:color="auto" w:fill="auto"/>
          </w:tcPr>
          <w:p w:rsidR="00F83F90" w:rsidRPr="00D34991" w:rsidRDefault="00E21DD7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61999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D34991" w:rsidRDefault="00E21DD7" w:rsidP="003958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827" w:type="dxa"/>
            <w:shd w:val="clear" w:color="auto" w:fill="auto"/>
          </w:tcPr>
          <w:p w:rsidR="00F83F90" w:rsidRPr="00B54B3B" w:rsidRDefault="00B54B3B" w:rsidP="003958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3B">
              <w:rPr>
                <w:rFonts w:ascii="Times New Roman" w:hAnsi="Times New Roman"/>
                <w:sz w:val="24"/>
                <w:szCs w:val="24"/>
              </w:rPr>
              <w:t>Внесены дополнения и изменения в  локальные акты</w:t>
            </w:r>
          </w:p>
        </w:tc>
      </w:tr>
    </w:tbl>
    <w:p w:rsidR="00F55DB9" w:rsidRDefault="00847594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03610E">
        <w:rPr>
          <w:rFonts w:ascii="Times New Roman" w:hAnsi="Times New Roman"/>
          <w:b/>
          <w:sz w:val="24"/>
          <w:szCs w:val="24"/>
          <w:lang w:eastAsia="ru-RU"/>
        </w:rPr>
        <w:t>Реализация персонифицированного подхода в методической работе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педагогами»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7713CF" w:rsidRDefault="007713CF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7713CF" w:rsidRPr="00CD18CE" w:rsidTr="0039585A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7713CF" w:rsidRDefault="007713CF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B0A">
              <w:rPr>
                <w:rFonts w:ascii="Times New Roman" w:hAnsi="Times New Roman"/>
                <w:i/>
                <w:sz w:val="24"/>
                <w:szCs w:val="24"/>
              </w:rPr>
              <w:t>Проектирование и реализация ИОМ педагогических работников</w:t>
            </w:r>
          </w:p>
        </w:tc>
      </w:tr>
      <w:tr w:rsidR="00E21DD7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7" w:rsidRDefault="00E21DD7" w:rsidP="00E21DD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Проектная сессия «Единое методическое пространство»</w:t>
            </w:r>
          </w:p>
        </w:tc>
        <w:tc>
          <w:tcPr>
            <w:tcW w:w="2410" w:type="dxa"/>
            <w:shd w:val="clear" w:color="auto" w:fill="auto"/>
          </w:tcPr>
          <w:p w:rsidR="00E21DD7" w:rsidRPr="00F900AF" w:rsidRDefault="00E21DD7" w:rsidP="00847594">
            <w:pPr>
              <w:rPr>
                <w:rFonts w:ascii="Times New Roman" w:hAnsi="Times New Roman"/>
                <w:sz w:val="24"/>
                <w:szCs w:val="24"/>
              </w:rPr>
            </w:pPr>
            <w:r w:rsidRPr="00F900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7" w:rsidRPr="00F900AF" w:rsidRDefault="00E21DD7" w:rsidP="00E21DD7">
            <w:pPr>
              <w:rPr>
                <w:rFonts w:ascii="Times New Roman" w:hAnsi="Times New Roman"/>
                <w:sz w:val="24"/>
                <w:szCs w:val="24"/>
              </w:rPr>
            </w:pPr>
            <w:r w:rsidRPr="00F900AF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21DD7" w:rsidRDefault="00D61999" w:rsidP="00E2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 w:rsidR="00E21DD7">
              <w:rPr>
                <w:rFonts w:ascii="Times New Roman" w:hAnsi="Times New Roman"/>
                <w:sz w:val="24"/>
                <w:szCs w:val="24"/>
              </w:rPr>
              <w:t xml:space="preserve"> знакомы с  подходами к планированию методической деятельности в ОО, в том числе по проектированию и сопровождению ИОМ педагогов</w:t>
            </w:r>
          </w:p>
        </w:tc>
      </w:tr>
      <w:tr w:rsidR="00E21DD7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7" w:rsidRDefault="00E21DD7" w:rsidP="00E21DD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Проектная сессия «Планирование методической деятельности в ОО на основе профессиональных затруднений педагогов»</w:t>
            </w:r>
          </w:p>
        </w:tc>
        <w:tc>
          <w:tcPr>
            <w:tcW w:w="2410" w:type="dxa"/>
            <w:shd w:val="clear" w:color="auto" w:fill="auto"/>
          </w:tcPr>
          <w:p w:rsidR="00E21DD7" w:rsidRPr="00F900AF" w:rsidRDefault="00E21DD7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7" w:rsidRPr="00F900AF" w:rsidRDefault="00E21DD7" w:rsidP="00E21DD7">
            <w:pPr>
              <w:rPr>
                <w:rFonts w:ascii="Times New Roman" w:hAnsi="Times New Roman"/>
                <w:sz w:val="24"/>
                <w:szCs w:val="24"/>
              </w:rPr>
            </w:pPr>
            <w:r w:rsidRPr="00F900AF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21DD7" w:rsidRDefault="00E21DD7" w:rsidP="00E2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планов методической работы ОО </w:t>
            </w:r>
          </w:p>
        </w:tc>
      </w:tr>
      <w:tr w:rsidR="007713C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F" w:rsidRPr="007713CF" w:rsidRDefault="007713CF" w:rsidP="007713CF">
            <w:pPr>
              <w:pStyle w:val="ab"/>
              <w:spacing w:after="0"/>
              <w:ind w:left="34"/>
              <w:rPr>
                <w:bCs/>
              </w:rPr>
            </w:pPr>
            <w:r w:rsidRPr="007713CF">
              <w:rPr>
                <w:bCs/>
              </w:rPr>
              <w:t xml:space="preserve">Корректировка плана работы </w:t>
            </w:r>
            <w:proofErr w:type="spellStart"/>
            <w:r w:rsidRPr="007713CF">
              <w:rPr>
                <w:bCs/>
              </w:rPr>
              <w:t>Куединского</w:t>
            </w:r>
            <w:proofErr w:type="spellEnd"/>
            <w:r w:rsidRPr="007713CF">
              <w:rPr>
                <w:bCs/>
              </w:rPr>
              <w:t xml:space="preserve"> РМЦ с учетом профессиональных затруднений педагогов ОО</w:t>
            </w:r>
            <w:r w:rsidR="00D61999">
              <w:rPr>
                <w:bCs/>
              </w:rPr>
              <w:t>, заявок от ОО</w:t>
            </w:r>
          </w:p>
        </w:tc>
        <w:tc>
          <w:tcPr>
            <w:tcW w:w="2410" w:type="dxa"/>
            <w:shd w:val="clear" w:color="auto" w:fill="auto"/>
          </w:tcPr>
          <w:p w:rsidR="007713CF" w:rsidRDefault="007713CF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F" w:rsidRPr="00B60B1C" w:rsidRDefault="007713CF" w:rsidP="007713CF">
            <w:pPr>
              <w:rPr>
                <w:rFonts w:ascii="Times New Roman" w:hAnsi="Times New Roman"/>
                <w:sz w:val="24"/>
                <w:szCs w:val="24"/>
              </w:rPr>
            </w:pPr>
            <w:r w:rsidRPr="005D6600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7713CF" w:rsidRDefault="007713CF" w:rsidP="00D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</w:t>
            </w:r>
            <w:r w:rsidR="00D61999">
              <w:rPr>
                <w:rFonts w:ascii="Times New Roman" w:hAnsi="Times New Roman"/>
                <w:sz w:val="24"/>
                <w:szCs w:val="24"/>
              </w:rPr>
              <w:t xml:space="preserve"> работы РМЦ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внесены дополнения</w:t>
            </w:r>
          </w:p>
        </w:tc>
      </w:tr>
      <w:tr w:rsidR="007713C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F" w:rsidRPr="00A779E4" w:rsidRDefault="007713CF" w:rsidP="007713CF">
            <w:pPr>
              <w:pStyle w:val="ab"/>
              <w:spacing w:after="0"/>
              <w:ind w:left="34"/>
              <w:rPr>
                <w:bCs/>
              </w:rPr>
            </w:pPr>
            <w:r w:rsidRPr="00A779E4">
              <w:rPr>
                <w:bCs/>
              </w:rPr>
              <w:t>Презентационная площадка «Организация методического сопровождения реализации ИОМ педагогов»</w:t>
            </w:r>
          </w:p>
        </w:tc>
        <w:tc>
          <w:tcPr>
            <w:tcW w:w="2410" w:type="dxa"/>
            <w:shd w:val="clear" w:color="auto" w:fill="auto"/>
          </w:tcPr>
          <w:p w:rsidR="007713CF" w:rsidRDefault="007713CF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F" w:rsidRPr="00B60B1C" w:rsidRDefault="007713CF" w:rsidP="0077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7713CF" w:rsidRDefault="007713CF" w:rsidP="00771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планы методической работы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2634B1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  <w:r w:rsidR="002634B1">
              <w:rPr>
                <w:bCs/>
              </w:rPr>
              <w:t xml:space="preserve">с заместителями директоров по вопросам сопровождения </w:t>
            </w:r>
            <w:r>
              <w:rPr>
                <w:bCs/>
              </w:rPr>
              <w:t xml:space="preserve"> ИОМ</w:t>
            </w:r>
            <w:r w:rsidR="002634B1">
              <w:rPr>
                <w:bCs/>
              </w:rPr>
              <w:t xml:space="preserve"> педагогов</w:t>
            </w:r>
          </w:p>
        </w:tc>
        <w:tc>
          <w:tcPr>
            <w:tcW w:w="2410" w:type="dxa"/>
            <w:shd w:val="clear" w:color="auto" w:fill="auto"/>
          </w:tcPr>
          <w:p w:rsidR="00E431D0" w:rsidRPr="00F900AF" w:rsidRDefault="00E431D0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F900AF" w:rsidRDefault="00E431D0" w:rsidP="00E43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работы, обсуждение и  корректировка  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lastRenderedPageBreak/>
              <w:t>Рефлексивная площадка «Итоги реализации ИОМ педагогов»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rPr>
                <w:rFonts w:ascii="Times New Roman" w:hAnsi="Times New Roman"/>
                <w:sz w:val="24"/>
                <w:szCs w:val="24"/>
              </w:rPr>
            </w:pPr>
            <w:r w:rsidRPr="005D6600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по сопровождению реализации ИОМ педагогов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адресных </w:t>
            </w:r>
            <w:r w:rsidRPr="00896278">
              <w:rPr>
                <w:rFonts w:ascii="Times New Roman" w:hAnsi="Times New Roman"/>
                <w:sz w:val="24"/>
                <w:szCs w:val="24"/>
              </w:rPr>
              <w:t>рекомендаций для педагогических и руководящих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итогам мониторингов, оценочных процедур и др.)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 рекомендации для целевых групп по актуальным вопросам</w:t>
            </w:r>
          </w:p>
        </w:tc>
      </w:tr>
      <w:tr w:rsidR="00E431D0" w:rsidRPr="00257FAC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B0A">
              <w:rPr>
                <w:rFonts w:ascii="Times New Roman" w:hAnsi="Times New Roman"/>
                <w:i/>
                <w:sz w:val="24"/>
                <w:szCs w:val="24"/>
              </w:rPr>
              <w:t>Организация работы муниципальных профессиональных сообществ</w:t>
            </w:r>
          </w:p>
          <w:p w:rsidR="00847594" w:rsidRDefault="00847594" w:rsidP="00E4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4D0F81" w:rsidRDefault="00E431D0" w:rsidP="00E431D0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Планирование деятельности профессиональных объединений</w:t>
            </w:r>
          </w:p>
        </w:tc>
        <w:tc>
          <w:tcPr>
            <w:tcW w:w="2410" w:type="dxa"/>
            <w:shd w:val="clear" w:color="auto" w:fill="auto"/>
          </w:tcPr>
          <w:p w:rsidR="00E431D0" w:rsidRPr="00317633" w:rsidRDefault="00E431D0" w:rsidP="00E43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4D0F81" w:rsidRDefault="00E431D0" w:rsidP="00E43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Определено содержание деятельности ПО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5B2AD0" w:rsidRDefault="00E431D0" w:rsidP="00E431D0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РМО учителей физической культуры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525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E431D0" w:rsidRDefault="00E431D0" w:rsidP="00E43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390A6D" w:rsidRDefault="00E431D0" w:rsidP="00E43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r w:rsidRPr="00C274F5"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r w:rsidRPr="00C274F5"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РМО учителей математики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525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B92BB7" w:rsidRPr="00257FAC" w:rsidTr="00B92BB7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4A3EF5" w:rsidRDefault="00B92BB7" w:rsidP="00B92B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408D">
              <w:rPr>
                <w:rFonts w:ascii="Times New Roman" w:hAnsi="Times New Roman"/>
                <w:sz w:val="24"/>
                <w:szCs w:val="24"/>
                <w:lang w:eastAsia="ru-RU"/>
              </w:rPr>
              <w:t>РМО учителей технологии</w:t>
            </w:r>
            <w:r w:rsidRPr="001A4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92BB7" w:rsidRPr="001A408D" w:rsidRDefault="00B92BB7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8D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A408D"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4D0F81" w:rsidRDefault="00B92BB7" w:rsidP="00C26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8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4D0F8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 w:rsidRPr="00A0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402" w:type="dxa"/>
            <w:shd w:val="clear" w:color="auto" w:fill="auto"/>
          </w:tcPr>
          <w:p w:rsidR="00B92BB7" w:rsidRPr="00C274F5" w:rsidRDefault="00B92BB7" w:rsidP="00B9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ПДП  </w:t>
            </w:r>
            <w:r w:rsidRPr="00B92BB7">
              <w:rPr>
                <w:bCs/>
              </w:rPr>
              <w:t>учителей ОБЖ «</w:t>
            </w:r>
            <w:r w:rsidRPr="00B92BB7">
              <w:rPr>
                <w:rFonts w:ascii="Calibri" w:eastAsiaTheme="minorEastAsia" w:hAnsi="Calibri"/>
                <w:color w:val="404040" w:themeColor="text1" w:themeTint="BF"/>
                <w:kern w:val="24"/>
                <w:sz w:val="30"/>
                <w:szCs w:val="30"/>
                <w:lang w:eastAsia="en-US"/>
              </w:rPr>
              <w:t xml:space="preserve"> </w:t>
            </w:r>
            <w:r w:rsidRPr="00B92BB7">
              <w:rPr>
                <w:bCs/>
              </w:rPr>
              <w:t>Теория и методика обучения поведению в кризисных ситуациях»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525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ПДП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5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предметно-методическая </w:t>
            </w:r>
            <w:r w:rsidRPr="00F61525">
              <w:rPr>
                <w:rFonts w:ascii="Times New Roman" w:hAnsi="Times New Roman"/>
                <w:sz w:val="24"/>
                <w:szCs w:val="24"/>
              </w:rPr>
              <w:t xml:space="preserve">компетентность </w:t>
            </w:r>
            <w:r w:rsidRPr="00F61525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ПГ учителей английского языка</w:t>
            </w:r>
          </w:p>
        </w:tc>
        <w:tc>
          <w:tcPr>
            <w:tcW w:w="2410" w:type="dxa"/>
            <w:shd w:val="clear" w:color="auto" w:fill="auto"/>
          </w:tcPr>
          <w:p w:rsidR="00B92BB7" w:rsidRDefault="002634B1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2BB7" w:rsidRDefault="00B92BB7" w:rsidP="00B92BB7">
            <w:r w:rsidRPr="00C274F5"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B92BB7" w:rsidRPr="00257FAC" w:rsidTr="00A57E2F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 учителей биологии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2BB7" w:rsidRDefault="002634B1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ПГ</w:t>
            </w:r>
          </w:p>
        </w:tc>
        <w:tc>
          <w:tcPr>
            <w:tcW w:w="3402" w:type="dxa"/>
            <w:vMerge/>
            <w:shd w:val="clear" w:color="auto" w:fill="auto"/>
          </w:tcPr>
          <w:p w:rsidR="00B92BB7" w:rsidRPr="00C274F5" w:rsidRDefault="00B92BB7" w:rsidP="00B92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B7" w:rsidRPr="00257FAC" w:rsidTr="00A57E2F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 учителей географии</w:t>
            </w:r>
          </w:p>
        </w:tc>
        <w:tc>
          <w:tcPr>
            <w:tcW w:w="2410" w:type="dxa"/>
            <w:vMerge/>
            <w:shd w:val="clear" w:color="auto" w:fill="auto"/>
          </w:tcPr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2BB7" w:rsidRPr="00C274F5" w:rsidRDefault="00B92BB7" w:rsidP="00B92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D00E69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отчетных материалов. </w:t>
            </w:r>
            <w:r w:rsidRPr="00D00E69">
              <w:rPr>
                <w:rFonts w:ascii="Times New Roman" w:hAnsi="Times New Roman"/>
                <w:sz w:val="24"/>
                <w:szCs w:val="24"/>
              </w:rPr>
              <w:t>Собеседование  с руководителями районных профессиональных объединений по итогам работы</w:t>
            </w:r>
            <w:r>
              <w:rPr>
                <w:rFonts w:ascii="Times New Roman" w:hAnsi="Times New Roman"/>
                <w:sz w:val="24"/>
                <w:szCs w:val="24"/>
              </w:rPr>
              <w:t>. Анализ деятельности ПО</w:t>
            </w:r>
          </w:p>
        </w:tc>
        <w:tc>
          <w:tcPr>
            <w:tcW w:w="2410" w:type="dxa"/>
            <w:shd w:val="clear" w:color="auto" w:fill="auto"/>
          </w:tcPr>
          <w:p w:rsidR="00B92BB7" w:rsidRPr="00D00E69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D00E69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 xml:space="preserve">Подведены итоги </w:t>
            </w:r>
            <w:proofErr w:type="gramStart"/>
            <w:r w:rsidRPr="00D00E69">
              <w:rPr>
                <w:rFonts w:ascii="Times New Roman" w:hAnsi="Times New Roman"/>
                <w:sz w:val="24"/>
                <w:szCs w:val="24"/>
              </w:rPr>
              <w:t>работы  районных</w:t>
            </w:r>
            <w:proofErr w:type="gramEnd"/>
            <w:r w:rsidRPr="00D00E6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</w:tr>
      <w:tr w:rsidR="00B92BB7" w:rsidRPr="00257FAC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BB7" w:rsidRPr="00D00E69" w:rsidRDefault="00B92BB7" w:rsidP="00B92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B0A">
              <w:rPr>
                <w:rFonts w:ascii="Times New Roman" w:hAnsi="Times New Roman"/>
                <w:i/>
                <w:sz w:val="24"/>
                <w:szCs w:val="24"/>
              </w:rPr>
              <w:t>Организация индивидуальных и групповых консультаций</w:t>
            </w:r>
          </w:p>
        </w:tc>
      </w:tr>
      <w:tr w:rsidR="00847594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D00E69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Консультации по разработке и реализации адаптированных программ обучающихся с ОВЗ</w:t>
            </w:r>
          </w:p>
        </w:tc>
        <w:tc>
          <w:tcPr>
            <w:tcW w:w="2410" w:type="dxa"/>
            <w:shd w:val="clear" w:color="auto" w:fill="auto"/>
          </w:tcPr>
          <w:p w:rsidR="00847594" w:rsidRPr="00D00E69" w:rsidRDefault="0084759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D00E69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47594" w:rsidRPr="00D00E69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Профзатруднения</w:t>
            </w:r>
            <w:proofErr w:type="spellEnd"/>
            <w:r w:rsidRPr="00D0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устранены</w:t>
            </w:r>
          </w:p>
        </w:tc>
      </w:tr>
      <w:tr w:rsidR="00847594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Default="00847594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 по заполнению электронного портфолио при аттестации педагогов на высшую и первую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847594" w:rsidRDefault="0084759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vMerge/>
            <w:shd w:val="clear" w:color="auto" w:fill="auto"/>
          </w:tcPr>
          <w:p w:rsidR="00847594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594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82">
              <w:rPr>
                <w:rFonts w:ascii="Times New Roman" w:hAnsi="Times New Roman"/>
                <w:bCs/>
                <w:sz w:val="24"/>
                <w:szCs w:val="24"/>
              </w:rPr>
              <w:t>Консультации для заместителей директоров по УВР по проектированию учебных планов НОО, ООО, СОО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корректировке рабочих программ по учебным предметам</w:t>
            </w:r>
          </w:p>
        </w:tc>
        <w:tc>
          <w:tcPr>
            <w:tcW w:w="2410" w:type="dxa"/>
            <w:shd w:val="clear" w:color="auto" w:fill="auto"/>
          </w:tcPr>
          <w:p w:rsidR="00847594" w:rsidRPr="00843182" w:rsidRDefault="0084759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3182">
              <w:rPr>
                <w:rFonts w:ascii="Times New Roman" w:hAnsi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8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vMerge/>
            <w:shd w:val="clear" w:color="auto" w:fill="auto"/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594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консультации по запросам об</w:t>
            </w:r>
            <w:r w:rsidR="002634B1">
              <w:rPr>
                <w:rFonts w:ascii="Times New Roman" w:hAnsi="Times New Roman"/>
                <w:bCs/>
                <w:sz w:val="24"/>
                <w:szCs w:val="24"/>
              </w:rPr>
              <w:t xml:space="preserve">разовательных организаций, </w:t>
            </w:r>
            <w:proofErr w:type="spellStart"/>
            <w:r w:rsidR="002634B1">
              <w:rPr>
                <w:rFonts w:ascii="Times New Roman" w:hAnsi="Times New Roman"/>
                <w:bCs/>
                <w:sz w:val="24"/>
                <w:szCs w:val="24"/>
              </w:rPr>
              <w:t>педра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ботников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47594" w:rsidRPr="00843182" w:rsidRDefault="0084759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vMerge/>
            <w:shd w:val="clear" w:color="auto" w:fill="auto"/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B7" w:rsidRPr="00257FAC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BB7" w:rsidRPr="00D00E69" w:rsidRDefault="00B92BB7" w:rsidP="00B92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E4">
              <w:rPr>
                <w:rFonts w:ascii="Times New Roman" w:hAnsi="Times New Roman"/>
                <w:i/>
                <w:sz w:val="24"/>
                <w:szCs w:val="24"/>
              </w:rPr>
              <w:t>Поддержка молодых</w:t>
            </w:r>
            <w:r w:rsidR="00DC456A">
              <w:rPr>
                <w:rFonts w:ascii="Times New Roman" w:hAnsi="Times New Roman"/>
                <w:i/>
                <w:sz w:val="24"/>
                <w:szCs w:val="24"/>
              </w:rPr>
              <w:t xml:space="preserve">, начинающих </w:t>
            </w:r>
            <w:r w:rsidRPr="00A779E4">
              <w:rPr>
                <w:rFonts w:ascii="Times New Roman" w:hAnsi="Times New Roman"/>
                <w:i/>
                <w:sz w:val="24"/>
                <w:szCs w:val="24"/>
              </w:rPr>
              <w:t xml:space="preserve">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Стажерские площадки для</w:t>
            </w:r>
          </w:p>
          <w:p w:rsidR="00B92BB7" w:rsidRDefault="00F4025A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- педагогов-психологов</w:t>
            </w:r>
          </w:p>
          <w:p w:rsidR="00F4025A" w:rsidRDefault="00F4025A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-учителей начальных классов</w:t>
            </w:r>
          </w:p>
          <w:p w:rsidR="00B92BB7" w:rsidRDefault="00F4025A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-</w:t>
            </w:r>
            <w:r w:rsidR="00B92BB7">
              <w:rPr>
                <w:bCs/>
              </w:rPr>
              <w:t xml:space="preserve"> воспитателей дошкольного образования</w:t>
            </w:r>
          </w:p>
          <w:p w:rsidR="00B92BB7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DD09E3" w:rsidRDefault="00DD09E3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педагогов-наставников. Повышена компетентность молодых/начинающих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5B2AD0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Презентационная площадка «Смелые идеи»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молодых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5B2AD0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Конкурс бинарных мастер классов </w:t>
            </w:r>
          </w:p>
        </w:tc>
        <w:tc>
          <w:tcPr>
            <w:tcW w:w="2410" w:type="dxa"/>
            <w:shd w:val="clear" w:color="auto" w:fill="auto"/>
          </w:tcPr>
          <w:p w:rsidR="00B92BB7" w:rsidRDefault="00E61679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5B2AD0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r w:rsidRPr="00F61525">
              <w:rPr>
                <w:bCs/>
              </w:rPr>
              <w:lastRenderedPageBreak/>
              <w:t>КПК для молодых /начинающих педагогов</w:t>
            </w:r>
            <w:r>
              <w:rPr>
                <w:bCs/>
              </w:rPr>
              <w:t xml:space="preserve"> «Школа молодого педагога» </w:t>
            </w:r>
            <w:proofErr w:type="gramStart"/>
            <w:r>
              <w:rPr>
                <w:bCs/>
              </w:rPr>
              <w:t>( 24</w:t>
            </w:r>
            <w:proofErr w:type="gramEnd"/>
            <w:r>
              <w:rPr>
                <w:bCs/>
              </w:rPr>
              <w:t xml:space="preserve"> часа)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</w:t>
            </w:r>
          </w:p>
        </w:tc>
      </w:tr>
      <w:tr w:rsidR="00F4025A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Pr="00F61525" w:rsidRDefault="00F4025A" w:rsidP="00F4025A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Вебинар</w:t>
            </w:r>
            <w:r w:rsidR="002A3947">
              <w:rPr>
                <w:bCs/>
              </w:rPr>
              <w:t>-консультация</w:t>
            </w:r>
            <w:r>
              <w:rPr>
                <w:bCs/>
              </w:rPr>
              <w:t xml:space="preserve"> «Вопрос-ответ»</w:t>
            </w:r>
          </w:p>
        </w:tc>
        <w:tc>
          <w:tcPr>
            <w:tcW w:w="2410" w:type="dxa"/>
            <w:shd w:val="clear" w:color="auto" w:fill="auto"/>
          </w:tcPr>
          <w:p w:rsidR="00F4025A" w:rsidRDefault="00F4025A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Default="00F4025A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F4025A" w:rsidRDefault="00F4025A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педагоги получили ответы на профессиональные вопросы</w:t>
            </w:r>
          </w:p>
        </w:tc>
      </w:tr>
      <w:tr w:rsidR="006C31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7" w:rsidRDefault="006C31B7" w:rsidP="00F4025A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Круглый стол «Наставничество молодых педагогов – путь к росту профессионального мастерства»</w:t>
            </w:r>
          </w:p>
        </w:tc>
        <w:tc>
          <w:tcPr>
            <w:tcW w:w="2410" w:type="dxa"/>
            <w:shd w:val="clear" w:color="auto" w:fill="auto"/>
          </w:tcPr>
          <w:p w:rsidR="006C31B7" w:rsidRDefault="006C31B7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7" w:rsidRDefault="006C31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6C31B7" w:rsidRDefault="006C31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наставничества</w:t>
            </w:r>
          </w:p>
        </w:tc>
      </w:tr>
      <w:tr w:rsidR="00B92BB7" w:rsidRPr="00257FAC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BB7" w:rsidRPr="0039585A" w:rsidRDefault="00B92BB7" w:rsidP="002A62CC">
            <w:pPr>
              <w:pStyle w:val="a9"/>
              <w:spacing w:after="160" w:line="259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58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Обучение педагогических и руководящих работников по   программам ДПО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946">
              <w:rPr>
                <w:rFonts w:ascii="Times New Roman" w:hAnsi="Times New Roman"/>
                <w:bCs/>
                <w:sz w:val="24"/>
                <w:szCs w:val="24"/>
              </w:rPr>
              <w:t>Информирование образовательных организаций о курсах повышения квалификации по дополнительным професс</w:t>
            </w:r>
            <w:r w:rsidR="00DC456A">
              <w:rPr>
                <w:rFonts w:ascii="Times New Roman" w:hAnsi="Times New Roman"/>
                <w:bCs/>
                <w:sz w:val="24"/>
                <w:szCs w:val="24"/>
              </w:rPr>
              <w:t>иональным программам, реализуемым</w:t>
            </w:r>
            <w:r w:rsidRPr="00144946">
              <w:rPr>
                <w:rFonts w:ascii="Times New Roman" w:hAnsi="Times New Roman"/>
                <w:bCs/>
                <w:sz w:val="24"/>
                <w:szCs w:val="24"/>
              </w:rPr>
              <w:t xml:space="preserve"> поставщиками федерального, межрегионального и регионального уровней</w:t>
            </w:r>
          </w:p>
        </w:tc>
        <w:tc>
          <w:tcPr>
            <w:tcW w:w="2410" w:type="dxa"/>
            <w:shd w:val="clear" w:color="auto" w:fill="auto"/>
          </w:tcPr>
          <w:p w:rsidR="00B92BB7" w:rsidRPr="00144946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494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46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46">
              <w:rPr>
                <w:rFonts w:ascii="Times New Roman" w:hAnsi="Times New Roman"/>
                <w:sz w:val="24"/>
                <w:szCs w:val="24"/>
              </w:rPr>
              <w:t>Образовательные организации информированы о возможных вариантах повышения квалификации педагоги</w:t>
            </w:r>
            <w:r w:rsidR="002A62CC">
              <w:rPr>
                <w:rFonts w:ascii="Times New Roman" w:hAnsi="Times New Roman"/>
                <w:sz w:val="24"/>
                <w:szCs w:val="24"/>
              </w:rPr>
              <w:t>ческих и руководящих работников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946">
              <w:rPr>
                <w:rFonts w:ascii="Times New Roman" w:hAnsi="Times New Roman"/>
                <w:bCs/>
                <w:sz w:val="24"/>
                <w:szCs w:val="24"/>
              </w:rPr>
              <w:t>Координация и контроль прохождения педагогами КПК федерального уровня</w:t>
            </w:r>
          </w:p>
        </w:tc>
        <w:tc>
          <w:tcPr>
            <w:tcW w:w="2410" w:type="dxa"/>
            <w:shd w:val="clear" w:color="auto" w:fill="auto"/>
          </w:tcPr>
          <w:p w:rsidR="00B92BB7" w:rsidRPr="00144946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494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46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46">
              <w:rPr>
                <w:rFonts w:ascii="Times New Roman" w:hAnsi="Times New Roman"/>
                <w:sz w:val="24"/>
                <w:szCs w:val="24"/>
              </w:rPr>
              <w:t>100% заявившихся на КПК федерального уровня своевременно их проходят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муниципального оператора ресурса </w:t>
            </w:r>
            <w:proofErr w:type="spellStart"/>
            <w:r w:rsidRPr="00983E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edubank</w:t>
            </w:r>
            <w:proofErr w:type="spellEnd"/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83E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perm</w:t>
            </w: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983E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92BB7" w:rsidRPr="00983E27" w:rsidRDefault="00B92BB7" w:rsidP="00B92BB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выявление новых дополнительных профессиональных программ, размещенных на ресурсе; информирование о новых ДПП потенциальных участников КПК (ОО, специалисты УМУ, методисты РМЦ);</w:t>
            </w:r>
          </w:p>
          <w:p w:rsidR="00B92BB7" w:rsidRPr="00983E27" w:rsidRDefault="00B92BB7" w:rsidP="00B92BB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направление заявок на прохождение КПК в копилки поставщиков;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A93E3A" w:rsidRDefault="00B92BB7" w:rsidP="00B92BB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E3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отчета о прохождении КПК педагогическими  и руководящими работниками </w:t>
            </w:r>
            <w:proofErr w:type="spellStart"/>
            <w:r w:rsidRPr="00A93E3A">
              <w:rPr>
                <w:rFonts w:ascii="Times New Roman" w:hAnsi="Times New Roman"/>
                <w:bCs/>
                <w:sz w:val="24"/>
                <w:szCs w:val="24"/>
              </w:rPr>
              <w:t>Куединского</w:t>
            </w:r>
            <w:proofErr w:type="spellEnd"/>
            <w:r w:rsidRPr="00A93E3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B92BB7" w:rsidRPr="00983E27" w:rsidRDefault="00B92BB7" w:rsidP="00B92BB7">
            <w:pPr>
              <w:pStyle w:val="a9"/>
              <w:spacing w:after="0" w:line="240" w:lineRule="auto"/>
              <w:ind w:left="7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 xml:space="preserve"> течение года, по мере поступления заявок в копилку методиста</w:t>
            </w:r>
          </w:p>
          <w:p w:rsidR="002A62CC" w:rsidRDefault="002A62CC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00E60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беспечена системная работа с ресурсом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муниципальных курсов повышения квалификации:</w:t>
            </w:r>
          </w:p>
          <w:p w:rsidR="00B92BB7" w:rsidRPr="00983E27" w:rsidRDefault="00B92BB7" w:rsidP="002A394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 xml:space="preserve">«Современные подходы к формированию у обучающихся естественно-научной грамотности» </w:t>
            </w:r>
          </w:p>
          <w:p w:rsidR="00B92BB7" w:rsidRDefault="00B92BB7" w:rsidP="00B92BB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983E27" w:rsidRDefault="00B92BB7" w:rsidP="00B92BB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983E27" w:rsidRDefault="00B92BB7" w:rsidP="002A394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«Организация и содержание обучения детей с ограниченными возможностями здоровья»</w:t>
            </w:r>
          </w:p>
          <w:p w:rsidR="00B92BB7" w:rsidRDefault="00B92BB7" w:rsidP="00B92BB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983E27" w:rsidRDefault="00B92BB7" w:rsidP="00B92BB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C2212E" w:rsidRDefault="00B92BB7" w:rsidP="002A394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«Цифровые инструменты в работе педагога»</w:t>
            </w:r>
          </w:p>
          <w:p w:rsidR="00B92BB7" w:rsidRPr="0015394B" w:rsidRDefault="00B92BB7" w:rsidP="00B92BB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группы) 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BB7" w:rsidRDefault="00B92BB7" w:rsidP="00B92BB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947" w:rsidRDefault="002A3947" w:rsidP="002A394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47">
              <w:rPr>
                <w:rFonts w:ascii="Times New Roman" w:hAnsi="Times New Roman"/>
                <w:bCs/>
                <w:sz w:val="24"/>
                <w:szCs w:val="24"/>
              </w:rPr>
              <w:t>«Обеспечение здоровья, безопасности и качества услуг по присмотру и уходу за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етьми в дошкольной организации»</w:t>
            </w:r>
          </w:p>
          <w:p w:rsidR="002A3947" w:rsidRPr="002A3947" w:rsidRDefault="002A3947" w:rsidP="0076764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E529E2" w:rsidRDefault="002A3947" w:rsidP="002A394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47">
              <w:rPr>
                <w:rFonts w:ascii="Times New Roman" w:hAnsi="Times New Roman"/>
                <w:bCs/>
                <w:sz w:val="24"/>
                <w:szCs w:val="24"/>
              </w:rPr>
              <w:t>«Нормативно-правовое пространство 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овательной организации»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Pr="00983E2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ершинин С. В.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27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983E27">
              <w:rPr>
                <w:rFonts w:ascii="Times New Roman" w:hAnsi="Times New Roman"/>
                <w:sz w:val="24"/>
                <w:szCs w:val="24"/>
              </w:rPr>
              <w:t xml:space="preserve"> С. С.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ершинин С. В.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Жуйкова Л. П.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2A3947" w:rsidRDefault="00B92BB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Вершинин С. В.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Кобякова Н. А.</w:t>
            </w: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Ахмадыльшина О.Л.</w:t>
            </w:r>
          </w:p>
          <w:p w:rsidR="002A3947" w:rsidRP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Вершинин С.В.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 по вопросам развития функциональной грамотности обучающихся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 в вопросах обучения детей с ОВЗ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56A" w:rsidRDefault="00DC456A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Повышена цифровая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компетентность участников КПК</w:t>
            </w: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воспитатели повысили квалификацию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2A3947" w:rsidRP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Руководители, заместители руководителей повысили квалификацию</w:t>
            </w:r>
          </w:p>
        </w:tc>
      </w:tr>
      <w:tr w:rsidR="002A394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6" w:rsidRPr="00767642" w:rsidRDefault="00767642" w:rsidP="0076764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</w:t>
            </w:r>
            <w:r w:rsidR="00DC456A">
              <w:rPr>
                <w:rFonts w:ascii="Times New Roman" w:hAnsi="Times New Roman"/>
                <w:bCs/>
                <w:sz w:val="24"/>
                <w:szCs w:val="24"/>
              </w:rPr>
              <w:t xml:space="preserve">изация  краевых КПК на базе РМЦ по теме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718E8" w:rsidRPr="00767642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Интерактивные формы воспитательной работы в классе </w:t>
            </w:r>
            <w:r w:rsidR="00FA7C90">
              <w:rPr>
                <w:rFonts w:ascii="Times New Roman" w:hAnsi="Times New Roman"/>
                <w:bCs/>
                <w:sz w:val="24"/>
                <w:szCs w:val="24"/>
              </w:rPr>
              <w:t>по приоритетным направлениям воспитания»</w:t>
            </w:r>
          </w:p>
          <w:p w:rsidR="00767642" w:rsidRPr="00983E27" w:rsidRDefault="00767642" w:rsidP="0076764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A3947" w:rsidRDefault="00767642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2" w:rsidRDefault="00767642" w:rsidP="00767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Ахмадыльшина О.Л.</w:t>
            </w:r>
          </w:p>
          <w:p w:rsidR="00767642" w:rsidRPr="002A3947" w:rsidRDefault="00767642" w:rsidP="00767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Вершинин С.В.</w:t>
            </w:r>
          </w:p>
          <w:p w:rsidR="00767642" w:rsidRPr="00983E27" w:rsidRDefault="00767642" w:rsidP="0076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A3947" w:rsidRPr="00983E27" w:rsidRDefault="00767642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повысили компетентность по вопросам воспитания</w:t>
            </w:r>
          </w:p>
        </w:tc>
      </w:tr>
      <w:tr w:rsidR="00C936E1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1" w:rsidRPr="00C936E1" w:rsidRDefault="00C936E1" w:rsidP="0076764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6E1">
              <w:rPr>
                <w:rFonts w:ascii="Times New Roman" w:hAnsi="Times New Roman"/>
                <w:sz w:val="24"/>
                <w:szCs w:val="24"/>
              </w:rPr>
              <w:t>Организационно- методическое сопровождение педагогов, обучающихся на КПК «Школа современного учителя»</w:t>
            </w:r>
          </w:p>
        </w:tc>
        <w:tc>
          <w:tcPr>
            <w:tcW w:w="2410" w:type="dxa"/>
            <w:shd w:val="clear" w:color="auto" w:fill="auto"/>
          </w:tcPr>
          <w:p w:rsidR="00C936E1" w:rsidRDefault="00C936E1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 полугод</w:t>
            </w:r>
            <w:r w:rsidR="008475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1" w:rsidRDefault="00C936E1" w:rsidP="00767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C936E1" w:rsidRDefault="00C936E1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(29 чел.) успешно завершили КПК</w:t>
            </w:r>
          </w:p>
        </w:tc>
      </w:tr>
      <w:tr w:rsidR="00B92BB7" w:rsidRPr="00257FAC" w:rsidTr="00C165FC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BB7" w:rsidRPr="00BF4AB2" w:rsidRDefault="00B92BB7" w:rsidP="007C6A4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F4AB2">
              <w:rPr>
                <w:rFonts w:ascii="Times New Roman" w:hAnsi="Times New Roman"/>
                <w:bCs/>
                <w:i/>
                <w:sz w:val="24"/>
                <w:szCs w:val="24"/>
              </w:rPr>
              <w:t>Семинары,  практикумы, другие мероприятия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4D0F81" w:rsidRDefault="00B778D8" w:rsidP="00B92BB7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Методические мероприятия по заявкам  </w:t>
            </w:r>
            <w:r>
              <w:rPr>
                <w:bCs/>
              </w:rPr>
              <w:lastRenderedPageBreak/>
              <w:t>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B92BB7" w:rsidRPr="00317633" w:rsidRDefault="00B92BB7" w:rsidP="00B92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4D0F81" w:rsidRDefault="00B92BB7" w:rsidP="00B92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2BB7" w:rsidRPr="0015394B" w:rsidRDefault="00B92BB7" w:rsidP="00B92BB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6A22F6" w:rsidRDefault="00847594" w:rsidP="00847594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 «</w:t>
      </w:r>
      <w:r w:rsidRPr="0051773C">
        <w:rPr>
          <w:rFonts w:ascii="Times New Roman" w:hAnsi="Times New Roman"/>
          <w:b/>
          <w:sz w:val="24"/>
          <w:szCs w:val="24"/>
          <w:lang w:eastAsia="ru-RU"/>
        </w:rPr>
        <w:t>Сопровождение ШНОР/ШНСУ»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B204C6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Default="00B204C6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4B">
              <w:rPr>
                <w:rFonts w:ascii="Times New Roman" w:hAnsi="Times New Roman"/>
                <w:sz w:val="24"/>
                <w:szCs w:val="24"/>
              </w:rPr>
              <w:t>Научно-методическое</w:t>
            </w:r>
            <w:r w:rsidR="00FD6417">
              <w:rPr>
                <w:rFonts w:ascii="Times New Roman" w:hAnsi="Times New Roman"/>
                <w:sz w:val="24"/>
                <w:szCs w:val="24"/>
              </w:rPr>
              <w:t xml:space="preserve"> взаимодействие с ЦНППМПР </w:t>
            </w:r>
            <w:r w:rsidRPr="008C3D4B">
              <w:rPr>
                <w:rFonts w:ascii="Times New Roman" w:hAnsi="Times New Roman"/>
                <w:sz w:val="24"/>
                <w:szCs w:val="24"/>
              </w:rPr>
              <w:t xml:space="preserve"> по вопросам участия в краевом проекте «Организация и проведение диагностического тестирования и повышения квалификации по индивидуальным образовательным маршрутам педагогов-предметников ШНОР»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04C6" w:rsidRDefault="00B204C6" w:rsidP="00B204C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прохождения педагогами диагностического тестирования;</w:t>
            </w:r>
          </w:p>
          <w:p w:rsidR="00B204C6" w:rsidRDefault="00B204C6" w:rsidP="00B204C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прохождения педагогами КПК по ИОМ;</w:t>
            </w:r>
          </w:p>
          <w:p w:rsidR="00B204C6" w:rsidRDefault="00B204C6" w:rsidP="00B204C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прохождения педагогами итогового диагностического тестирования.</w:t>
            </w:r>
          </w:p>
          <w:p w:rsidR="00B204C6" w:rsidRPr="00D522AB" w:rsidRDefault="00B204C6" w:rsidP="00B204C6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204C6" w:rsidRPr="00843182" w:rsidRDefault="00033F2A" w:rsidP="00B2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843182" w:rsidRDefault="00B204C6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B204C6" w:rsidRPr="00843182" w:rsidRDefault="00FD6417" w:rsidP="00FD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(91 чел.) пр</w:t>
            </w:r>
            <w:r w:rsidR="00B204C6">
              <w:rPr>
                <w:rFonts w:ascii="Times New Roman" w:hAnsi="Times New Roman"/>
                <w:sz w:val="24"/>
                <w:szCs w:val="24"/>
              </w:rPr>
              <w:t>ошли обучение по ИОМ, выполнили итоговое тестирование и получили удостоверения установленного образца, а также рекомендации по даль</w:t>
            </w:r>
            <w:r>
              <w:rPr>
                <w:rFonts w:ascii="Times New Roman" w:hAnsi="Times New Roman"/>
                <w:sz w:val="24"/>
                <w:szCs w:val="24"/>
              </w:rPr>
              <w:t>нейшей реализации ИОМ</w:t>
            </w:r>
          </w:p>
        </w:tc>
      </w:tr>
      <w:tr w:rsidR="00B204C6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8C3D4B" w:rsidRDefault="00033F2A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административных команд</w:t>
            </w:r>
          </w:p>
        </w:tc>
        <w:tc>
          <w:tcPr>
            <w:tcW w:w="2410" w:type="dxa"/>
            <w:shd w:val="clear" w:color="auto" w:fill="auto"/>
          </w:tcPr>
          <w:p w:rsidR="00B204C6" w:rsidRDefault="002A27A9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04C6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Default="00B204C6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B204C6" w:rsidRDefault="00033F2A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04C6">
              <w:rPr>
                <w:rFonts w:ascii="Times New Roman" w:hAnsi="Times New Roman"/>
                <w:sz w:val="24"/>
                <w:szCs w:val="24"/>
              </w:rPr>
              <w:t>оставлены планы совместных действий (школа – РМЦ) по устранению рисков НОР</w:t>
            </w:r>
          </w:p>
        </w:tc>
      </w:tr>
    </w:tbl>
    <w:p w:rsidR="00847594" w:rsidRDefault="00847594" w:rsidP="00F83F90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</w:p>
    <w:p w:rsidR="00F83F90" w:rsidRDefault="00847594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</w:t>
      </w:r>
      <w:r w:rsidRPr="00F83F90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F83F90">
        <w:rPr>
          <w:rFonts w:ascii="Times New Roman" w:hAnsi="Times New Roman"/>
          <w:b/>
          <w:sz w:val="24"/>
          <w:szCs w:val="24"/>
        </w:rPr>
        <w:t>Методическое сопровождение педагогических и руководящих работников по вопросам реализации рабочих  программ воспитания»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847594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C165FC" w:rsidRPr="00CD18CE" w:rsidTr="00847594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C165FC" w:rsidRDefault="00C165FC" w:rsidP="0084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Организация деятельности по обновлению нормативно-правовой базы, регламентирующей процесс воспитания</w:t>
            </w:r>
          </w:p>
        </w:tc>
      </w:tr>
      <w:tr w:rsidR="00C165FC" w:rsidRPr="00345672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B54625" w:rsidRDefault="004812C3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</w:t>
            </w:r>
            <w:r w:rsidR="00C165FC" w:rsidRPr="001A4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проектированию</w:t>
            </w:r>
            <w:r w:rsidR="00C165FC" w:rsidRPr="001A408D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воспитания</w:t>
            </w:r>
          </w:p>
        </w:tc>
        <w:tc>
          <w:tcPr>
            <w:tcW w:w="2410" w:type="dxa"/>
            <w:shd w:val="clear" w:color="auto" w:fill="auto"/>
          </w:tcPr>
          <w:p w:rsidR="00C165FC" w:rsidRPr="00B54625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Default="00C165FC" w:rsidP="00847594">
            <w:pPr>
              <w:spacing w:after="0"/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165FC" w:rsidRPr="003F7273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воспитания</w:t>
            </w:r>
          </w:p>
        </w:tc>
      </w:tr>
      <w:tr w:rsidR="00C165FC" w:rsidRPr="00345672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5B2AD0" w:rsidRDefault="00C165FC" w:rsidP="00C165FC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Разработка плана реализации </w:t>
            </w:r>
            <w:r w:rsidRPr="001A408D">
              <w:t xml:space="preserve"> муниципальной программы воспитани</w:t>
            </w:r>
            <w:r w:rsidR="007F6234">
              <w:t>я</w:t>
            </w:r>
          </w:p>
        </w:tc>
        <w:tc>
          <w:tcPr>
            <w:tcW w:w="2410" w:type="dxa"/>
            <w:shd w:val="clear" w:color="auto" w:fill="auto"/>
          </w:tcPr>
          <w:p w:rsidR="00C165FC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165FC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план</w:t>
            </w:r>
            <w:r w:rsidRPr="00832B37">
              <w:rPr>
                <w:rFonts w:ascii="Times New Roman" w:hAnsi="Times New Roman"/>
                <w:sz w:val="24"/>
                <w:szCs w:val="24"/>
              </w:rPr>
              <w:t xml:space="preserve"> реализации  муниципальной программы </w:t>
            </w:r>
            <w:r w:rsidRPr="00832B37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C165FC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B54625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08D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по разработке календарных планов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C165FC" w:rsidRPr="00B54625" w:rsidRDefault="00C165FC" w:rsidP="0084759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Default="00C165FC" w:rsidP="00847594">
            <w:pPr>
              <w:spacing w:after="0"/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165FC" w:rsidRDefault="00C67B61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знают требования к </w:t>
            </w:r>
            <w:r w:rsidR="00C165FC" w:rsidRPr="00212361">
              <w:rPr>
                <w:rFonts w:ascii="Times New Roman" w:hAnsi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165FC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C165FC">
              <w:rPr>
                <w:rFonts w:ascii="Times New Roman" w:hAnsi="Times New Roman"/>
                <w:sz w:val="24"/>
                <w:szCs w:val="24"/>
              </w:rPr>
              <w:t xml:space="preserve"> на учебный год </w:t>
            </w:r>
          </w:p>
        </w:tc>
      </w:tr>
      <w:tr w:rsidR="00C165FC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1A408D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ПДС заместителей директоров по ВР и старших вожатых «Реализация рабочих программ воспитания»</w:t>
            </w:r>
          </w:p>
        </w:tc>
        <w:tc>
          <w:tcPr>
            <w:tcW w:w="2410" w:type="dxa"/>
            <w:shd w:val="clear" w:color="auto" w:fill="auto"/>
          </w:tcPr>
          <w:p w:rsidR="00C165FC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A62C88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165FC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Доработаны инвариантные модули рабочих программ воспитания, внесены изменения в рабочие программы воспитания</w:t>
            </w:r>
            <w:r w:rsidR="00C936E1">
              <w:rPr>
                <w:rFonts w:ascii="Times New Roman" w:hAnsi="Times New Roman"/>
                <w:sz w:val="24"/>
                <w:szCs w:val="24"/>
              </w:rPr>
              <w:t>, обновлены локальные акты</w:t>
            </w:r>
          </w:p>
        </w:tc>
      </w:tr>
      <w:tr w:rsidR="00C165FC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Default="00C165FC" w:rsidP="00C93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</w:t>
            </w:r>
            <w:r w:rsidR="00C936E1">
              <w:rPr>
                <w:rFonts w:ascii="Times New Roman" w:hAnsi="Times New Roman"/>
                <w:sz w:val="24"/>
                <w:szCs w:val="24"/>
              </w:rPr>
              <w:t xml:space="preserve">классных руководителей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воспитательной деятельности ОО» </w:t>
            </w:r>
          </w:p>
        </w:tc>
        <w:tc>
          <w:tcPr>
            <w:tcW w:w="2410" w:type="dxa"/>
            <w:shd w:val="clear" w:color="auto" w:fill="auto"/>
          </w:tcPr>
          <w:p w:rsidR="00C165FC" w:rsidRDefault="00C936E1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F14B7E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936E1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критерии и способы оценки воспитательной деятельности</w:t>
            </w:r>
            <w:r w:rsidR="00C936E1">
              <w:rPr>
                <w:rFonts w:ascii="Times New Roman" w:hAnsi="Times New Roman"/>
                <w:sz w:val="24"/>
                <w:szCs w:val="24"/>
              </w:rPr>
              <w:t xml:space="preserve">, составлены </w:t>
            </w:r>
            <w:r w:rsidR="009A278D">
              <w:rPr>
                <w:rFonts w:ascii="Times New Roman" w:hAnsi="Times New Roman"/>
                <w:sz w:val="24"/>
                <w:szCs w:val="24"/>
              </w:rPr>
              <w:t xml:space="preserve">примерные </w:t>
            </w:r>
            <w:r w:rsidR="00C936E1">
              <w:rPr>
                <w:rFonts w:ascii="Times New Roman" w:hAnsi="Times New Roman"/>
                <w:sz w:val="24"/>
                <w:szCs w:val="24"/>
              </w:rPr>
              <w:t>планы-графики  оценочных процедур</w:t>
            </w:r>
          </w:p>
          <w:p w:rsidR="00C165FC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36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36" w:rsidRDefault="00550C36" w:rsidP="0084759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Повышение профессиональной компетентности педагогов по вопросам обновления</w:t>
            </w:r>
          </w:p>
          <w:p w:rsidR="00550C36" w:rsidRPr="00257FAC" w:rsidRDefault="00550C36" w:rsidP="00847594">
            <w:pPr>
              <w:spacing w:after="0"/>
              <w:jc w:val="center"/>
            </w:pP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воспитательной деятельности в ОО</w:t>
            </w:r>
          </w:p>
        </w:tc>
      </w:tr>
      <w:tr w:rsidR="00550C36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36" w:rsidRPr="00AF2020" w:rsidRDefault="00550C36" w:rsidP="00550C3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Модуль «Классное руководство»</w:t>
            </w:r>
          </w:p>
        </w:tc>
      </w:tr>
      <w:tr w:rsidR="00550C36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B54625" w:rsidRDefault="00550C36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1A408D">
              <w:rPr>
                <w:rFonts w:ascii="Times New Roman" w:hAnsi="Times New Roman"/>
                <w:sz w:val="24"/>
                <w:szCs w:val="24"/>
              </w:rPr>
              <w:t>ебинар «Планирование 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ательной деятельности в классе»</w:t>
            </w:r>
          </w:p>
        </w:tc>
        <w:tc>
          <w:tcPr>
            <w:tcW w:w="2410" w:type="dxa"/>
            <w:shd w:val="clear" w:color="auto" w:fill="auto"/>
          </w:tcPr>
          <w:p w:rsidR="00550C36" w:rsidRPr="001A408D" w:rsidRDefault="00550C36" w:rsidP="0084759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0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Default="00550C36" w:rsidP="00847594">
            <w:pPr>
              <w:spacing w:after="0"/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550C36" w:rsidRDefault="00550C36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D1E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Pr="00884D1E">
              <w:rPr>
                <w:rFonts w:ascii="Times New Roman" w:hAnsi="Times New Roman"/>
                <w:sz w:val="24"/>
                <w:szCs w:val="24"/>
              </w:rPr>
              <w:t xml:space="preserve"> знают требования к планированию деятельности классных руководителей в контексте методических рекомендац</w:t>
            </w:r>
            <w:r w:rsidR="00B14689">
              <w:rPr>
                <w:rFonts w:ascii="Times New Roman" w:hAnsi="Times New Roman"/>
                <w:sz w:val="24"/>
                <w:szCs w:val="24"/>
              </w:rPr>
              <w:t>ий Министерства просвещения РФ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B54625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Постоянно-действующий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семинар «Личностное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обучающихся начальной школы»</w:t>
            </w:r>
          </w:p>
        </w:tc>
        <w:tc>
          <w:tcPr>
            <w:tcW w:w="2410" w:type="dxa"/>
            <w:shd w:val="clear" w:color="auto" w:fill="auto"/>
          </w:tcPr>
          <w:p w:rsidR="00B14689" w:rsidRPr="001A408D" w:rsidRDefault="00D87D72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-</w:t>
            </w:r>
            <w:r w:rsidR="00B146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4D0F81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8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4D0F8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 w:rsidR="00D8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D7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ПДС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14689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D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Повышена профессиональная </w:t>
            </w:r>
            <w:r w:rsidRPr="00A04D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петентность классных руководителей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вопросам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личности обучающихся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B54625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Постоянно-действующий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семинар «Личностное развитие обучающихся основной школы»</w:t>
            </w:r>
          </w:p>
        </w:tc>
        <w:tc>
          <w:tcPr>
            <w:tcW w:w="2410" w:type="dxa"/>
            <w:shd w:val="clear" w:color="auto" w:fill="auto"/>
          </w:tcPr>
          <w:p w:rsidR="00B14689" w:rsidRPr="001A408D" w:rsidRDefault="00D87D72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 </w:t>
            </w:r>
            <w:r w:rsidR="00B146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4D0F81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8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4D0F8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 w:rsidR="00D87D72">
              <w:rPr>
                <w:rFonts w:ascii="Times New Roman" w:hAnsi="Times New Roman"/>
                <w:sz w:val="24"/>
                <w:szCs w:val="24"/>
              </w:rPr>
              <w:t xml:space="preserve"> Руководитель ПДС</w:t>
            </w:r>
          </w:p>
        </w:tc>
        <w:tc>
          <w:tcPr>
            <w:tcW w:w="3402" w:type="dxa"/>
            <w:vMerge/>
            <w:shd w:val="clear" w:color="auto" w:fill="auto"/>
          </w:tcPr>
          <w:p w:rsidR="00B14689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36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B54625" w:rsidRDefault="00550C36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33C">
              <w:rPr>
                <w:rFonts w:ascii="Times New Roman" w:hAnsi="Times New Roman"/>
                <w:sz w:val="24"/>
                <w:szCs w:val="24"/>
              </w:rPr>
              <w:t>Методический дайджест «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  <w:r w:rsidRPr="000C633C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с</w:t>
            </w:r>
            <w:r w:rsidR="00B14689">
              <w:rPr>
                <w:rFonts w:ascii="Times New Roman" w:hAnsi="Times New Roman"/>
                <w:sz w:val="24"/>
                <w:szCs w:val="24"/>
              </w:rPr>
              <w:t>плочению коллектива обучающихся</w:t>
            </w:r>
            <w:r w:rsidRPr="000C63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0C36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F14B7E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550C36" w:rsidRPr="00F14B7E" w:rsidRDefault="00D87D72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ознакомлены с </w:t>
            </w:r>
            <w:r w:rsidR="00B14689">
              <w:rPr>
                <w:rFonts w:ascii="Times New Roman" w:hAnsi="Times New Roman"/>
                <w:sz w:val="24"/>
                <w:szCs w:val="24"/>
              </w:rPr>
              <w:t>ЭОР</w:t>
            </w:r>
            <w:r w:rsidR="00550C36" w:rsidRPr="007A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0C36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AE384F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вебинар</w:t>
            </w:r>
            <w:r w:rsidR="00550C36" w:rsidRPr="00AE384F">
              <w:rPr>
                <w:rFonts w:ascii="Times New Roman" w:hAnsi="Times New Roman"/>
                <w:sz w:val="24"/>
                <w:szCs w:val="24"/>
              </w:rPr>
              <w:t xml:space="preserve"> «Взаимодействие кла</w:t>
            </w:r>
            <w:r>
              <w:rPr>
                <w:rFonts w:ascii="Times New Roman" w:hAnsi="Times New Roman"/>
                <w:sz w:val="24"/>
                <w:szCs w:val="24"/>
              </w:rPr>
              <w:t>ссного руководителя со специалистами</w:t>
            </w:r>
            <w:r w:rsidR="00550C36" w:rsidRPr="00AE38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0C36" w:rsidRPr="00AE384F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AE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AE384F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4F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E384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550C36" w:rsidRPr="00AE384F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ознакомились с подходами к работе со специалистами</w:t>
            </w:r>
          </w:p>
        </w:tc>
      </w:tr>
      <w:tr w:rsidR="00550C36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36" w:rsidRPr="00257FAC" w:rsidRDefault="00550C36" w:rsidP="00550C36">
            <w:pPr>
              <w:spacing w:after="0"/>
              <w:jc w:val="center"/>
            </w:pPr>
            <w:r w:rsidRPr="007A7560">
              <w:rPr>
                <w:rFonts w:ascii="Times New Roman" w:hAnsi="Times New Roman"/>
                <w:i/>
                <w:sz w:val="24"/>
                <w:szCs w:val="24"/>
              </w:rPr>
              <w:t>Модуль «Школьный урок»</w:t>
            </w:r>
          </w:p>
        </w:tc>
      </w:tr>
      <w:tr w:rsidR="00550C36" w:rsidRPr="00257FAC" w:rsidTr="00847594">
        <w:trPr>
          <w:trHeight w:val="10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B54625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площадка </w:t>
            </w:r>
            <w:r w:rsidR="00550C36" w:rsidRPr="000C63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50C36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  <w:r w:rsidR="00550C36" w:rsidRPr="000C633C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 w:rsidR="00550C36">
              <w:rPr>
                <w:rFonts w:ascii="Times New Roman" w:hAnsi="Times New Roman"/>
                <w:sz w:val="24"/>
                <w:szCs w:val="24"/>
              </w:rPr>
              <w:t>на уроке</w:t>
            </w:r>
            <w:r w:rsidR="00550C36" w:rsidRPr="000C63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0C36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F14B7E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550C36" w:rsidRPr="00F14B7E" w:rsidRDefault="00550C36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ознакомлены с </w:t>
            </w:r>
            <w:r w:rsidRPr="007A7560">
              <w:rPr>
                <w:rFonts w:ascii="Times New Roman" w:hAnsi="Times New Roman"/>
                <w:sz w:val="24"/>
                <w:szCs w:val="24"/>
              </w:rPr>
              <w:t xml:space="preserve">активными и интерактивными практиками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воспитательного потенциала урока.</w:t>
            </w:r>
            <w:r w:rsidRPr="007A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 опыт работы педагогов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РМО анализ  программного содержания с точки зрения реализации воспитательной функции</w:t>
            </w:r>
          </w:p>
        </w:tc>
        <w:tc>
          <w:tcPr>
            <w:tcW w:w="2410" w:type="dxa"/>
            <w:shd w:val="clear" w:color="auto" w:fill="auto"/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планам РМО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  <w:p w:rsidR="00B14689" w:rsidRPr="00F14B7E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402" w:type="dxa"/>
            <w:shd w:val="clear" w:color="auto" w:fill="auto"/>
          </w:tcPr>
          <w:p w:rsidR="00B14689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темы, способствующие воспитанию обучающихся</w:t>
            </w:r>
          </w:p>
        </w:tc>
      </w:tr>
      <w:tr w:rsidR="00550C36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36" w:rsidRPr="00257FAC" w:rsidRDefault="00550C36" w:rsidP="00550C36">
            <w:pPr>
              <w:spacing w:after="0"/>
              <w:jc w:val="center"/>
            </w:pPr>
            <w:r w:rsidRPr="007A7560">
              <w:rPr>
                <w:rFonts w:ascii="Times New Roman" w:hAnsi="Times New Roman"/>
                <w:i/>
                <w:sz w:val="24"/>
                <w:szCs w:val="24"/>
              </w:rPr>
              <w:t>Модуль «Самоуправление»</w:t>
            </w:r>
          </w:p>
        </w:tc>
      </w:tr>
      <w:tr w:rsidR="00550C36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визиток  ученического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550C36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F14B7E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14689" w:rsidRPr="00F14B7E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деятельности органов ученического самоуправления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Default="00D87D72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площадка </w:t>
            </w:r>
            <w:r w:rsidR="00B14689">
              <w:rPr>
                <w:rFonts w:ascii="Times New Roman" w:hAnsi="Times New Roman"/>
                <w:sz w:val="24"/>
                <w:szCs w:val="24"/>
              </w:rPr>
              <w:t xml:space="preserve"> «Самоуправление в школе»»</w:t>
            </w:r>
          </w:p>
        </w:tc>
        <w:tc>
          <w:tcPr>
            <w:tcW w:w="2410" w:type="dxa"/>
            <w:shd w:val="clear" w:color="auto" w:fill="auto"/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F14B7E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B14689" w:rsidRDefault="00D87D72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ознакомлены с </w:t>
            </w:r>
            <w:r w:rsidR="00B1468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B14689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4689" w:rsidRPr="00F14B7E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689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89" w:rsidRPr="00550C36" w:rsidRDefault="00B14689" w:rsidP="00B1468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6">
              <w:rPr>
                <w:rFonts w:ascii="Times New Roman" w:hAnsi="Times New Roman"/>
                <w:i/>
                <w:sz w:val="24"/>
                <w:szCs w:val="24"/>
              </w:rPr>
              <w:t>Модуль «Работа с родителями»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дайджест «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Активные и интерактивные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практики в работе с родителями»</w:t>
            </w:r>
          </w:p>
        </w:tc>
        <w:tc>
          <w:tcPr>
            <w:tcW w:w="2410" w:type="dxa"/>
            <w:shd w:val="clear" w:color="auto" w:fill="auto"/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F14B7E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B14689" w:rsidRPr="00F14B7E" w:rsidRDefault="00D87D72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ознакомлены с</w:t>
            </w:r>
            <w:r w:rsidR="00B14689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</w:p>
        </w:tc>
      </w:tr>
      <w:tr w:rsidR="00326865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6" w:rsidRPr="00326865" w:rsidRDefault="00D718E8" w:rsidP="0032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865">
              <w:rPr>
                <w:rFonts w:ascii="Times New Roman" w:hAnsi="Times New Roman"/>
                <w:sz w:val="24"/>
                <w:szCs w:val="24"/>
              </w:rPr>
              <w:t>Панорама мастер-классов  «Активные и интерактивные практики в работе с родителями</w:t>
            </w:r>
          </w:p>
          <w:p w:rsidR="00326865" w:rsidRDefault="00326865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6865" w:rsidRDefault="00326865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5" w:rsidRPr="00F14B7E" w:rsidRDefault="00326865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326865" w:rsidRDefault="00326865" w:rsidP="0032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лучшие практики</w:t>
            </w:r>
          </w:p>
        </w:tc>
      </w:tr>
      <w:tr w:rsidR="00B14689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89" w:rsidRDefault="00B14689" w:rsidP="0084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ссеми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ция педагогического опыта по использованию воспитательных практик</w:t>
            </w:r>
          </w:p>
        </w:tc>
      </w:tr>
      <w:tr w:rsidR="0023049C" w:rsidRPr="009263E2" w:rsidTr="00847594">
        <w:trPr>
          <w:trHeight w:val="10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9C" w:rsidRPr="0023049C" w:rsidRDefault="0023049C" w:rsidP="0023049C">
            <w:pPr>
              <w:pStyle w:val="ab"/>
              <w:spacing w:line="276" w:lineRule="auto"/>
              <w:ind w:left="0"/>
            </w:pPr>
            <w:r w:rsidRPr="0023049C">
              <w:rPr>
                <w:rFonts w:asciiTheme="minorHAnsi" w:eastAsiaTheme="minorEastAsia" w:hAnsi="Century Gothic" w:cstheme="minorBidi"/>
                <w:color w:val="404040" w:themeColor="text1" w:themeTint="BF"/>
                <w:kern w:val="24"/>
                <w:sz w:val="36"/>
                <w:szCs w:val="36"/>
              </w:rPr>
              <w:t xml:space="preserve"> </w:t>
            </w:r>
            <w:r w:rsidR="00630F4E">
              <w:t xml:space="preserve">Марафон </w:t>
            </w:r>
            <w:r w:rsidRPr="0023049C">
              <w:t xml:space="preserve"> педагогических и</w:t>
            </w:r>
            <w:r>
              <w:t>дей «К вершинам мастерства»</w:t>
            </w:r>
          </w:p>
          <w:p w:rsidR="0023049C" w:rsidRPr="009263E2" w:rsidRDefault="0023049C" w:rsidP="00A57E2F">
            <w:pPr>
              <w:pStyle w:val="ab"/>
              <w:spacing w:after="0" w:line="276" w:lineRule="auto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23049C" w:rsidRPr="009263E2" w:rsidRDefault="00724C89" w:rsidP="00847594">
            <w:pPr>
              <w:pStyle w:val="ab"/>
              <w:spacing w:after="0" w:line="276" w:lineRule="auto"/>
              <w:ind w:left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9C" w:rsidRPr="009263E2" w:rsidRDefault="0023049C" w:rsidP="00847594">
            <w:pPr>
              <w:pStyle w:val="ab"/>
              <w:spacing w:after="0"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Чечихина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23049C" w:rsidRPr="009263E2" w:rsidRDefault="0023049C" w:rsidP="00B14689">
            <w:pPr>
              <w:pStyle w:val="ab"/>
              <w:spacing w:after="0" w:line="276" w:lineRule="auto"/>
              <w:ind w:left="0"/>
              <w:rPr>
                <w:bCs/>
              </w:rPr>
            </w:pPr>
            <w:r w:rsidRPr="009263E2">
              <w:rPr>
                <w:bCs/>
              </w:rPr>
              <w:t>Выявлен</w:t>
            </w:r>
            <w:r>
              <w:rPr>
                <w:bCs/>
              </w:rPr>
              <w:t>ие</w:t>
            </w:r>
            <w:r w:rsidRPr="009263E2">
              <w:rPr>
                <w:bCs/>
              </w:rPr>
              <w:t xml:space="preserve"> и поддерж</w:t>
            </w:r>
            <w:r>
              <w:rPr>
                <w:bCs/>
              </w:rPr>
              <w:t>ка</w:t>
            </w:r>
            <w:r w:rsidRPr="009263E2">
              <w:rPr>
                <w:bCs/>
              </w:rPr>
              <w:t xml:space="preserve"> передово</w:t>
            </w:r>
            <w:r>
              <w:rPr>
                <w:bCs/>
              </w:rPr>
              <w:t>го</w:t>
            </w:r>
            <w:r w:rsidRPr="009263E2">
              <w:rPr>
                <w:bCs/>
              </w:rPr>
              <w:t xml:space="preserve"> педагогическ</w:t>
            </w:r>
            <w:r>
              <w:rPr>
                <w:bCs/>
              </w:rPr>
              <w:t>ого опыта</w:t>
            </w:r>
          </w:p>
        </w:tc>
      </w:tr>
      <w:tr w:rsidR="00B14689" w:rsidRPr="00ED366D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ED366D" w:rsidRDefault="00B14689" w:rsidP="00230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66D">
              <w:rPr>
                <w:rFonts w:ascii="Times New Roman" w:hAnsi="Times New Roman"/>
                <w:sz w:val="24"/>
                <w:szCs w:val="24"/>
              </w:rPr>
              <w:t>Содействие участию в конкурсах</w:t>
            </w:r>
            <w:r w:rsidR="0023049C">
              <w:rPr>
                <w:rFonts w:ascii="Times New Roman" w:hAnsi="Times New Roman"/>
                <w:sz w:val="24"/>
                <w:szCs w:val="24"/>
              </w:rPr>
              <w:t xml:space="preserve">, конференциях 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краевого и федерального уровней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4689" w:rsidRPr="00ED366D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ED366D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814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14689" w:rsidRPr="00ED366D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66D">
              <w:rPr>
                <w:rFonts w:ascii="Times New Roman" w:hAnsi="Times New Roman"/>
                <w:sz w:val="24"/>
                <w:szCs w:val="24"/>
              </w:rPr>
              <w:t>Опыт педагогов представлен на краевом, федеральном уровнях</w:t>
            </w:r>
          </w:p>
        </w:tc>
      </w:tr>
      <w:tr w:rsidR="00B14689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5B2AD0" w:rsidRDefault="00B14689" w:rsidP="00B14689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>Организация работы с педагогами  по распространению  опыта в сетевом сообществе педагогов Пермского края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3B11F4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1F4">
              <w:rPr>
                <w:rFonts w:ascii="Times New Roman" w:hAnsi="Times New Roman"/>
                <w:bCs/>
                <w:sz w:val="24"/>
                <w:szCs w:val="24"/>
              </w:rPr>
              <w:t>Чечихина</w:t>
            </w:r>
            <w:proofErr w:type="spellEnd"/>
            <w:r w:rsidRPr="003B11F4">
              <w:rPr>
                <w:rFonts w:ascii="Times New Roman" w:hAnsi="Times New Roman"/>
                <w:bCs/>
                <w:sz w:val="24"/>
                <w:szCs w:val="24"/>
              </w:rPr>
              <w:t xml:space="preserve"> С.С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4689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FB3" w:rsidRDefault="001B6FB3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F83F90" w:rsidRPr="001A6D96" w:rsidRDefault="001B6FB3" w:rsidP="00F83F90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  <w:r w:rsidRPr="001A6D96">
        <w:rPr>
          <w:rFonts w:ascii="Times New Roman" w:hAnsi="Times New Roman"/>
          <w:b/>
          <w:sz w:val="24"/>
          <w:szCs w:val="24"/>
        </w:rPr>
        <w:t>Реализация муниципального проекта «</w:t>
      </w:r>
      <w:r w:rsidR="00C22656">
        <w:rPr>
          <w:rFonts w:ascii="Times New Roman" w:hAnsi="Times New Roman"/>
          <w:b/>
          <w:sz w:val="24"/>
          <w:szCs w:val="24"/>
        </w:rPr>
        <w:t>П</w:t>
      </w:r>
      <w:r w:rsidR="002D4856" w:rsidRPr="001A6D96">
        <w:rPr>
          <w:rFonts w:ascii="Times New Roman" w:hAnsi="Times New Roman"/>
          <w:b/>
          <w:sz w:val="24"/>
          <w:szCs w:val="24"/>
        </w:rPr>
        <w:t>одготовка к реализации</w:t>
      </w:r>
      <w:r w:rsidRPr="001A6D96">
        <w:rPr>
          <w:rFonts w:ascii="Times New Roman" w:hAnsi="Times New Roman"/>
          <w:b/>
          <w:sz w:val="24"/>
          <w:szCs w:val="24"/>
        </w:rPr>
        <w:t xml:space="preserve"> обновленных ФГОС»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  <w:r w:rsidR="001B6F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B6FB3" w:rsidRPr="00CD18CE" w:rsidRDefault="001B6FB3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6FB3" w:rsidRPr="00CD18CE" w:rsidTr="00C165FC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1B6FB3" w:rsidRDefault="00075F77" w:rsidP="0084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Подготовка условий  для реализации обновлённых ФГОС</w:t>
            </w:r>
          </w:p>
          <w:p w:rsidR="001B6FB3" w:rsidRPr="001B6FB3" w:rsidRDefault="001B6FB3" w:rsidP="001B6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6FB3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3" w:rsidRPr="00BB7152" w:rsidRDefault="00075F77" w:rsidP="001B6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Аналитико- п</w:t>
            </w:r>
            <w:r w:rsidR="001B6FB3" w:rsidRPr="00BB7152">
              <w:rPr>
                <w:rFonts w:ascii="Times New Roman" w:hAnsi="Times New Roman"/>
                <w:sz w:val="24"/>
                <w:szCs w:val="24"/>
              </w:rPr>
              <w:t>роектный офис:</w:t>
            </w:r>
          </w:p>
          <w:p w:rsidR="00075F77" w:rsidRDefault="00075F77" w:rsidP="00075F77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«Планируем изменения в системе условий в соответствии с обновленными ФГОС»</w:t>
            </w:r>
          </w:p>
          <w:p w:rsidR="001B6FB3" w:rsidRPr="00BB7152" w:rsidRDefault="00075F77" w:rsidP="00075F77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семинар «</w:t>
            </w:r>
            <w:r w:rsidR="00913AA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(корректировка) локальных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актов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AA9">
              <w:rPr>
                <w:rFonts w:ascii="Times New Roman" w:hAnsi="Times New Roman"/>
                <w:sz w:val="24"/>
                <w:szCs w:val="24"/>
              </w:rPr>
              <w:t>соответствии с обновленными ФГОС»</w:t>
            </w:r>
          </w:p>
        </w:tc>
        <w:tc>
          <w:tcPr>
            <w:tcW w:w="2410" w:type="dxa"/>
            <w:shd w:val="clear" w:color="auto" w:fill="auto"/>
          </w:tcPr>
          <w:p w:rsidR="001B6FB3" w:rsidRPr="00BB7152" w:rsidRDefault="00075F7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C77B8E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6FB3" w:rsidRPr="00BB715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5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5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1B6FB3" w:rsidRPr="00BB7152" w:rsidRDefault="001B6FB3" w:rsidP="001B6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52">
              <w:rPr>
                <w:rFonts w:ascii="Times New Roman" w:hAnsi="Times New Roman"/>
                <w:sz w:val="24"/>
                <w:szCs w:val="24"/>
              </w:rPr>
              <w:t xml:space="preserve">Обновлена нормативная база ОО в соответствии с ФГОС НОО и ООО, утвержденными приказами </w:t>
            </w:r>
            <w:proofErr w:type="spellStart"/>
            <w:r w:rsidRPr="00BB7152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BB7152">
              <w:rPr>
                <w:rFonts w:ascii="Times New Roman" w:hAnsi="Times New Roman"/>
                <w:sz w:val="24"/>
                <w:szCs w:val="24"/>
              </w:rPr>
              <w:t xml:space="preserve"> от 31. 05. 2021 г. № 286, 287</w:t>
            </w:r>
          </w:p>
        </w:tc>
      </w:tr>
      <w:tr w:rsidR="0094005F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05695" w:rsidRDefault="0094005F" w:rsidP="00940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«Составление плана-графика работ по созданию условий для  реализации </w:t>
            </w:r>
            <w:r w:rsidRPr="00605695"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обновленных </w:t>
            </w:r>
            <w:r w:rsidRPr="006056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Pr="00BB7152" w:rsidRDefault="0094005F" w:rsidP="00940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дефициты, составлен план-график</w:t>
            </w:r>
          </w:p>
        </w:tc>
      </w:tr>
      <w:tr w:rsidR="0094005F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b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ПГ «Педагогическое сопровождение младших школьников, обучающихся  по индивидуальным учебным планам»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>
              <w:rPr>
                <w:rFonts w:ascii="Times New Roman" w:hAnsi="Times New Roman"/>
                <w:sz w:val="24"/>
                <w:szCs w:val="24"/>
              </w:rPr>
              <w:t>варианты учебных планов</w:t>
            </w:r>
          </w:p>
        </w:tc>
      </w:tr>
      <w:tr w:rsidR="0094005F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b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Семинары по </w:t>
            </w:r>
            <w:proofErr w:type="gramStart"/>
            <w:r>
              <w:rPr>
                <w:bCs/>
                <w:lang w:eastAsia="en-US"/>
              </w:rPr>
              <w:t>изучению  содержания</w:t>
            </w:r>
            <w:proofErr w:type="gramEnd"/>
            <w:r>
              <w:rPr>
                <w:bCs/>
                <w:lang w:eastAsia="en-US"/>
              </w:rPr>
              <w:t xml:space="preserve"> примерных ООП НОО и ООО</w:t>
            </w:r>
          </w:p>
        </w:tc>
        <w:tc>
          <w:tcPr>
            <w:tcW w:w="2410" w:type="dxa"/>
            <w:shd w:val="clear" w:color="auto" w:fill="auto"/>
          </w:tcPr>
          <w:p w:rsidR="0094005F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отбор содержания для ООП школ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b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Проектный семинар для заместителей директоров по УВР о  формировании организационного раздела ООП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организационный раздел ООП</w:t>
            </w:r>
          </w:p>
        </w:tc>
      </w:tr>
      <w:tr w:rsidR="0094005F" w:rsidRPr="00257FAC" w:rsidTr="00C165FC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5F" w:rsidRPr="00403DDF" w:rsidRDefault="0094005F" w:rsidP="0084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DDF">
              <w:rPr>
                <w:rFonts w:ascii="Times New Roman" w:hAnsi="Times New Roman"/>
                <w:i/>
                <w:sz w:val="24"/>
                <w:szCs w:val="24"/>
              </w:rPr>
              <w:t>Повышение предметно-методической компетентности педагогов в вопросах реализации</w:t>
            </w:r>
          </w:p>
          <w:p w:rsidR="0094005F" w:rsidRPr="00403DDF" w:rsidRDefault="0094005F" w:rsidP="0084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обновленных </w:t>
            </w:r>
            <w:r w:rsidRPr="00403DDF">
              <w:rPr>
                <w:rFonts w:ascii="Times New Roman" w:hAnsi="Times New Roman"/>
                <w:i/>
                <w:sz w:val="24"/>
                <w:szCs w:val="24"/>
              </w:rPr>
              <w:t xml:space="preserve"> ФГОС</w:t>
            </w:r>
            <w:proofErr w:type="gramEnd"/>
            <w:r w:rsidRPr="00403DDF">
              <w:rPr>
                <w:rFonts w:ascii="Times New Roman" w:hAnsi="Times New Roman"/>
                <w:i/>
                <w:sz w:val="24"/>
                <w:szCs w:val="24"/>
              </w:rPr>
              <w:t xml:space="preserve"> НОО и ООО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 xml:space="preserve">Методический вебинар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«Особенности организации и содержания образовательной деят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ельности в соответствии с обновленными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 ФГОС НОО и ООО»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вгуст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4005F" w:rsidRPr="00615212" w:rsidRDefault="0094005F" w:rsidP="0094005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Педагоги, заместители руководителей ОО знают методологические основы и концептуальные идеи новых ФГОС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b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Семинары-п</w:t>
            </w:r>
            <w:r w:rsidRPr="00615212">
              <w:rPr>
                <w:bCs/>
                <w:lang w:eastAsia="en-US"/>
              </w:rPr>
              <w:t>рактикум</w:t>
            </w:r>
            <w:r>
              <w:rPr>
                <w:bCs/>
                <w:lang w:eastAsia="en-US"/>
              </w:rPr>
              <w:t>ы</w:t>
            </w:r>
            <w:r w:rsidRPr="00615212">
              <w:rPr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 xml:space="preserve">Обновленный </w:t>
            </w:r>
            <w:r w:rsidRPr="00615212">
              <w:rPr>
                <w:bCs/>
                <w:lang w:eastAsia="en-US"/>
              </w:rPr>
              <w:t xml:space="preserve">ФГОС: </w:t>
            </w:r>
            <w:r>
              <w:rPr>
                <w:bCs/>
                <w:lang w:eastAsia="en-US"/>
              </w:rPr>
              <w:t xml:space="preserve">требования к результатам освоения ООП НОО и </w:t>
            </w:r>
            <w:proofErr w:type="gramStart"/>
            <w:r>
              <w:rPr>
                <w:bCs/>
                <w:lang w:eastAsia="en-US"/>
              </w:rPr>
              <w:t xml:space="preserve">ООО» </w:t>
            </w:r>
            <w:r w:rsidRPr="00615212">
              <w:rPr>
                <w:bCs/>
                <w:lang w:eastAsia="en-US"/>
              </w:rPr>
              <w:t xml:space="preserve"> (</w:t>
            </w:r>
            <w:proofErr w:type="gramEnd"/>
            <w:r w:rsidRPr="00615212">
              <w:rPr>
                <w:bCs/>
                <w:lang w:eastAsia="en-US"/>
              </w:rPr>
              <w:t xml:space="preserve">в рамках </w:t>
            </w:r>
            <w:r>
              <w:rPr>
                <w:bCs/>
                <w:lang w:eastAsia="en-US"/>
              </w:rPr>
              <w:t>РМО, ПГ по предметам)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  <w:p w:rsidR="0094005F" w:rsidRPr="00615212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vMerge/>
            <w:shd w:val="clear" w:color="auto" w:fill="auto"/>
          </w:tcPr>
          <w:p w:rsidR="0094005F" w:rsidRPr="00615212" w:rsidRDefault="0094005F" w:rsidP="0094005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Вебинар «Развитие функциональной грамотности обучающихся как общеси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стемное условие реализации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обновленных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 ФГОС</w:t>
            </w:r>
            <w:proofErr w:type="gramEnd"/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 НОО и ООО»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94005F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Педагоги ознакомлены</w:t>
            </w:r>
          </w:p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 xml:space="preserve"> с подходами к реализации требований ФГОС к общесистемным условиям и механизмами развития функцио</w:t>
            </w:r>
            <w:r>
              <w:rPr>
                <w:rFonts w:ascii="Times New Roman" w:hAnsi="Times New Roman"/>
                <w:sz w:val="24"/>
                <w:szCs w:val="24"/>
              </w:rPr>
              <w:t>нальной грамотности обучающихся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Семинары-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практикумы 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предметам  в соответствии с обновленными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ФГОС НОО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ООО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каждому предмету отдельно)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 xml:space="preserve">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t>рабочие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Default="0094005F" w:rsidP="00940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Вебинар «Подходы в организации внеурочной деятельности в соответствии с обновленными ФГО</w:t>
            </w:r>
            <w:r w:rsidR="007D146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4005F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знают  новые требования к рабочим программам ВД</w:t>
            </w:r>
          </w:p>
        </w:tc>
      </w:tr>
    </w:tbl>
    <w:p w:rsidR="00F83F90" w:rsidRDefault="00646771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1A6D96">
        <w:rPr>
          <w:rFonts w:ascii="Times New Roman" w:hAnsi="Times New Roman"/>
          <w:b/>
          <w:sz w:val="24"/>
          <w:szCs w:val="24"/>
        </w:rPr>
        <w:lastRenderedPageBreak/>
        <w:t>Направление «</w:t>
      </w:r>
      <w:r w:rsidRPr="001A6D96">
        <w:rPr>
          <w:rFonts w:ascii="Times New Roman" w:hAnsi="Times New Roman"/>
          <w:b/>
          <w:sz w:val="24"/>
          <w:szCs w:val="24"/>
          <w:lang w:eastAsia="ru-RU"/>
        </w:rPr>
        <w:t>Нормативно-правовое обеспечение образования обучающихся с ОВЗ</w:t>
      </w:r>
      <w:r w:rsidRPr="001A6D96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D4010A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D4010A" w:rsidRPr="00CD18CE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D4010A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D4010A" w:rsidRPr="00CD18CE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D4010A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D4010A" w:rsidRPr="00CD18CE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D4010A" w:rsidRPr="00CD18CE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9731D3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Pr="00B3045A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семинар по разработке АООП ООО для обучающихся с ЗПР вариант 1 в соответствии с ФГОС ООО</w:t>
            </w:r>
          </w:p>
        </w:tc>
        <w:tc>
          <w:tcPr>
            <w:tcW w:w="2410" w:type="dxa"/>
            <w:shd w:val="clear" w:color="auto" w:fill="auto"/>
          </w:tcPr>
          <w:p w:rsidR="009731D3" w:rsidRPr="00B3045A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Pr="00B3045A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731D3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D3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D3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D3" w:rsidRPr="00345672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 АООП ООО для обучающихся с ЗПР</w:t>
            </w:r>
          </w:p>
        </w:tc>
      </w:tr>
      <w:tr w:rsidR="009731D3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семинар по разработке АООП ООО для обучающихся с ЗПР вариант 1  в соответствии с ФГОС ООО</w:t>
            </w:r>
          </w:p>
        </w:tc>
        <w:tc>
          <w:tcPr>
            <w:tcW w:w="2410" w:type="dxa"/>
            <w:shd w:val="clear" w:color="auto" w:fill="auto"/>
          </w:tcPr>
          <w:p w:rsidR="009731D3" w:rsidRPr="00B3045A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Pr="00B3045A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04B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9731D3" w:rsidRPr="00345672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D3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9731D3">
            <w:pPr>
              <w:spacing w:after="0"/>
            </w:pPr>
            <w:r w:rsidRPr="00C21FD7">
              <w:rPr>
                <w:rFonts w:ascii="Times New Roman" w:hAnsi="Times New Roman"/>
                <w:sz w:val="24"/>
                <w:szCs w:val="24"/>
              </w:rPr>
              <w:t xml:space="preserve">Проектный семинар по разработке АООП ООО для обучающихся с ЗПР вариант </w:t>
            </w:r>
            <w:r>
              <w:rPr>
                <w:rFonts w:ascii="Times New Roman" w:hAnsi="Times New Roman"/>
                <w:sz w:val="24"/>
                <w:szCs w:val="24"/>
              </w:rPr>
              <w:t>2  в соответствии с ФГОС ООО</w:t>
            </w:r>
          </w:p>
        </w:tc>
        <w:tc>
          <w:tcPr>
            <w:tcW w:w="2410" w:type="dxa"/>
            <w:shd w:val="clear" w:color="auto" w:fill="auto"/>
          </w:tcPr>
          <w:p w:rsidR="009731D3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646771">
            <w:r w:rsidRPr="00A0318F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9731D3" w:rsidRPr="00257FAC" w:rsidRDefault="009731D3" w:rsidP="009731D3">
            <w:pPr>
              <w:spacing w:after="0"/>
            </w:pPr>
          </w:p>
        </w:tc>
      </w:tr>
      <w:tr w:rsidR="009731D3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9731D3">
            <w:pPr>
              <w:spacing w:after="0"/>
            </w:pPr>
            <w:r w:rsidRPr="00C21FD7">
              <w:rPr>
                <w:rFonts w:ascii="Times New Roman" w:hAnsi="Times New Roman"/>
                <w:sz w:val="24"/>
                <w:szCs w:val="24"/>
              </w:rPr>
              <w:t xml:space="preserve">Проектный семинар по разработке АООП ООО для обучающихся с ЗПР вариант </w:t>
            </w:r>
            <w:r>
              <w:rPr>
                <w:rFonts w:ascii="Times New Roman" w:hAnsi="Times New Roman"/>
                <w:sz w:val="24"/>
                <w:szCs w:val="24"/>
              </w:rPr>
              <w:t>2  в соответствии с ФГОС ООО</w:t>
            </w:r>
          </w:p>
        </w:tc>
        <w:tc>
          <w:tcPr>
            <w:tcW w:w="2410" w:type="dxa"/>
            <w:shd w:val="clear" w:color="auto" w:fill="auto"/>
          </w:tcPr>
          <w:p w:rsidR="009731D3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646771">
            <w:r w:rsidRPr="00A0318F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9731D3" w:rsidRPr="00257FAC" w:rsidRDefault="009731D3" w:rsidP="009731D3">
            <w:pPr>
              <w:spacing w:after="0"/>
            </w:pPr>
          </w:p>
        </w:tc>
      </w:tr>
    </w:tbl>
    <w:p w:rsidR="00D4010A" w:rsidRDefault="00646771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 «Содействие развитию  инновационного потенциала образовательных организаций»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A743D6" w:rsidRPr="00CD18CE" w:rsidTr="007E5071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A743D6" w:rsidRDefault="00A743D6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</w:t>
            </w:r>
            <w:r w:rsidR="008074A6">
              <w:rPr>
                <w:rFonts w:ascii="Times New Roman" w:hAnsi="Times New Roman"/>
                <w:i/>
                <w:sz w:val="24"/>
                <w:szCs w:val="24"/>
              </w:rPr>
              <w:t>опытной педагогической деятельности</w:t>
            </w:r>
          </w:p>
        </w:tc>
      </w:tr>
      <w:tr w:rsidR="00F83F90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A" w:rsidRPr="00A57E2F" w:rsidRDefault="0039585A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  <w:szCs w:val="24"/>
              </w:rPr>
              <w:t>Сопровождение  деятельности муниципальных опытных педагогических площадок</w:t>
            </w:r>
            <w:r w:rsidR="00570D2F" w:rsidRPr="00A57E2F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проектов</w:t>
            </w:r>
            <w:r w:rsidRPr="00A57E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585A" w:rsidRPr="00A57E2F" w:rsidRDefault="0039585A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E2F" w:rsidRPr="00A57E2F" w:rsidRDefault="0039585A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  <w:szCs w:val="24"/>
              </w:rPr>
              <w:t xml:space="preserve">МБДОУ «Детский сад № 5» по теме </w:t>
            </w:r>
          </w:p>
          <w:p w:rsidR="00A57E2F" w:rsidRPr="00A57E2F" w:rsidRDefault="00A57E2F" w:rsidP="00A57E2F">
            <w:pPr>
              <w:pStyle w:val="a9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</w:rPr>
              <w:t xml:space="preserve"> «Приобщение детей к художественной литературе»</w:t>
            </w:r>
          </w:p>
          <w:p w:rsidR="0039585A" w:rsidRPr="00A57E2F" w:rsidRDefault="00A57E2F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sz w:val="24"/>
              </w:rPr>
              <w:t>.</w:t>
            </w:r>
            <w:r w:rsidR="0039585A" w:rsidRPr="00A57E2F">
              <w:rPr>
                <w:rFonts w:ascii="Times New Roman" w:hAnsi="Times New Roman"/>
                <w:sz w:val="24"/>
                <w:szCs w:val="24"/>
              </w:rPr>
              <w:t>МБДОУ «Детский сад № 5» по теме «Психолого-педагогическое и логопедическое сопровождение детей раннего и младшего дошкольного возраста»</w:t>
            </w:r>
          </w:p>
          <w:p w:rsidR="00570D2F" w:rsidRPr="00A57E2F" w:rsidRDefault="00570D2F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  <w:szCs w:val="24"/>
              </w:rPr>
              <w:t>МБДОУ «Детский сад № 8»</w:t>
            </w:r>
            <w:r w:rsidR="00A57E2F" w:rsidRPr="00A57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2F" w:rsidRPr="00A57E2F">
              <w:rPr>
                <w:rFonts w:ascii="Times New Roman" w:hAnsi="Times New Roman"/>
                <w:sz w:val="24"/>
              </w:rPr>
              <w:t xml:space="preserve"> по теме «Введение </w:t>
            </w:r>
            <w:r w:rsidR="00A57E2F" w:rsidRPr="00A57E2F">
              <w:rPr>
                <w:rFonts w:ascii="Times New Roman" w:hAnsi="Times New Roman"/>
                <w:sz w:val="24"/>
              </w:rPr>
              <w:lastRenderedPageBreak/>
              <w:t>технологии «Клубный час» в образовательный процесс детского сада»</w:t>
            </w:r>
          </w:p>
          <w:p w:rsidR="0039585A" w:rsidRPr="00A57E2F" w:rsidRDefault="0039585A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7E2F">
              <w:rPr>
                <w:rFonts w:ascii="Times New Roman" w:hAnsi="Times New Roman"/>
                <w:sz w:val="24"/>
                <w:szCs w:val="24"/>
              </w:rPr>
              <w:t>Большекустовская</w:t>
            </w:r>
            <w:proofErr w:type="spellEnd"/>
            <w:r w:rsidRPr="00A57E2F">
              <w:rPr>
                <w:rFonts w:ascii="Times New Roman" w:hAnsi="Times New Roman"/>
                <w:sz w:val="24"/>
                <w:szCs w:val="24"/>
              </w:rPr>
              <w:t xml:space="preserve"> СОШ» по теме «Агрошкола. Развитие»</w:t>
            </w:r>
          </w:p>
          <w:p w:rsidR="0039585A" w:rsidRPr="00A57E2F" w:rsidRDefault="0039585A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7E2F">
              <w:rPr>
                <w:rFonts w:ascii="Times New Roman" w:hAnsi="Times New Roman"/>
                <w:sz w:val="24"/>
                <w:szCs w:val="24"/>
              </w:rPr>
              <w:t>Большеусинская</w:t>
            </w:r>
            <w:proofErr w:type="spellEnd"/>
            <w:r w:rsidRPr="00A57E2F">
              <w:rPr>
                <w:rFonts w:ascii="Times New Roman" w:hAnsi="Times New Roman"/>
                <w:sz w:val="24"/>
                <w:szCs w:val="24"/>
              </w:rPr>
              <w:t xml:space="preserve"> СОШ» по теме «Школьная библиотека –центр</w:t>
            </w:r>
            <w:r w:rsidR="00A57E2F" w:rsidRPr="00A57E2F">
              <w:rPr>
                <w:rFonts w:ascii="Times New Roman" w:hAnsi="Times New Roman"/>
                <w:sz w:val="24"/>
                <w:szCs w:val="24"/>
              </w:rPr>
              <w:t xml:space="preserve"> притяжения</w:t>
            </w:r>
            <w:r w:rsidRPr="00A57E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0D2F" w:rsidRPr="00A57E2F" w:rsidRDefault="00570D2F" w:rsidP="00570D2F">
            <w:pPr>
              <w:pStyle w:val="ab"/>
              <w:numPr>
                <w:ilvl w:val="0"/>
                <w:numId w:val="31"/>
              </w:numPr>
              <w:spacing w:after="0"/>
              <w:ind w:left="426"/>
              <w:rPr>
                <w:bCs/>
              </w:rPr>
            </w:pPr>
            <w:r w:rsidRPr="00A57E2F">
              <w:rPr>
                <w:bCs/>
              </w:rPr>
              <w:t>МБОУ «Старо-</w:t>
            </w:r>
            <w:proofErr w:type="spellStart"/>
            <w:r w:rsidRPr="00A57E2F">
              <w:rPr>
                <w:bCs/>
              </w:rPr>
              <w:t>Шагиртская</w:t>
            </w:r>
            <w:proofErr w:type="spellEnd"/>
            <w:r w:rsidRPr="00A57E2F">
              <w:rPr>
                <w:bCs/>
              </w:rPr>
              <w:t xml:space="preserve"> </w:t>
            </w:r>
            <w:proofErr w:type="gramStart"/>
            <w:r w:rsidRPr="00A57E2F">
              <w:rPr>
                <w:bCs/>
              </w:rPr>
              <w:t>ООШ»</w:t>
            </w:r>
            <w:r w:rsidR="00A57E2F">
              <w:rPr>
                <w:bCs/>
              </w:rPr>
              <w:t xml:space="preserve"> </w:t>
            </w:r>
            <w:r w:rsidR="00A57E2F" w:rsidRPr="00156E9E">
              <w:t xml:space="preserve"> </w:t>
            </w:r>
            <w:r w:rsidR="00A57E2F">
              <w:t>по</w:t>
            </w:r>
            <w:proofErr w:type="gramEnd"/>
            <w:r w:rsidR="00A57E2F">
              <w:t xml:space="preserve"> теме «</w:t>
            </w:r>
            <w:r w:rsidR="00A57E2F" w:rsidRPr="00156E9E">
              <w:t>Развитие естественно-научной грамотности обучающихся</w:t>
            </w:r>
            <w:r w:rsidR="00A57E2F">
              <w:t>»</w:t>
            </w:r>
          </w:p>
          <w:p w:rsidR="00A57E2F" w:rsidRPr="00A57E2F" w:rsidRDefault="00A57E2F" w:rsidP="00570D2F">
            <w:pPr>
              <w:pStyle w:val="ab"/>
              <w:numPr>
                <w:ilvl w:val="0"/>
                <w:numId w:val="31"/>
              </w:numPr>
              <w:spacing w:after="0"/>
              <w:ind w:left="426"/>
              <w:rPr>
                <w:bCs/>
              </w:rPr>
            </w:pPr>
            <w:r w:rsidRPr="00051561">
              <w:t>МБОУ «</w:t>
            </w:r>
            <w:proofErr w:type="spellStart"/>
            <w:r w:rsidRPr="00051561">
              <w:t>Куединская</w:t>
            </w:r>
            <w:proofErr w:type="spellEnd"/>
            <w:r w:rsidRPr="00051561">
              <w:rPr>
                <w:spacing w:val="-3"/>
              </w:rPr>
              <w:t xml:space="preserve"> </w:t>
            </w:r>
            <w:r w:rsidRPr="00051561">
              <w:t>СОШ</w:t>
            </w:r>
            <w:r w:rsidRPr="00051561">
              <w:rPr>
                <w:spacing w:val="-5"/>
              </w:rPr>
              <w:t xml:space="preserve"> </w:t>
            </w:r>
            <w:r w:rsidRPr="00051561">
              <w:t xml:space="preserve">№ 1 имени </w:t>
            </w:r>
            <w:proofErr w:type="spellStart"/>
            <w:r w:rsidRPr="00051561">
              <w:t>П.П.Балахнина</w:t>
            </w:r>
            <w:proofErr w:type="spellEnd"/>
            <w:r>
              <w:t xml:space="preserve">» по теме </w:t>
            </w:r>
            <w:r w:rsidRPr="00051561">
              <w:t xml:space="preserve"> </w:t>
            </w:r>
            <w:r>
              <w:t>«</w:t>
            </w:r>
            <w:r w:rsidRPr="00051561">
              <w:t>Развитие дополнительного образования цифрового профиля</w:t>
            </w:r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F83F90" w:rsidRPr="00345672" w:rsidRDefault="00570D2F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F" w:rsidRDefault="00570D2F" w:rsidP="003958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570D2F" w:rsidRPr="004D0F81" w:rsidRDefault="00570D2F" w:rsidP="003958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auto"/>
          </w:tcPr>
          <w:p w:rsidR="00F83F90" w:rsidRPr="00345672" w:rsidRDefault="00570D2F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образовательных организациях реализуются 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>инновационные практики</w:t>
            </w:r>
          </w:p>
        </w:tc>
      </w:tr>
      <w:tr w:rsidR="00570D2F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F" w:rsidRDefault="00570D2F" w:rsidP="0057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руководителями ОПП </w:t>
            </w:r>
            <w:r w:rsidR="00A57E2F">
              <w:rPr>
                <w:rFonts w:ascii="Times New Roman" w:hAnsi="Times New Roman"/>
                <w:sz w:val="24"/>
                <w:szCs w:val="24"/>
              </w:rPr>
              <w:t xml:space="preserve">о ходе и итогах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проектов</w:t>
            </w:r>
          </w:p>
        </w:tc>
        <w:tc>
          <w:tcPr>
            <w:tcW w:w="2410" w:type="dxa"/>
            <w:shd w:val="clear" w:color="auto" w:fill="auto"/>
          </w:tcPr>
          <w:p w:rsidR="00570D2F" w:rsidRDefault="00D87D72" w:rsidP="0057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F" w:rsidRPr="00B3045A" w:rsidRDefault="00570D2F" w:rsidP="0057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570D2F" w:rsidRPr="00B3045A" w:rsidRDefault="00A57E2F" w:rsidP="0057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работы по </w:t>
            </w:r>
            <w:r w:rsidR="00570D2F">
              <w:rPr>
                <w:rFonts w:ascii="Times New Roman" w:hAnsi="Times New Roman"/>
                <w:sz w:val="24"/>
                <w:szCs w:val="24"/>
              </w:rPr>
              <w:t xml:space="preserve"> реализации проектов ОПП.</w:t>
            </w:r>
            <w:r w:rsidR="00570D2F" w:rsidRPr="00B3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5DB9" w:rsidRPr="00257FAC" w:rsidTr="007E5071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B9" w:rsidRPr="00AC5DB9" w:rsidRDefault="00AC5DB9" w:rsidP="00AC5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Распространение инновационного опыта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45">
              <w:rPr>
                <w:rFonts w:ascii="Times New Roman" w:hAnsi="Times New Roman"/>
                <w:sz w:val="24"/>
                <w:szCs w:val="24"/>
              </w:rPr>
              <w:t>Распространение инновационного опыта муниципальной опорной образовательной площадки</w:t>
            </w:r>
          </w:p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 – БШ» по теме «Школьный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эффективное средство развития технического творчества учащихся»</w:t>
            </w:r>
          </w:p>
        </w:tc>
        <w:tc>
          <w:tcPr>
            <w:tcW w:w="2410" w:type="dxa"/>
            <w:shd w:val="clear" w:color="auto" w:fill="auto"/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 xml:space="preserve">Жуйкова Л.П., </w:t>
            </w:r>
          </w:p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3402" w:type="dxa"/>
            <w:shd w:val="clear" w:color="auto" w:fill="auto"/>
          </w:tcPr>
          <w:p w:rsidR="00AC5DB9" w:rsidRPr="00B3045A" w:rsidRDefault="00AC5DB9" w:rsidP="00AC5D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2E6A">
              <w:rPr>
                <w:rFonts w:ascii="Times New Roman" w:hAnsi="Times New Roman"/>
                <w:sz w:val="24"/>
                <w:szCs w:val="24"/>
              </w:rPr>
              <w:t xml:space="preserve">Педагоги и руководители  ознакомились с 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 w:rsidR="00722E6A">
              <w:rPr>
                <w:rFonts w:ascii="Times New Roman" w:hAnsi="Times New Roman"/>
                <w:sz w:val="24"/>
                <w:szCs w:val="24"/>
              </w:rPr>
              <w:t>м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722E6A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>Распространение инновационного опыта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опорн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5» по теме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2410" w:type="dxa"/>
            <w:shd w:val="clear" w:color="auto" w:fill="auto"/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 xml:space="preserve">Жуйкова Л.П., </w:t>
            </w:r>
          </w:p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3402" w:type="dxa"/>
            <w:shd w:val="clear" w:color="auto" w:fill="auto"/>
          </w:tcPr>
          <w:p w:rsidR="00AC5DB9" w:rsidRPr="00B3045A" w:rsidRDefault="00722E6A" w:rsidP="00AC5D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  ознакомились с 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Презентационная площадка «Организация дополнительного образования детей дошкольного возраста  с использованием дистанционных технологий»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СОШ-БШ)</w:t>
            </w:r>
          </w:p>
        </w:tc>
        <w:tc>
          <w:tcPr>
            <w:tcW w:w="2410" w:type="dxa"/>
            <w:shd w:val="clear" w:color="auto" w:fill="auto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  <w:r w:rsidRPr="00363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C5DB9" w:rsidRDefault="00AC5DB9" w:rsidP="00AC5DB9">
            <w:r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площадка «Цифровая образовательная среда школы. Новые возможности»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П.П.Балахнин</w:t>
            </w:r>
            <w:proofErr w:type="spellEnd"/>
            <w:r w:rsidR="00DD1F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  <w:r w:rsidRPr="00363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C5DB9" w:rsidRDefault="00AC5DB9" w:rsidP="00AC5DB9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«Организация учебных практик для обучающихся на уровне СОО»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2410" w:type="dxa"/>
            <w:shd w:val="clear" w:color="auto" w:fill="auto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AC5DB9" w:rsidRDefault="00AC5DB9" w:rsidP="00AC5DB9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учителей математики и биологии «Использование цифровых образовательных платформ и электронных учебников в образовательной деятельности» (Старо-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ООШ)</w:t>
            </w:r>
          </w:p>
        </w:tc>
        <w:tc>
          <w:tcPr>
            <w:tcW w:w="2410" w:type="dxa"/>
            <w:shd w:val="clear" w:color="auto" w:fill="auto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AC5DB9" w:rsidRDefault="00AC5DB9" w:rsidP="00AC5DB9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091A0E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E" w:rsidRPr="00554BB9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B9">
              <w:rPr>
                <w:rFonts w:ascii="Times New Roman" w:hAnsi="Times New Roman"/>
                <w:sz w:val="24"/>
                <w:szCs w:val="24"/>
              </w:rPr>
              <w:t>Межмуниципальная конференция «Профессиональное развитие педагога: вызовы времени, тенденции и перспективы»</w:t>
            </w:r>
          </w:p>
          <w:p w:rsidR="00091A0E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A0E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402" w:type="dxa"/>
            <w:shd w:val="clear" w:color="auto" w:fill="auto"/>
          </w:tcPr>
          <w:p w:rsidR="00091A0E" w:rsidRDefault="00091A0E" w:rsidP="00091A0E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091A0E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E" w:rsidRPr="00554BB9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B9">
              <w:rPr>
                <w:rFonts w:ascii="Times New Roman" w:hAnsi="Times New Roman"/>
                <w:sz w:val="24"/>
                <w:szCs w:val="24"/>
              </w:rPr>
              <w:t>Муниципальная конференция «Оценка качества образования: стратегия и инструментарий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1A0E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A0E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shd w:val="clear" w:color="auto" w:fill="auto"/>
          </w:tcPr>
          <w:p w:rsidR="00091A0E" w:rsidRDefault="00091A0E" w:rsidP="00091A0E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2F1CCD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D" w:rsidRPr="0023049C" w:rsidRDefault="002F1CCD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9C">
              <w:rPr>
                <w:rFonts w:ascii="Times New Roman" w:hAnsi="Times New Roman"/>
                <w:sz w:val="24"/>
                <w:szCs w:val="24"/>
              </w:rPr>
              <w:t>Муниципальный конкурс дидактических и методических разработок</w:t>
            </w:r>
          </w:p>
          <w:p w:rsidR="002F1CCD" w:rsidRDefault="002F1CC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1CCD" w:rsidRDefault="002F1CC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D" w:rsidRDefault="002F1CCD" w:rsidP="00A66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F1CCD" w:rsidRDefault="002F1CCD" w:rsidP="00A66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  <w:shd w:val="clear" w:color="auto" w:fill="auto"/>
          </w:tcPr>
          <w:p w:rsidR="002F1CCD" w:rsidRPr="00AA58A4" w:rsidRDefault="002F1CCD" w:rsidP="00A6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и поддержка профессионального развития педагогов</w:t>
            </w:r>
          </w:p>
        </w:tc>
      </w:tr>
      <w:tr w:rsidR="00A66E65" w:rsidRPr="00257FAC" w:rsidTr="007E5071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E65" w:rsidRPr="00732DA5" w:rsidRDefault="00A66E65" w:rsidP="00A66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A5">
              <w:rPr>
                <w:rFonts w:ascii="Times New Roman" w:hAnsi="Times New Roman"/>
                <w:i/>
                <w:sz w:val="24"/>
                <w:szCs w:val="24"/>
              </w:rPr>
              <w:t>Сопровождение проектов и программ</w:t>
            </w:r>
          </w:p>
        </w:tc>
      </w:tr>
      <w:tr w:rsidR="00A66E65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 разработке программ развития образовательных организаций </w:t>
            </w:r>
          </w:p>
        </w:tc>
        <w:tc>
          <w:tcPr>
            <w:tcW w:w="2410" w:type="dxa"/>
            <w:shd w:val="clear" w:color="auto" w:fill="auto"/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402" w:type="dxa"/>
            <w:shd w:val="clear" w:color="auto" w:fill="auto"/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программы развития представлены на экспертизу</w:t>
            </w:r>
          </w:p>
        </w:tc>
      </w:tr>
      <w:tr w:rsidR="000164A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Pr="00216CFF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E73173">
              <w:rPr>
                <w:rFonts w:ascii="Times New Roman" w:hAnsi="Times New Roman"/>
                <w:sz w:val="24"/>
                <w:szCs w:val="24"/>
              </w:rPr>
              <w:t xml:space="preserve">униципального проекта </w:t>
            </w:r>
            <w:r w:rsidRPr="00216CFF">
              <w:rPr>
                <w:rFonts w:ascii="Times New Roman" w:hAnsi="Times New Roman"/>
                <w:sz w:val="24"/>
                <w:szCs w:val="24"/>
              </w:rPr>
              <w:t>«</w:t>
            </w:r>
            <w:r w:rsidR="00216CFF" w:rsidRPr="00216CFF">
              <w:rPr>
                <w:rFonts w:ascii="Times New Roman" w:hAnsi="Times New Roman"/>
                <w:sz w:val="24"/>
                <w:szCs w:val="24"/>
              </w:rPr>
              <w:t>Методическая подготовка к реализации обновленных ФГОС</w:t>
            </w:r>
            <w:r w:rsidR="00216C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Достигнуты планируемые результаты программ и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164A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Pr="00E73173" w:rsidRDefault="000164A0" w:rsidP="0001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 программ: </w:t>
            </w:r>
          </w:p>
          <w:p w:rsidR="000164A0" w:rsidRDefault="000164A0" w:rsidP="0001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-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73"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  <w:p w:rsidR="000164A0" w:rsidRDefault="000164A0" w:rsidP="0001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по профориентации</w:t>
            </w:r>
          </w:p>
        </w:tc>
        <w:tc>
          <w:tcPr>
            <w:tcW w:w="2410" w:type="dxa"/>
            <w:shd w:val="clear" w:color="auto" w:fill="auto"/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vMerge/>
            <w:shd w:val="clear" w:color="auto" w:fill="auto"/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E65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Pr="001A5007" w:rsidRDefault="008947DB" w:rsidP="0089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6E65" w:rsidRPr="00B14745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проекте по созданию и сопровождению инновационно-методической сети проектирования и реализации образовательных проектов </w:t>
            </w:r>
            <w:proofErr w:type="spellStart"/>
            <w:r w:rsidR="00A66E65" w:rsidRPr="00B14745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="00A66E65" w:rsidRPr="00B147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66E65" w:rsidRPr="00B14745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="00A66E65" w:rsidRPr="00B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6E65" w:rsidRPr="00B14745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="00A66E65" w:rsidRPr="00B14745">
              <w:rPr>
                <w:rFonts w:ascii="Times New Roman" w:hAnsi="Times New Roman"/>
                <w:sz w:val="24"/>
                <w:szCs w:val="24"/>
              </w:rPr>
              <w:t xml:space="preserve"> (умений социализации </w:t>
            </w:r>
            <w:r w:rsidR="00A66E65" w:rsidRPr="00B14745">
              <w:rPr>
                <w:rFonts w:ascii="Times New Roman" w:hAnsi="Times New Roman"/>
                <w:sz w:val="24"/>
                <w:szCs w:val="24"/>
              </w:rPr>
              <w:lastRenderedPageBreak/>
              <w:t>учащихся) (SSS)</w:t>
            </w:r>
          </w:p>
        </w:tc>
        <w:tc>
          <w:tcPr>
            <w:tcW w:w="2410" w:type="dxa"/>
            <w:shd w:val="clear" w:color="auto" w:fill="auto"/>
          </w:tcPr>
          <w:p w:rsidR="00A66E65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45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  <w:r w:rsidRPr="00B14745">
              <w:rPr>
                <w:rFonts w:ascii="Times New Roman" w:hAnsi="Times New Roman"/>
                <w:sz w:val="24"/>
                <w:szCs w:val="24"/>
              </w:rPr>
              <w:tab/>
            </w:r>
            <w:r w:rsidRPr="00B1474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A66E65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Кирова М.С., директор МБУ ДО «Дом детского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3402" w:type="dxa"/>
            <w:shd w:val="clear" w:color="auto" w:fill="auto"/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B14745">
              <w:rPr>
                <w:rFonts w:ascii="Times New Roman" w:hAnsi="Times New Roman"/>
                <w:sz w:val="24"/>
                <w:szCs w:val="24"/>
              </w:rPr>
              <w:t xml:space="preserve"> соответствии с планируемыми результатами проекта</w:t>
            </w:r>
          </w:p>
        </w:tc>
      </w:tr>
      <w:tr w:rsidR="00A66E65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Pr="00B14745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265F7">
              <w:rPr>
                <w:rFonts w:ascii="Times New Roman" w:hAnsi="Times New Roman"/>
                <w:sz w:val="24"/>
                <w:szCs w:val="24"/>
              </w:rPr>
              <w:t>кружно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0265F7">
              <w:rPr>
                <w:rFonts w:ascii="Times New Roman" w:hAnsi="Times New Roman"/>
                <w:sz w:val="24"/>
                <w:szCs w:val="24"/>
              </w:rPr>
              <w:t xml:space="preserve"> ЭМС</w:t>
            </w:r>
          </w:p>
        </w:tc>
        <w:tc>
          <w:tcPr>
            <w:tcW w:w="2410" w:type="dxa"/>
            <w:shd w:val="clear" w:color="auto" w:fill="auto"/>
          </w:tcPr>
          <w:p w:rsidR="00A66E65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D0C6D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A66E65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 план ОЭМС</w:t>
            </w:r>
          </w:p>
        </w:tc>
      </w:tr>
    </w:tbl>
    <w:p w:rsidR="00646771" w:rsidRDefault="00646771" w:rsidP="00F83F90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</w:p>
    <w:p w:rsidR="00F83F90" w:rsidRPr="0051773C" w:rsidRDefault="00646771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 «</w:t>
      </w:r>
      <w:r w:rsidRPr="00543D9A">
        <w:rPr>
          <w:rFonts w:ascii="Times New Roman" w:hAnsi="Times New Roman"/>
          <w:b/>
          <w:sz w:val="24"/>
          <w:szCs w:val="24"/>
          <w:lang w:eastAsia="ru-RU"/>
        </w:rPr>
        <w:t>Повышение компетентности педагогов в вопросах использования ЦОР</w:t>
      </w:r>
      <w:r w:rsidRPr="00543D9A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E35469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E35469" w:rsidP="0001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E4">
              <w:rPr>
                <w:rFonts w:ascii="Times New Roman" w:hAnsi="Times New Roman"/>
                <w:sz w:val="24"/>
                <w:szCs w:val="24"/>
              </w:rPr>
              <w:t>Наполнение контентом разделов виртуального МК</w:t>
            </w:r>
            <w:r w:rsidR="000164A0">
              <w:rPr>
                <w:rFonts w:ascii="Times New Roman" w:hAnsi="Times New Roman"/>
                <w:sz w:val="24"/>
                <w:szCs w:val="24"/>
              </w:rPr>
              <w:t>.</w:t>
            </w:r>
            <w:r w:rsidRPr="00C4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1AD" w:rsidRDefault="005E71AD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Администрирование работы виртуального МК</w:t>
            </w:r>
            <w:r w:rsidR="000164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4A0" w:rsidRDefault="000164A0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педагогов о виртуальном МК</w:t>
            </w:r>
          </w:p>
          <w:p w:rsidR="00E35469" w:rsidRPr="00C449E4" w:rsidRDefault="00E35469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5469" w:rsidRDefault="00E35469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9" w:rsidRPr="00632EBA" w:rsidRDefault="00E35469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35469" w:rsidRDefault="00E35469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коммуникационная площадка наполнена контентом.  Контент востребован педагогами</w:t>
            </w:r>
          </w:p>
        </w:tc>
      </w:tr>
      <w:tr w:rsidR="00E35469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9" w:rsidRDefault="00CD407B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практикум «Платформа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35469" w:rsidRDefault="00CD407B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9" w:rsidRDefault="00CD407B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35469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знают технологию работы на платформе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64A0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Практикумы «Виртуальные  лабораторные работы на уроках»</w:t>
            </w:r>
          </w:p>
        </w:tc>
        <w:tc>
          <w:tcPr>
            <w:tcW w:w="2410" w:type="dxa"/>
            <w:shd w:val="clear" w:color="auto" w:fill="auto"/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64A0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 готовы к использованию   ЦОР</w:t>
            </w:r>
          </w:p>
        </w:tc>
      </w:tr>
      <w:tr w:rsidR="000164A0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«Оценка образовательных результатов средствами ИКТ»</w:t>
            </w:r>
          </w:p>
        </w:tc>
        <w:tc>
          <w:tcPr>
            <w:tcW w:w="2410" w:type="dxa"/>
            <w:shd w:val="clear" w:color="auto" w:fill="auto"/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0164A0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A0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«Цифровые образовательные ресурсы в помощь педагогу ДОО»</w:t>
            </w:r>
          </w:p>
        </w:tc>
        <w:tc>
          <w:tcPr>
            <w:tcW w:w="2410" w:type="dxa"/>
            <w:shd w:val="clear" w:color="auto" w:fill="auto"/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0164A0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13D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D" w:rsidRDefault="0014513D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0164A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-практикум</w:t>
            </w:r>
            <w:r w:rsidR="000164A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«Библиотека ЭПОС- электронный ресурс для дистанционного обучения по предметам»</w:t>
            </w:r>
          </w:p>
        </w:tc>
        <w:tc>
          <w:tcPr>
            <w:tcW w:w="2410" w:type="dxa"/>
            <w:shd w:val="clear" w:color="auto" w:fill="auto"/>
          </w:tcPr>
          <w:p w:rsidR="0014513D" w:rsidRDefault="0014513D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D" w:rsidRDefault="0014513D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14513D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готовы к использованию ресурса</w:t>
            </w:r>
          </w:p>
        </w:tc>
      </w:tr>
      <w:tr w:rsidR="00F721F8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E035D1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спользования ресурсов Библиотеки ЭПОС в деятельности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21F8" w:rsidRPr="00E035D1" w:rsidRDefault="00F721F8" w:rsidP="006467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345672" w:rsidRDefault="00F721F8" w:rsidP="006467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8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4D0F8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F721F8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умеют работать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ресурсами Библиотеки ЭПОС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21F8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E035D1" w:rsidRDefault="00F721F8" w:rsidP="00F7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  «Разработка методических материалов в библиотеке ЭПОС»</w:t>
            </w:r>
          </w:p>
        </w:tc>
        <w:tc>
          <w:tcPr>
            <w:tcW w:w="2410" w:type="dxa"/>
            <w:shd w:val="clear" w:color="auto" w:fill="auto"/>
          </w:tcPr>
          <w:p w:rsidR="00F721F8" w:rsidRPr="00E035D1" w:rsidRDefault="00F721F8" w:rsidP="006467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4D0F81" w:rsidRDefault="00F721F8" w:rsidP="006467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8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4D0F8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F721F8" w:rsidRPr="00E035D1" w:rsidRDefault="00F721F8" w:rsidP="00F7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умеют разрабатывать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методические материалы</w:t>
            </w:r>
            <w:r w:rsidRPr="001F2A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библиотеке ЭПОС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знают технические требования к разработке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материалов</w:t>
            </w:r>
          </w:p>
        </w:tc>
      </w:tr>
      <w:tr w:rsidR="00F721F8" w:rsidRPr="00257FAC" w:rsidTr="007E5071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1F8" w:rsidRPr="00733353" w:rsidRDefault="00F721F8" w:rsidP="00F721F8">
            <w:pPr>
              <w:spacing w:after="0"/>
              <w:jc w:val="center"/>
              <w:rPr>
                <w:i/>
              </w:rPr>
            </w:pPr>
            <w:r w:rsidRPr="007333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Распространение эффективных практик применения  ЦОР</w:t>
            </w:r>
          </w:p>
        </w:tc>
      </w:tr>
      <w:tr w:rsidR="00F721F8" w:rsidRPr="00257FAC" w:rsidTr="004B6C3B">
        <w:trPr>
          <w:trHeight w:val="10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Default="00641C3B" w:rsidP="00F7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акция</w:t>
            </w:r>
            <w:r w:rsidR="00F721F8">
              <w:rPr>
                <w:rFonts w:ascii="Times New Roman" w:hAnsi="Times New Roman"/>
                <w:sz w:val="24"/>
                <w:szCs w:val="24"/>
              </w:rPr>
              <w:t xml:space="preserve"> «Цифра в образовании»</w:t>
            </w:r>
          </w:p>
        </w:tc>
        <w:tc>
          <w:tcPr>
            <w:tcW w:w="2410" w:type="dxa"/>
            <w:shd w:val="clear" w:color="auto" w:fill="auto"/>
          </w:tcPr>
          <w:p w:rsidR="00F721F8" w:rsidRDefault="00641C3B" w:rsidP="00F7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Default="00F721F8" w:rsidP="00F721F8">
            <w:r w:rsidRPr="00E5408A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21F8" w:rsidRPr="00257FAC" w:rsidRDefault="00F721F8" w:rsidP="00F721F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педагогов по использованию в практике цифровых образовательных ресурсов</w:t>
            </w:r>
          </w:p>
        </w:tc>
      </w:tr>
      <w:tr w:rsidR="00F721F8" w:rsidRPr="00257FAC" w:rsidTr="004B6C3B">
        <w:trPr>
          <w:trHeight w:val="10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Pr="005B2AD0" w:rsidRDefault="00F721F8" w:rsidP="00F721F8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>Содействие размещения материалов педагогического опыта в Библиотеке ЭПОС</w:t>
            </w:r>
          </w:p>
        </w:tc>
        <w:tc>
          <w:tcPr>
            <w:tcW w:w="2410" w:type="dxa"/>
            <w:shd w:val="clear" w:color="auto" w:fill="auto"/>
          </w:tcPr>
          <w:p w:rsidR="00F721F8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Pr="003B11F4" w:rsidRDefault="00F721F8" w:rsidP="00D93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1F4">
              <w:rPr>
                <w:rFonts w:ascii="Times New Roman" w:hAnsi="Times New Roman"/>
                <w:bCs/>
                <w:sz w:val="24"/>
                <w:szCs w:val="24"/>
              </w:rPr>
              <w:t>Чечихина</w:t>
            </w:r>
            <w:proofErr w:type="spellEnd"/>
            <w:r w:rsidRPr="003B11F4">
              <w:rPr>
                <w:rFonts w:ascii="Times New Roman" w:hAnsi="Times New Roman"/>
                <w:bCs/>
                <w:sz w:val="24"/>
                <w:szCs w:val="24"/>
              </w:rPr>
              <w:t xml:space="preserve"> С.С</w:t>
            </w:r>
          </w:p>
        </w:tc>
        <w:tc>
          <w:tcPr>
            <w:tcW w:w="3402" w:type="dxa"/>
            <w:vMerge/>
            <w:shd w:val="clear" w:color="auto" w:fill="auto"/>
          </w:tcPr>
          <w:p w:rsidR="00F721F8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F8" w:rsidRPr="00257FAC" w:rsidTr="004B6C3B">
        <w:trPr>
          <w:trHeight w:val="10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Pr="00ED366D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6E629D">
              <w:rPr>
                <w:rFonts w:ascii="Times New Roman" w:hAnsi="Times New Roman"/>
                <w:sz w:val="24"/>
                <w:szCs w:val="24"/>
              </w:rPr>
              <w:t>провождение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</w:t>
            </w:r>
            <w:r w:rsidR="006E629D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6E629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«Эпос. Учитель. Урок»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721F8" w:rsidRPr="00ED366D" w:rsidRDefault="00751E00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Pr="00ED366D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vMerge/>
            <w:shd w:val="clear" w:color="auto" w:fill="auto"/>
          </w:tcPr>
          <w:p w:rsidR="00F721F8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F8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Default="00F721F8" w:rsidP="00F7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ОО округа в конкурсных мероприятиях по цифровизации  различных уровней</w:t>
            </w:r>
          </w:p>
        </w:tc>
        <w:tc>
          <w:tcPr>
            <w:tcW w:w="2410" w:type="dxa"/>
            <w:shd w:val="clear" w:color="auto" w:fill="auto"/>
          </w:tcPr>
          <w:p w:rsidR="00F721F8" w:rsidRDefault="00F721F8" w:rsidP="00F7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E5408A" w:rsidRDefault="00F721F8" w:rsidP="00F72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F721F8" w:rsidRPr="00257FAC" w:rsidRDefault="00F721F8" w:rsidP="00F721F8">
            <w:pPr>
              <w:spacing w:after="0"/>
            </w:pPr>
          </w:p>
        </w:tc>
      </w:tr>
    </w:tbl>
    <w:p w:rsidR="00F83F90" w:rsidRPr="00D93155" w:rsidRDefault="00D93155" w:rsidP="00F83F90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  <w:r w:rsidRPr="00D93155">
        <w:rPr>
          <w:rFonts w:ascii="Times New Roman" w:hAnsi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/>
          <w:b/>
          <w:sz w:val="24"/>
          <w:szCs w:val="24"/>
        </w:rPr>
        <w:t xml:space="preserve"> «Развитие олимпиадного движения»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427229" w:rsidRPr="00CD18CE" w:rsidTr="00C165FC">
        <w:trPr>
          <w:trHeight w:val="221"/>
        </w:trPr>
        <w:tc>
          <w:tcPr>
            <w:tcW w:w="5920" w:type="dxa"/>
            <w:shd w:val="clear" w:color="auto" w:fill="auto"/>
          </w:tcPr>
          <w:p w:rsidR="00427229" w:rsidRPr="00CD18CE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427229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427229" w:rsidRPr="00CD18CE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427229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427229" w:rsidRPr="00CD18CE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427229" w:rsidRPr="00CD18CE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B874AB" w:rsidRPr="00CD18CE" w:rsidTr="00C165FC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B874AB" w:rsidRDefault="00B874AB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Олимпиады с обучающимися</w:t>
            </w:r>
          </w:p>
        </w:tc>
      </w:tr>
      <w:tr w:rsidR="008D3D1B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 xml:space="preserve">Создание нормативно-правовой базы проведения </w:t>
            </w:r>
            <w:r w:rsidRPr="008D3D1B">
              <w:rPr>
                <w:rFonts w:ascii="Times New Roman" w:hAnsi="Times New Roman"/>
                <w:bCs/>
                <w:sz w:val="24"/>
                <w:szCs w:val="24"/>
              </w:rPr>
              <w:t xml:space="preserve">школьного  и муниципального этапов </w:t>
            </w: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в 2021/2022 учебном году</w:t>
            </w:r>
          </w:p>
        </w:tc>
        <w:tc>
          <w:tcPr>
            <w:tcW w:w="2410" w:type="dxa"/>
            <w:shd w:val="clear" w:color="auto" w:fill="auto"/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auto"/>
          </w:tcPr>
          <w:p w:rsidR="008D3D1B" w:rsidRPr="008C3D4B" w:rsidRDefault="00D93155" w:rsidP="008D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Изданы необходимые приказы</w:t>
            </w:r>
          </w:p>
        </w:tc>
      </w:tr>
      <w:tr w:rsidR="008D3D1B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D93155" w:rsidP="008D3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8D3D1B">
              <w:rPr>
                <w:rFonts w:ascii="Times New Roman" w:hAnsi="Times New Roman"/>
                <w:sz w:val="24"/>
                <w:szCs w:val="24"/>
              </w:rPr>
              <w:t xml:space="preserve"> оргкомитета по проведению муниципального этапа олимпиады школьников</w:t>
            </w:r>
          </w:p>
        </w:tc>
        <w:tc>
          <w:tcPr>
            <w:tcW w:w="2410" w:type="dxa"/>
            <w:shd w:val="clear" w:color="auto" w:fill="auto"/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D931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  <w:shd w:val="clear" w:color="auto" w:fill="auto"/>
          </w:tcPr>
          <w:p w:rsidR="008D3D1B" w:rsidRPr="008C3D4B" w:rsidRDefault="00D93155" w:rsidP="008D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Оргкомитет  руководит и координирует проведение олимпиады</w:t>
            </w:r>
          </w:p>
        </w:tc>
      </w:tr>
      <w:tr w:rsidR="008D3D1B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олимпиады обучающихся по учебным предметам, тематических олимпиад</w:t>
            </w:r>
          </w:p>
        </w:tc>
        <w:tc>
          <w:tcPr>
            <w:tcW w:w="2410" w:type="dxa"/>
            <w:shd w:val="clear" w:color="auto" w:fill="auto"/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8D3D1B" w:rsidP="008D3D1B">
            <w:pPr>
              <w:pStyle w:val="a9"/>
              <w:spacing w:after="160" w:line="259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D3D1B" w:rsidRPr="008C3D4B" w:rsidRDefault="00D93155" w:rsidP="008D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Проведены все олимпиады в установленные сроки</w:t>
            </w:r>
          </w:p>
        </w:tc>
      </w:tr>
      <w:tr w:rsidR="000E505C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r w:rsidRPr="000E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Информационное наполнение сайта </w:t>
            </w:r>
            <w:proofErr w:type="spellStart"/>
            <w:r w:rsidRPr="000E505C"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 w:rsidRPr="000E505C">
              <w:rPr>
                <w:rFonts w:ascii="Times New Roman" w:hAnsi="Times New Roman"/>
                <w:sz w:val="24"/>
                <w:szCs w:val="24"/>
              </w:rPr>
              <w:t xml:space="preserve"> РМЦ по вопросам организации подготовки и проведения </w:t>
            </w:r>
            <w:proofErr w:type="spellStart"/>
            <w:r w:rsidRPr="000E505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r w:rsidRPr="000E505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5C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0E505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E505C" w:rsidRPr="008C3D4B" w:rsidRDefault="00D93155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Обеспечено информирование участников  образовательных отношений</w:t>
            </w:r>
          </w:p>
        </w:tc>
      </w:tr>
      <w:tr w:rsidR="000E505C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8D3D1B" w:rsidRDefault="000E505C" w:rsidP="000E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>Заполнение базы АРМ куратора по результатам проведения всех этапов Всероссийской олимпиады школьников в 2021/2022  учебном году</w:t>
            </w:r>
          </w:p>
        </w:tc>
        <w:tc>
          <w:tcPr>
            <w:tcW w:w="2410" w:type="dxa"/>
            <w:shd w:val="clear" w:color="auto" w:fill="auto"/>
          </w:tcPr>
          <w:p w:rsidR="000E505C" w:rsidRPr="008D3D1B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8D3D1B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  <w:shd w:val="clear" w:color="auto" w:fill="auto"/>
          </w:tcPr>
          <w:p w:rsidR="000E505C" w:rsidRPr="008C3D4B" w:rsidRDefault="00D93155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Выполнены требования по заполнению АРМ куратора</w:t>
            </w:r>
          </w:p>
        </w:tc>
      </w:tr>
      <w:tr w:rsidR="000E505C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0E505C" w:rsidRDefault="000E505C" w:rsidP="000E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505C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</w:t>
            </w:r>
            <w:r w:rsidRPr="00D93155">
              <w:rPr>
                <w:rFonts w:ascii="Times New Roman" w:hAnsi="Times New Roman"/>
                <w:bCs/>
                <w:sz w:val="24"/>
                <w:szCs w:val="24"/>
              </w:rPr>
              <w:t>региональном этапе</w:t>
            </w:r>
            <w:r w:rsidRPr="000E50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 Пермского края</w:t>
            </w:r>
          </w:p>
        </w:tc>
        <w:tc>
          <w:tcPr>
            <w:tcW w:w="2410" w:type="dxa"/>
            <w:shd w:val="clear" w:color="auto" w:fill="auto"/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r w:rsidRPr="000E505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5C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0E505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E505C" w:rsidRPr="008C3D4B" w:rsidRDefault="00D93155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Организовано участие в региональном этапе олимпиады</w:t>
            </w:r>
          </w:p>
        </w:tc>
      </w:tr>
      <w:tr w:rsidR="008B185E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Метапредметная олимпиада обучающихся основной школы МО</w:t>
            </w:r>
          </w:p>
        </w:tc>
        <w:tc>
          <w:tcPr>
            <w:tcW w:w="2410" w:type="dxa"/>
            <w:shd w:val="clear" w:color="auto" w:fill="auto"/>
          </w:tcPr>
          <w:p w:rsidR="008B185E" w:rsidRPr="008C3D4B" w:rsidRDefault="008B185E" w:rsidP="00D93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5E" w:rsidRDefault="008B185E" w:rsidP="000E5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метапредметных умений обучающихся</w:t>
            </w:r>
          </w:p>
        </w:tc>
      </w:tr>
      <w:tr w:rsidR="008B185E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Метапредметная олимпиада обучающихся начальной школы МО</w:t>
            </w:r>
          </w:p>
        </w:tc>
        <w:tc>
          <w:tcPr>
            <w:tcW w:w="2410" w:type="dxa"/>
            <w:shd w:val="clear" w:color="auto" w:fill="auto"/>
          </w:tcPr>
          <w:p w:rsidR="008B185E" w:rsidRPr="008C3D4B" w:rsidRDefault="008B185E" w:rsidP="00D93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5E" w:rsidRDefault="008B185E" w:rsidP="000E5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27229" w:rsidRDefault="00427229" w:rsidP="00BE0517">
      <w:pPr>
        <w:pStyle w:val="a9"/>
        <w:tabs>
          <w:tab w:val="left" w:pos="2730"/>
          <w:tab w:val="left" w:pos="2760"/>
        </w:tabs>
        <w:ind w:left="612"/>
        <w:rPr>
          <w:rFonts w:ascii="Times New Roman" w:hAnsi="Times New Roman"/>
          <w:b/>
          <w:sz w:val="28"/>
          <w:szCs w:val="28"/>
        </w:rPr>
      </w:pPr>
    </w:p>
    <w:p w:rsidR="00BB30D2" w:rsidRPr="0003610E" w:rsidRDefault="00BB30D2" w:rsidP="00BB30D2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63A5">
        <w:rPr>
          <w:rFonts w:ascii="Times New Roman" w:hAnsi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Содействие развитию системы дополнительного образования обучающихся»</w:t>
      </w:r>
    </w:p>
    <w:p w:rsidR="00F83F90" w:rsidRDefault="00F83F90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3702BE" w:rsidRPr="00345672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BE" w:rsidRPr="00345672" w:rsidRDefault="003702BE" w:rsidP="00E51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 работы МОЦ</w:t>
            </w:r>
          </w:p>
        </w:tc>
      </w:tr>
      <w:tr w:rsidR="003702BE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4754CD">
              <w:rPr>
                <w:rFonts w:ascii="Times New Roman" w:hAnsi="Times New Roman"/>
                <w:sz w:val="24"/>
                <w:szCs w:val="24"/>
              </w:rPr>
              <w:t>ситуации  по</w:t>
            </w:r>
            <w:proofErr w:type="gramEnd"/>
            <w:r w:rsidRPr="004754CD">
              <w:rPr>
                <w:rFonts w:ascii="Times New Roman" w:hAnsi="Times New Roman"/>
                <w:sz w:val="24"/>
                <w:szCs w:val="24"/>
              </w:rPr>
              <w:t xml:space="preserve"> обеспечению сертификатами обучающихся и финансированию дополни</w:t>
            </w:r>
            <w:r w:rsidR="00FE181B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</w:t>
            </w:r>
          </w:p>
        </w:tc>
        <w:tc>
          <w:tcPr>
            <w:tcW w:w="2410" w:type="dxa"/>
            <w:shd w:val="clear" w:color="auto" w:fill="auto"/>
          </w:tcPr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  <w:p w:rsidR="003702BE" w:rsidRPr="004754CD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702BE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2BE" w:rsidRPr="00345672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 для обеспечения доступного дополнительного образования детей</w:t>
            </w:r>
          </w:p>
        </w:tc>
      </w:tr>
      <w:tr w:rsidR="003702BE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Экспертиза документов предоставляемых поставщиками для персонифицированного финансирования</w:t>
            </w:r>
          </w:p>
        </w:tc>
        <w:tc>
          <w:tcPr>
            <w:tcW w:w="2410" w:type="dxa"/>
            <w:shd w:val="clear" w:color="auto" w:fill="auto"/>
          </w:tcPr>
          <w:p w:rsidR="003702BE" w:rsidRPr="004754CD" w:rsidRDefault="00BB30D2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УМУ</w:t>
            </w:r>
          </w:p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 xml:space="preserve">Руководитель МОЦ </w:t>
            </w:r>
          </w:p>
        </w:tc>
        <w:tc>
          <w:tcPr>
            <w:tcW w:w="3402" w:type="dxa"/>
            <w:vMerge/>
            <w:shd w:val="clear" w:color="auto" w:fill="auto"/>
          </w:tcPr>
          <w:p w:rsidR="003702BE" w:rsidRPr="00257FAC" w:rsidRDefault="003702BE" w:rsidP="003702BE">
            <w:pPr>
              <w:spacing w:after="0"/>
            </w:pPr>
          </w:p>
        </w:tc>
      </w:tr>
      <w:tr w:rsidR="003702BE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 xml:space="preserve">Ведение персонифицированного учета детей по общеобразовательным программам, учета детей, </w:t>
            </w:r>
            <w:r w:rsidRPr="00475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получающих услугу </w:t>
            </w:r>
            <w:proofErr w:type="gramStart"/>
            <w:r w:rsidRPr="004754CD">
              <w:rPr>
                <w:rFonts w:ascii="Times New Roman" w:hAnsi="Times New Roman"/>
                <w:sz w:val="24"/>
                <w:szCs w:val="24"/>
              </w:rPr>
              <w:t>ДО</w:t>
            </w:r>
            <w:r w:rsidR="00BB3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сертификатам</w:t>
            </w:r>
          </w:p>
        </w:tc>
        <w:tc>
          <w:tcPr>
            <w:tcW w:w="2410" w:type="dxa"/>
            <w:shd w:val="clear" w:color="auto" w:fill="auto"/>
          </w:tcPr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</w:tc>
        <w:tc>
          <w:tcPr>
            <w:tcW w:w="3402" w:type="dxa"/>
            <w:vMerge/>
            <w:shd w:val="clear" w:color="auto" w:fill="auto"/>
          </w:tcPr>
          <w:p w:rsidR="003702BE" w:rsidRPr="00257FAC" w:rsidRDefault="003702BE" w:rsidP="003702BE">
            <w:pPr>
              <w:spacing w:after="0"/>
            </w:pPr>
          </w:p>
        </w:tc>
      </w:tr>
      <w:tr w:rsidR="003702BE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Проведение заседаний МОЦ</w:t>
            </w:r>
            <w:r w:rsidR="00BB30D2">
              <w:rPr>
                <w:rFonts w:ascii="Times New Roman" w:hAnsi="Times New Roman"/>
                <w:sz w:val="24"/>
                <w:szCs w:val="24"/>
              </w:rPr>
              <w:t xml:space="preserve"> по отдельному плану </w:t>
            </w:r>
          </w:p>
          <w:p w:rsidR="003702BE" w:rsidRPr="006D4973" w:rsidRDefault="003702BE" w:rsidP="00BB30D2">
            <w:pPr>
              <w:pStyle w:val="a9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702BE" w:rsidRPr="004754CD" w:rsidRDefault="003702BE" w:rsidP="00BB3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B30D2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BB30D2">
              <w:rPr>
                <w:rFonts w:ascii="Times New Roman" w:hAnsi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/>
                <w:sz w:val="24"/>
                <w:szCs w:val="24"/>
              </w:rPr>
              <w:t>нварь</w:t>
            </w:r>
            <w:r w:rsidR="00BB30D2">
              <w:rPr>
                <w:rFonts w:ascii="Times New Roman" w:hAnsi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pStyle w:val="Default"/>
              <w:jc w:val="center"/>
              <w:rPr>
                <w:b/>
                <w:bCs/>
              </w:rPr>
            </w:pPr>
            <w:r w:rsidRPr="004754CD">
              <w:t>Руководитель МОЦ</w:t>
            </w:r>
          </w:p>
        </w:tc>
        <w:tc>
          <w:tcPr>
            <w:tcW w:w="3402" w:type="dxa"/>
            <w:vMerge/>
            <w:shd w:val="clear" w:color="auto" w:fill="auto"/>
          </w:tcPr>
          <w:p w:rsidR="003702BE" w:rsidRPr="00257FAC" w:rsidRDefault="003702BE" w:rsidP="003702BE">
            <w:pPr>
              <w:spacing w:after="0"/>
            </w:pPr>
          </w:p>
        </w:tc>
      </w:tr>
      <w:tr w:rsidR="00377591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1" w:rsidRPr="004754CD" w:rsidRDefault="00377591" w:rsidP="00E51EC4">
            <w:pPr>
              <w:pStyle w:val="Default"/>
            </w:pPr>
            <w:r w:rsidRPr="004754CD">
              <w:t xml:space="preserve">Выступления на совещаниях директоров и заместителей директоров </w:t>
            </w:r>
            <w:r w:rsidR="00E51EC4">
              <w:t>по вопросам</w:t>
            </w:r>
            <w:r w:rsidRPr="004754CD">
              <w:t xml:space="preserve">  дополнительно</w:t>
            </w:r>
            <w:r w:rsidR="00471DCB">
              <w:t>го</w:t>
            </w:r>
            <w:r w:rsidRPr="004754CD">
              <w:t xml:space="preserve"> образовани</w:t>
            </w:r>
            <w:r w:rsidR="00471DCB">
              <w:t>я</w:t>
            </w:r>
            <w:r w:rsidRPr="004754CD">
              <w:t xml:space="preserve"> детей</w:t>
            </w:r>
          </w:p>
        </w:tc>
        <w:tc>
          <w:tcPr>
            <w:tcW w:w="2410" w:type="dxa"/>
            <w:shd w:val="clear" w:color="auto" w:fill="auto"/>
          </w:tcPr>
          <w:p w:rsidR="00377591" w:rsidRPr="004754CD" w:rsidRDefault="00377591" w:rsidP="00377591">
            <w:pPr>
              <w:pStyle w:val="Default"/>
              <w:jc w:val="center"/>
            </w:pPr>
            <w:r w:rsidRPr="004754C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1" w:rsidRPr="004754CD" w:rsidRDefault="00377591" w:rsidP="00377591">
            <w:pPr>
              <w:pStyle w:val="Default"/>
              <w:jc w:val="center"/>
            </w:pPr>
            <w:r w:rsidRPr="004754CD">
              <w:t>Руководитель МОЦ</w:t>
            </w:r>
          </w:p>
          <w:p w:rsidR="00377591" w:rsidRPr="004754CD" w:rsidRDefault="00377591" w:rsidP="00377591">
            <w:pPr>
              <w:pStyle w:val="Default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77591" w:rsidRPr="00257FAC" w:rsidRDefault="00377591" w:rsidP="00377591">
            <w:pPr>
              <w:spacing w:after="0"/>
            </w:pPr>
            <w:r w:rsidRPr="004754CD">
              <w:rPr>
                <w:rFonts w:ascii="Times New Roman" w:hAnsi="Times New Roman"/>
                <w:sz w:val="24"/>
                <w:szCs w:val="24"/>
              </w:rPr>
              <w:t>Информирование педагогического сообщества</w:t>
            </w:r>
          </w:p>
        </w:tc>
      </w:tr>
      <w:tr w:rsidR="00377591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1" w:rsidRPr="004754CD" w:rsidRDefault="00377591" w:rsidP="00377591">
            <w:pPr>
              <w:pStyle w:val="Default"/>
            </w:pPr>
            <w:r w:rsidRPr="004754CD">
              <w:t xml:space="preserve">Обновление страницы «Муниципальный опорный центр» на сайте </w:t>
            </w:r>
            <w:proofErr w:type="spellStart"/>
            <w:r w:rsidRPr="004754CD">
              <w:t>Куединского</w:t>
            </w:r>
            <w:proofErr w:type="spellEnd"/>
            <w:r w:rsidRPr="004754CD">
              <w:t xml:space="preserve"> РМЦ </w:t>
            </w:r>
          </w:p>
        </w:tc>
        <w:tc>
          <w:tcPr>
            <w:tcW w:w="2410" w:type="dxa"/>
            <w:shd w:val="clear" w:color="auto" w:fill="auto"/>
          </w:tcPr>
          <w:p w:rsidR="00377591" w:rsidRPr="004754CD" w:rsidRDefault="00377591" w:rsidP="00377591">
            <w:pPr>
              <w:pStyle w:val="Default"/>
              <w:jc w:val="center"/>
            </w:pPr>
            <w:r w:rsidRPr="004754CD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1" w:rsidRPr="004754CD" w:rsidRDefault="00377591" w:rsidP="00377591">
            <w:pPr>
              <w:pStyle w:val="Default"/>
              <w:jc w:val="center"/>
            </w:pPr>
            <w:r w:rsidRPr="004754CD">
              <w:t>Руководитель МОЦ</w:t>
            </w:r>
          </w:p>
        </w:tc>
        <w:tc>
          <w:tcPr>
            <w:tcW w:w="3402" w:type="dxa"/>
            <w:vMerge/>
            <w:shd w:val="clear" w:color="auto" w:fill="auto"/>
          </w:tcPr>
          <w:p w:rsidR="00377591" w:rsidRPr="00257FAC" w:rsidRDefault="00377591" w:rsidP="00377591">
            <w:pPr>
              <w:spacing w:after="0"/>
            </w:pPr>
          </w:p>
        </w:tc>
      </w:tr>
      <w:tr w:rsidR="00471DCB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4CD">
              <w:rPr>
                <w:rFonts w:ascii="Times New Roman" w:hAnsi="Times New Roman"/>
                <w:sz w:val="24"/>
                <w:szCs w:val="24"/>
              </w:rPr>
              <w:t>Организация  экспертизы</w:t>
            </w:r>
            <w:proofErr w:type="gramEnd"/>
            <w:r w:rsidRPr="004754CD">
              <w:rPr>
                <w:rFonts w:ascii="Times New Roman" w:hAnsi="Times New Roman"/>
                <w:sz w:val="24"/>
                <w:szCs w:val="24"/>
              </w:rPr>
              <w:t xml:space="preserve"> новых программ ДО, реализуемых по сертификатам</w:t>
            </w:r>
          </w:p>
        </w:tc>
        <w:tc>
          <w:tcPr>
            <w:tcW w:w="2410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pStyle w:val="Default"/>
              <w:jc w:val="center"/>
              <w:rPr>
                <w:b/>
                <w:bCs/>
              </w:rPr>
            </w:pPr>
            <w:r w:rsidRPr="004754CD">
              <w:t>Руководитель МОЦ</w:t>
            </w:r>
          </w:p>
        </w:tc>
        <w:tc>
          <w:tcPr>
            <w:tcW w:w="3402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Повышение качества программ ДО</w:t>
            </w:r>
          </w:p>
        </w:tc>
      </w:tr>
      <w:tr w:rsidR="00471DCB" w:rsidRPr="00257FAC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CB" w:rsidRPr="00257FAC" w:rsidRDefault="00471DCB" w:rsidP="00E51EC4">
            <w:pPr>
              <w:spacing w:after="0"/>
              <w:jc w:val="center"/>
            </w:pPr>
            <w:r w:rsidRPr="00D727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Содействие обновлению дополнительного образования</w:t>
            </w:r>
          </w:p>
        </w:tc>
      </w:tr>
      <w:tr w:rsidR="00471DCB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«Обновление дополнительного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7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</w:tc>
        <w:tc>
          <w:tcPr>
            <w:tcW w:w="3402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 по ВР и старшие вожатые знают новые требования к организации и обновлению содержания дополнительного образования</w:t>
            </w:r>
          </w:p>
        </w:tc>
      </w:tr>
      <w:tr w:rsidR="00471DCB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Обновление банка лучших дополнительных общеобразовательных программ и инновационных практик,  реализуемых  в дистанционном формате</w:t>
            </w:r>
          </w:p>
        </w:tc>
        <w:tc>
          <w:tcPr>
            <w:tcW w:w="2410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</w:tc>
        <w:tc>
          <w:tcPr>
            <w:tcW w:w="3402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Использование банка программ в работе</w:t>
            </w:r>
          </w:p>
        </w:tc>
      </w:tr>
      <w:tr w:rsidR="00471DCB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7B733F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3F">
              <w:rPr>
                <w:rFonts w:ascii="Times New Roman" w:hAnsi="Times New Roman"/>
                <w:sz w:val="24"/>
                <w:szCs w:val="24"/>
              </w:rPr>
              <w:t>Содействие участию в конкурсах и иных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уровня </w:t>
            </w:r>
            <w:r w:rsidRPr="007B733F">
              <w:rPr>
                <w:rFonts w:ascii="Times New Roman" w:hAnsi="Times New Roman"/>
                <w:sz w:val="24"/>
                <w:szCs w:val="24"/>
              </w:rPr>
              <w:t xml:space="preserve">  педагогов системы дополнительного образования детей </w:t>
            </w:r>
          </w:p>
        </w:tc>
        <w:tc>
          <w:tcPr>
            <w:tcW w:w="2410" w:type="dxa"/>
            <w:shd w:val="clear" w:color="auto" w:fill="auto"/>
          </w:tcPr>
          <w:p w:rsidR="00471DCB" w:rsidRPr="007B733F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7B733F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3F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</w:tc>
        <w:tc>
          <w:tcPr>
            <w:tcW w:w="3402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участие педагогов в мероприятиях </w:t>
            </w:r>
          </w:p>
        </w:tc>
      </w:tr>
    </w:tbl>
    <w:p w:rsidR="00471DCB" w:rsidRDefault="00471DCB" w:rsidP="00471DCB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471DCB" w:rsidRPr="0003610E" w:rsidRDefault="00471DCB" w:rsidP="00471DCB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63A5">
        <w:rPr>
          <w:rFonts w:ascii="Times New Roman" w:hAnsi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/>
          <w:i/>
          <w:sz w:val="24"/>
          <w:szCs w:val="24"/>
        </w:rPr>
        <w:t>«</w:t>
      </w:r>
      <w:r w:rsidRPr="00DF75A5">
        <w:rPr>
          <w:rFonts w:ascii="Times New Roman" w:hAnsi="Times New Roman"/>
          <w:b/>
          <w:sz w:val="24"/>
          <w:szCs w:val="24"/>
        </w:rPr>
        <w:t>Методическое сопровождение педагогических и руководящих работников  дошкольного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83F90" w:rsidRPr="0096461F" w:rsidRDefault="00F83F90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126"/>
        <w:gridCol w:w="3827"/>
      </w:tblGrid>
      <w:tr w:rsidR="006463A5" w:rsidRPr="00CD18CE" w:rsidTr="006C5183">
        <w:trPr>
          <w:trHeight w:val="221"/>
        </w:trPr>
        <w:tc>
          <w:tcPr>
            <w:tcW w:w="5920" w:type="dxa"/>
            <w:shd w:val="clear" w:color="auto" w:fill="auto"/>
          </w:tcPr>
          <w:p w:rsidR="006463A5" w:rsidRPr="00CD18CE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6463A5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6463A5" w:rsidRPr="00CD18CE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shd w:val="clear" w:color="auto" w:fill="auto"/>
          </w:tcPr>
          <w:p w:rsidR="006463A5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6463A5" w:rsidRPr="00CD18CE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827" w:type="dxa"/>
            <w:shd w:val="clear" w:color="auto" w:fill="auto"/>
          </w:tcPr>
          <w:p w:rsidR="006463A5" w:rsidRPr="00CD18CE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097A68" w:rsidRPr="00345672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A68" w:rsidRPr="001122EB" w:rsidRDefault="00097A68" w:rsidP="005B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2EB">
              <w:rPr>
                <w:rFonts w:ascii="Times New Roman" w:hAnsi="Times New Roman"/>
                <w:i/>
                <w:sz w:val="24"/>
                <w:szCs w:val="24"/>
              </w:rPr>
              <w:t>Методическое сопровождение образовательных организации по разработке рабочих программ воспитания</w:t>
            </w:r>
          </w:p>
        </w:tc>
      </w:tr>
      <w:tr w:rsidR="00097A68" w:rsidRPr="00345672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8" w:rsidRPr="00D30110" w:rsidRDefault="00097A68" w:rsidP="00097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«Проектирование рабочей программы воспитания: содержательный раздел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(обязательная часть)»</w:t>
            </w:r>
          </w:p>
        </w:tc>
        <w:tc>
          <w:tcPr>
            <w:tcW w:w="2410" w:type="dxa"/>
            <w:shd w:val="clear" w:color="auto" w:fill="auto"/>
          </w:tcPr>
          <w:p w:rsidR="00097A68" w:rsidRDefault="00097A68" w:rsidP="00097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8" w:rsidRDefault="004657D2" w:rsidP="00097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097A68" w:rsidRDefault="00097A68" w:rsidP="00097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содержательный раздел рабочей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(обязательная часть)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«Проектирование рабочей программы воспитания: содержательный раздел (часть, формируемая участниками образовательных отношений)»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содержательный раздел рабочей программы воспитания (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«Проектирование рабочей программы воспитания: целевой раздел (обязательная часть)»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AA"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целевой 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>раздел рабочей программы воспитания (обязательная часть)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2F2B0E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>«Проектирование рабочей программы воспитания: целевой раздел (</w:t>
            </w:r>
            <w:r w:rsidR="004657D2" w:rsidRPr="00CD5797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4657D2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целевой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 xml:space="preserve"> раздел рабочей программы воспитания (часть, формируемая участниками образовательных отношений)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«Проектирование рабочей программы воспитания: организационный раздел (обязательная часть)»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организационный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 xml:space="preserve"> раздел рабочей программы воспитания (обязательная часть)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0538AB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«Проектирование рабочей программы воспитания: организационный раздел (</w:t>
            </w:r>
            <w:r w:rsidR="004657D2" w:rsidRPr="00CD5797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4657D2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организационный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 xml:space="preserve"> раздел рабочей программы воспитания (часть, формируемая участниками образовательных отношений)</w:t>
            </w:r>
          </w:p>
        </w:tc>
      </w:tr>
      <w:tr w:rsidR="001122EB" w:rsidRPr="00257FAC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2EB" w:rsidRPr="001122EB" w:rsidRDefault="001122EB" w:rsidP="005B3A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2EB"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Методическое сопровождение ОО </w:t>
            </w:r>
            <w:r w:rsidR="000538AB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1122EB">
              <w:rPr>
                <w:rFonts w:ascii="Times New Roman" w:hAnsi="Times New Roman"/>
                <w:i/>
                <w:sz w:val="24"/>
                <w:szCs w:val="24"/>
              </w:rPr>
              <w:t xml:space="preserve"> вопрос</w:t>
            </w:r>
            <w:r w:rsidR="005B3AB8">
              <w:rPr>
                <w:rFonts w:ascii="Times New Roman" w:hAnsi="Times New Roman"/>
                <w:i/>
                <w:sz w:val="24"/>
                <w:szCs w:val="24"/>
              </w:rPr>
              <w:t xml:space="preserve">ам </w:t>
            </w:r>
            <w:r w:rsidRPr="001122EB">
              <w:rPr>
                <w:rFonts w:ascii="Times New Roman" w:hAnsi="Times New Roman"/>
                <w:i/>
                <w:sz w:val="24"/>
                <w:szCs w:val="24"/>
              </w:rPr>
              <w:t xml:space="preserve"> изучения и проведения оценки  качества дошкольного образования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«Оценка качество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1B08FB" w:rsidP="001B0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</w:t>
            </w:r>
            <w:r w:rsidR="00E51EC4">
              <w:rPr>
                <w:rFonts w:ascii="Times New Roman" w:hAnsi="Times New Roman"/>
                <w:sz w:val="24"/>
                <w:szCs w:val="24"/>
              </w:rPr>
              <w:t xml:space="preserve">тавлен график оценочных </w:t>
            </w:r>
            <w:r w:rsidR="00E51EC4">
              <w:rPr>
                <w:rFonts w:ascii="Times New Roman" w:hAnsi="Times New Roman"/>
                <w:sz w:val="24"/>
                <w:szCs w:val="24"/>
              </w:rPr>
              <w:lastRenderedPageBreak/>
              <w:t>процедур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«Качество условий образовательной деятельности дошкольников»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1B08FB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57D2">
              <w:rPr>
                <w:rFonts w:ascii="Times New Roman" w:hAnsi="Times New Roman"/>
                <w:sz w:val="24"/>
                <w:szCs w:val="24"/>
              </w:rPr>
              <w:t>пределены критерии и показатели качества кадровых, материально-технических, финансовых условий, развивающей предметно-пространственной среды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E51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>«</w:t>
            </w:r>
            <w:r w:rsidR="00E51EC4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  <w:r w:rsidR="004657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1B08FB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57D2">
              <w:rPr>
                <w:rFonts w:ascii="Times New Roman" w:hAnsi="Times New Roman"/>
                <w:sz w:val="24"/>
                <w:szCs w:val="24"/>
              </w:rPr>
              <w:t>пределены критерии и показатели качества психолого-педагогических условий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>«Участие семьи в образовательной деятельности как показатель качества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1B08FB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57D2" w:rsidRPr="00B56A1B">
              <w:rPr>
                <w:rFonts w:ascii="Times New Roman" w:hAnsi="Times New Roman"/>
                <w:sz w:val="24"/>
                <w:szCs w:val="24"/>
              </w:rPr>
              <w:t>пределены критерии и показатели качества пс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ихолого-педагогических условий, </w:t>
            </w:r>
            <w:r w:rsidR="004657D2" w:rsidRPr="00B56A1B">
              <w:rPr>
                <w:rFonts w:ascii="Times New Roman" w:hAnsi="Times New Roman"/>
                <w:sz w:val="24"/>
                <w:szCs w:val="24"/>
              </w:rPr>
              <w:t>направленных на оценку качества взаимодействия участников образовательных отношений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«Проведение процедуры самообследования организаций, осуществляющих дошкольное образование»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Знают требования к проведению и оформлению 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</w:t>
            </w:r>
            <w:r w:rsidR="004657D2">
              <w:rPr>
                <w:rFonts w:ascii="Times New Roman" w:hAnsi="Times New Roman"/>
                <w:sz w:val="24"/>
                <w:szCs w:val="24"/>
              </w:rPr>
              <w:t>самообследовани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14975" w:rsidRPr="00257FAC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75" w:rsidRPr="003B2466" w:rsidRDefault="003B2466" w:rsidP="006149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466">
              <w:rPr>
                <w:rFonts w:ascii="Times New Roman" w:hAnsi="Times New Roman"/>
                <w:i/>
                <w:sz w:val="24"/>
                <w:szCs w:val="24"/>
              </w:rPr>
              <w:t>Содействие развитию системы дошкольного образования</w:t>
            </w:r>
          </w:p>
        </w:tc>
      </w:tr>
      <w:tr w:rsidR="00085496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6" w:rsidRDefault="00085496" w:rsidP="0008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«Обеспечение здоровья, безопасности и качества услуг по присмотру и уходу за детьми»</w:t>
            </w:r>
          </w:p>
        </w:tc>
        <w:tc>
          <w:tcPr>
            <w:tcW w:w="2410" w:type="dxa"/>
            <w:shd w:val="clear" w:color="auto" w:fill="auto"/>
          </w:tcPr>
          <w:p w:rsidR="00085496" w:rsidRDefault="00085496" w:rsidP="0008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6" w:rsidRDefault="00AD4460" w:rsidP="0008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085496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семинара знают </w:t>
            </w:r>
            <w:r w:rsidR="00085496">
              <w:rPr>
                <w:rFonts w:ascii="Times New Roman" w:hAnsi="Times New Roman"/>
                <w:sz w:val="24"/>
                <w:szCs w:val="24"/>
              </w:rPr>
              <w:t xml:space="preserve"> санитарные правила и нормы пребывания детей в дошкольной образовательной организации</w:t>
            </w:r>
          </w:p>
        </w:tc>
      </w:tr>
      <w:tr w:rsidR="00AD4460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Pr="003B2466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lastRenderedPageBreak/>
              <w:t>ПДП «</w:t>
            </w:r>
            <w:proofErr w:type="spellStart"/>
            <w:r w:rsidRPr="003B2466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3B2466">
              <w:rPr>
                <w:rFonts w:ascii="Times New Roman" w:hAnsi="Times New Roman"/>
                <w:sz w:val="24"/>
                <w:szCs w:val="24"/>
              </w:rPr>
              <w:t xml:space="preserve"> в дошкольном образовании»</w:t>
            </w:r>
          </w:p>
        </w:tc>
        <w:tc>
          <w:tcPr>
            <w:tcW w:w="2410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– </w:t>
            </w:r>
            <w:r w:rsidR="00D121A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r w:rsidRPr="00034F46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AD4460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знают </w:t>
            </w:r>
            <w:r w:rsidR="00AD4460">
              <w:rPr>
                <w:rFonts w:ascii="Times New Roman" w:hAnsi="Times New Roman"/>
                <w:sz w:val="24"/>
                <w:szCs w:val="24"/>
              </w:rPr>
              <w:t xml:space="preserve"> современные санитарные правила и нормы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4460">
              <w:rPr>
                <w:rFonts w:ascii="Times New Roman" w:hAnsi="Times New Roman"/>
                <w:sz w:val="24"/>
                <w:szCs w:val="24"/>
              </w:rPr>
              <w:t xml:space="preserve"> определены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4460">
              <w:rPr>
                <w:rFonts w:ascii="Times New Roman" w:hAnsi="Times New Roman"/>
                <w:sz w:val="24"/>
                <w:szCs w:val="24"/>
              </w:rPr>
              <w:t xml:space="preserve">пробированы </w:t>
            </w:r>
            <w:proofErr w:type="spellStart"/>
            <w:r w:rsidR="00AD4460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AD4460">
              <w:rPr>
                <w:rFonts w:ascii="Times New Roman" w:hAnsi="Times New Roman"/>
                <w:sz w:val="24"/>
                <w:szCs w:val="24"/>
              </w:rPr>
              <w:t xml:space="preserve"> технологии в </w:t>
            </w:r>
            <w:proofErr w:type="spellStart"/>
            <w:r w:rsidR="00AD446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AD4460">
              <w:rPr>
                <w:rFonts w:ascii="Times New Roman" w:hAnsi="Times New Roman"/>
                <w:sz w:val="24"/>
                <w:szCs w:val="24"/>
              </w:rPr>
              <w:t>-образовательном процессе детского сада</w:t>
            </w:r>
          </w:p>
        </w:tc>
      </w:tr>
      <w:tr w:rsidR="00AD4460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«Психолого-педагогическая и логопедическая диагностика развития детей раннего и младшего дошкольного возраста»</w:t>
            </w:r>
          </w:p>
        </w:tc>
        <w:tc>
          <w:tcPr>
            <w:tcW w:w="2410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r w:rsidRPr="00034F46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AD4460" w:rsidRDefault="006C5183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4460">
              <w:rPr>
                <w:rFonts w:ascii="Times New Roman" w:hAnsi="Times New Roman"/>
                <w:sz w:val="24"/>
                <w:szCs w:val="24"/>
              </w:rPr>
              <w:t>пределены содержание, методика и условия проведения психолого-педагогической и логопедической диагностика развития детей раннего и младшего дошкольного возраста</w:t>
            </w:r>
          </w:p>
        </w:tc>
      </w:tr>
      <w:tr w:rsidR="00AD4460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C2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деятельность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-образовательном процессе с детьми  </w:t>
            </w:r>
            <w:r w:rsidRPr="002A72C2">
              <w:rPr>
                <w:rFonts w:ascii="Times New Roman" w:hAnsi="Times New Roman"/>
                <w:sz w:val="24"/>
                <w:szCs w:val="24"/>
              </w:rPr>
              <w:t xml:space="preserve"> раннего и младшего дошкольного возраста»</w:t>
            </w:r>
          </w:p>
        </w:tc>
        <w:tc>
          <w:tcPr>
            <w:tcW w:w="2410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r w:rsidRPr="00034F46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определены</w:t>
            </w:r>
            <w:r w:rsidRPr="007953C1">
              <w:rPr>
                <w:rFonts w:ascii="Times New Roman" w:hAnsi="Times New Roman"/>
                <w:sz w:val="24"/>
                <w:szCs w:val="24"/>
              </w:rPr>
              <w:t xml:space="preserve"> содержание, методика и условия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профилактической</w:t>
            </w:r>
            <w:r w:rsidRPr="007953C1">
              <w:rPr>
                <w:rFonts w:ascii="Times New Roman" w:hAnsi="Times New Roman"/>
                <w:sz w:val="24"/>
                <w:szCs w:val="24"/>
              </w:rPr>
              <w:t xml:space="preserve"> деятельность в </w:t>
            </w:r>
            <w:proofErr w:type="spellStart"/>
            <w:r w:rsidRPr="007953C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953C1">
              <w:rPr>
                <w:rFonts w:ascii="Times New Roman" w:hAnsi="Times New Roman"/>
                <w:sz w:val="24"/>
                <w:szCs w:val="24"/>
              </w:rPr>
              <w:t>-образовательном процессе с детьми   раннего и младшего дошкольного возраста</w:t>
            </w:r>
          </w:p>
        </w:tc>
      </w:tr>
      <w:tr w:rsidR="00AD4460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Pr="002A72C2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C2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</w:t>
            </w:r>
            <w:r w:rsidRPr="002A72C2">
              <w:rPr>
                <w:rFonts w:ascii="Times New Roman" w:hAnsi="Times New Roman"/>
                <w:sz w:val="24"/>
                <w:szCs w:val="24"/>
              </w:rPr>
              <w:t xml:space="preserve">деятельность в </w:t>
            </w:r>
            <w:proofErr w:type="spellStart"/>
            <w:r w:rsidRPr="002A72C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A72C2">
              <w:rPr>
                <w:rFonts w:ascii="Times New Roman" w:hAnsi="Times New Roman"/>
                <w:sz w:val="24"/>
                <w:szCs w:val="24"/>
              </w:rPr>
              <w:t>-образовательном процессе с детьми   раннего и младшего дошкольного возраста»</w:t>
            </w:r>
          </w:p>
        </w:tc>
        <w:tc>
          <w:tcPr>
            <w:tcW w:w="2410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r w:rsidRPr="00034F46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AD4460" w:rsidRDefault="006C5183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4460" w:rsidRPr="007953C1">
              <w:rPr>
                <w:rFonts w:ascii="Times New Roman" w:hAnsi="Times New Roman"/>
                <w:sz w:val="24"/>
                <w:szCs w:val="24"/>
              </w:rPr>
              <w:t xml:space="preserve">пределены содержание, методика и условия проведения </w:t>
            </w:r>
            <w:r w:rsidR="00AD4460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коррекционно-развивающей </w:t>
            </w:r>
            <w:r w:rsidR="00AD4460" w:rsidRPr="007953C1">
              <w:rPr>
                <w:rFonts w:ascii="Times New Roman" w:hAnsi="Times New Roman"/>
                <w:sz w:val="24"/>
                <w:szCs w:val="24"/>
              </w:rPr>
              <w:t xml:space="preserve">деятельность в </w:t>
            </w:r>
            <w:proofErr w:type="spellStart"/>
            <w:r w:rsidR="00AD4460" w:rsidRPr="007953C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AD4460" w:rsidRPr="007953C1">
              <w:rPr>
                <w:rFonts w:ascii="Times New Roman" w:hAnsi="Times New Roman"/>
                <w:sz w:val="24"/>
                <w:szCs w:val="24"/>
              </w:rPr>
              <w:t>-образовательном процессе с детьми   раннего и младшего дошкольного возраста</w:t>
            </w:r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A4">
              <w:rPr>
                <w:rFonts w:ascii="Times New Roman" w:hAnsi="Times New Roman"/>
                <w:sz w:val="24"/>
                <w:szCs w:val="24"/>
              </w:rPr>
              <w:lastRenderedPageBreak/>
              <w:t>ПДП «</w:t>
            </w:r>
            <w:proofErr w:type="spellStart"/>
            <w:r w:rsidRPr="00D121A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D121A4">
              <w:rPr>
                <w:rFonts w:ascii="Times New Roman" w:hAnsi="Times New Roman"/>
                <w:sz w:val="24"/>
                <w:szCs w:val="24"/>
              </w:rPr>
              <w:t>-образовательный процесс в разновозрастной группе»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– 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D121A4" w:rsidRPr="007953C1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21A4">
              <w:rPr>
                <w:rFonts w:ascii="Times New Roman" w:hAnsi="Times New Roman"/>
                <w:sz w:val="24"/>
                <w:szCs w:val="24"/>
              </w:rPr>
              <w:t xml:space="preserve">пределена модель организации </w:t>
            </w:r>
            <w:proofErr w:type="spellStart"/>
            <w:r w:rsidR="00D121A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D121A4">
              <w:rPr>
                <w:rFonts w:ascii="Times New Roman" w:hAnsi="Times New Roman"/>
                <w:sz w:val="24"/>
                <w:szCs w:val="24"/>
              </w:rPr>
              <w:t>-образовательного процесса в разновозрастной группе</w:t>
            </w:r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3B2466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ПДП «Правила взаимодействия участников образовательных отношений»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 – </w:t>
            </w:r>
            <w:r w:rsidR="006C51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Изучены методы и условия развития коммуникативных способностей детей и умения работать в группе сверстников</w:t>
            </w:r>
          </w:p>
          <w:p w:rsidR="00D121A4" w:rsidRPr="007953C1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3B2466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spellStart"/>
            <w:r w:rsidRPr="003B2466">
              <w:rPr>
                <w:rFonts w:ascii="Times New Roman" w:hAnsi="Times New Roman"/>
                <w:sz w:val="24"/>
                <w:szCs w:val="24"/>
              </w:rPr>
              <w:t>Логоритмик</w:t>
            </w:r>
            <w:r w:rsidR="001B26F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1B26F0">
              <w:rPr>
                <w:rFonts w:ascii="Times New Roman" w:hAnsi="Times New Roman"/>
                <w:sz w:val="24"/>
                <w:szCs w:val="24"/>
              </w:rPr>
              <w:t xml:space="preserve"> в детском саду: взаимодействие</w:t>
            </w:r>
            <w:r w:rsidRPr="003B2466">
              <w:rPr>
                <w:rFonts w:ascii="Times New Roman" w:hAnsi="Times New Roman"/>
                <w:sz w:val="24"/>
                <w:szCs w:val="24"/>
              </w:rPr>
              <w:t xml:space="preserve"> музыкального руководителя, воспитателя и учителя-логопеда»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D121A4" w:rsidRPr="007953C1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Педагогии знают  особенности использования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-образовательном процессе с дошкольниками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логоритмики</w:t>
            </w:r>
            <w:proofErr w:type="spellEnd"/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3B2466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Семинар-практикум «Методика обучения детей игре на детских диатонических музыкальных инструментах»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D121A4" w:rsidRPr="007953C1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 знают методику обучения детей игре на </w:t>
            </w:r>
            <w:r w:rsidRPr="007953C1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тских диатонических музыкальных </w:t>
            </w:r>
            <w:r w:rsidRPr="007953C1">
              <w:rPr>
                <w:rFonts w:ascii="Times New Roman" w:hAnsi="Times New Roman"/>
                <w:sz w:val="24"/>
                <w:szCs w:val="24"/>
              </w:rPr>
              <w:t>инструментах</w:t>
            </w:r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3B2466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Семинар-практикум «Праздник в детском саду»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21A4" w:rsidRPr="007953C1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знают  современные требования к организации праздника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формы</w:t>
            </w:r>
          </w:p>
        </w:tc>
      </w:tr>
      <w:tr w:rsidR="006C5183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3B2466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Семинар-практикум «Цифровизация в музыкальном развитии дошкольников»</w:t>
            </w:r>
          </w:p>
        </w:tc>
        <w:tc>
          <w:tcPr>
            <w:tcW w:w="2410" w:type="dxa"/>
            <w:shd w:val="clear" w:color="auto" w:fill="auto"/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знают особенности использования технических средств образования и воспитания в музыкальном развитии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</w:t>
            </w:r>
          </w:p>
        </w:tc>
      </w:tr>
      <w:tr w:rsidR="006C5183" w:rsidRPr="00257FAC" w:rsidTr="006C5183">
        <w:trPr>
          <w:trHeight w:val="9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83">
              <w:rPr>
                <w:rFonts w:ascii="Times New Roman" w:hAnsi="Times New Roman"/>
                <w:sz w:val="24"/>
                <w:szCs w:val="24"/>
              </w:rPr>
              <w:lastRenderedPageBreak/>
              <w:t>ПДП «Детская познавательно-исследовательская деятельность»</w:t>
            </w:r>
          </w:p>
        </w:tc>
        <w:tc>
          <w:tcPr>
            <w:tcW w:w="2410" w:type="dxa"/>
            <w:shd w:val="clear" w:color="auto" w:fill="auto"/>
          </w:tcPr>
          <w:p w:rsidR="006C5183" w:rsidRP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83">
              <w:rPr>
                <w:rFonts w:ascii="Times New Roman" w:hAnsi="Times New Roman"/>
                <w:sz w:val="24"/>
                <w:szCs w:val="24"/>
              </w:rPr>
              <w:t xml:space="preserve">Октябрь  – 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83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6C5183" w:rsidRPr="006C5183" w:rsidRDefault="006C5183" w:rsidP="006C51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183">
              <w:rPr>
                <w:rFonts w:ascii="Times New Roman" w:hAnsi="Times New Roman"/>
                <w:sz w:val="24"/>
                <w:szCs w:val="24"/>
              </w:rPr>
              <w:t>Педагоги  знают</w:t>
            </w:r>
            <w:proofErr w:type="gramEnd"/>
            <w:r w:rsidRPr="006C5183">
              <w:rPr>
                <w:rFonts w:ascii="Times New Roman" w:hAnsi="Times New Roman"/>
                <w:sz w:val="24"/>
                <w:szCs w:val="24"/>
              </w:rPr>
              <w:t xml:space="preserve">, как организовать и провести познавательно- исследовательскую деятельность </w:t>
            </w:r>
          </w:p>
          <w:p w:rsidR="006C5183" w:rsidRPr="00CD728F" w:rsidRDefault="006C5183" w:rsidP="006C51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183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3B2466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Педагогическая мастерская «Конструирование и первые шаги робототехники в детском саду»</w:t>
            </w:r>
          </w:p>
        </w:tc>
        <w:tc>
          <w:tcPr>
            <w:tcW w:w="2410" w:type="dxa"/>
            <w:shd w:val="clear" w:color="auto" w:fill="auto"/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7419DB" w:rsidP="006C5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6C5183" w:rsidRDefault="007419DB" w:rsidP="00741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педагоги ознакомлены с современными конструкторами и роботами</w:t>
            </w:r>
          </w:p>
        </w:tc>
      </w:tr>
      <w:tr w:rsidR="006C5183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23049C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49C">
              <w:rPr>
                <w:rFonts w:ascii="Times New Roman" w:hAnsi="Times New Roman"/>
                <w:sz w:val="24"/>
                <w:szCs w:val="24"/>
              </w:rPr>
              <w:t>Конкурс «Детский сад- территория здоровья»</w:t>
            </w:r>
          </w:p>
          <w:p w:rsidR="006C5183" w:rsidRPr="002A72C2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B" w:rsidRDefault="007419DB" w:rsidP="007419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  <w:p w:rsidR="007419DB" w:rsidRDefault="007419DB" w:rsidP="007419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827" w:type="dxa"/>
            <w:shd w:val="clear" w:color="auto" w:fill="auto"/>
          </w:tcPr>
          <w:p w:rsidR="006C5183" w:rsidRPr="007953C1" w:rsidRDefault="007419DB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и поддержка детских садов, активно занимающихся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здоровьесбережением</w:t>
            </w:r>
            <w:proofErr w:type="spellEnd"/>
          </w:p>
        </w:tc>
      </w:tr>
    </w:tbl>
    <w:p w:rsidR="00E51EC4" w:rsidRDefault="00E51EC4" w:rsidP="006A22F6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</w:p>
    <w:p w:rsidR="005F04F0" w:rsidRDefault="005F04F0" w:rsidP="006A22F6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</w:p>
    <w:p w:rsidR="005F04F0" w:rsidRDefault="005F04F0" w:rsidP="006A22F6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</w:p>
    <w:p w:rsidR="00F83F90" w:rsidRPr="00DD64EF" w:rsidRDefault="007419DB" w:rsidP="006A22F6">
      <w:pPr>
        <w:pStyle w:val="a9"/>
        <w:ind w:left="61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419DB">
        <w:rPr>
          <w:rFonts w:ascii="Times New Roman" w:hAnsi="Times New Roman"/>
          <w:b/>
          <w:sz w:val="24"/>
          <w:szCs w:val="24"/>
        </w:rPr>
        <w:t>Направление «Профориентационная работа»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2694"/>
        <w:gridCol w:w="3543"/>
      </w:tblGrid>
      <w:tr w:rsidR="007A0200" w:rsidRPr="00FC7B71" w:rsidTr="00B44A1E">
        <w:trPr>
          <w:trHeight w:val="221"/>
        </w:trPr>
        <w:tc>
          <w:tcPr>
            <w:tcW w:w="5778" w:type="dxa"/>
            <w:shd w:val="clear" w:color="auto" w:fill="auto"/>
          </w:tcPr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shd w:val="clear" w:color="auto" w:fill="auto"/>
          </w:tcPr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543" w:type="dxa"/>
            <w:shd w:val="clear" w:color="auto" w:fill="auto"/>
          </w:tcPr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E52CB1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B1" w:rsidRPr="00FC7B71" w:rsidRDefault="00E52CB1" w:rsidP="00E52C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bCs/>
                <w:i/>
                <w:sz w:val="24"/>
                <w:szCs w:val="24"/>
              </w:rPr>
              <w:t>Информационная деятельность</w:t>
            </w:r>
          </w:p>
        </w:tc>
      </w:tr>
      <w:tr w:rsidR="007A0200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0" w:rsidRPr="00FC7B71" w:rsidRDefault="002F7713" w:rsidP="007A0200">
            <w:pPr>
              <w:pStyle w:val="ab"/>
              <w:spacing w:after="0"/>
              <w:ind w:left="34"/>
              <w:rPr>
                <w:bCs/>
              </w:rPr>
            </w:pPr>
            <w:r w:rsidRPr="00FC7B71">
              <w:rPr>
                <w:bCs/>
              </w:rPr>
              <w:t>Обновление официальной страницы на сайте МБУ ДПО «</w:t>
            </w:r>
            <w:proofErr w:type="spellStart"/>
            <w:r w:rsidRPr="00FC7B71">
              <w:rPr>
                <w:bCs/>
              </w:rPr>
              <w:t>Куединский</w:t>
            </w:r>
            <w:proofErr w:type="spellEnd"/>
            <w:r w:rsidRPr="00FC7B71">
              <w:rPr>
                <w:bCs/>
              </w:rPr>
              <w:t xml:space="preserve"> РМЦ»</w:t>
            </w:r>
          </w:p>
        </w:tc>
        <w:tc>
          <w:tcPr>
            <w:tcW w:w="2268" w:type="dxa"/>
            <w:shd w:val="clear" w:color="auto" w:fill="auto"/>
          </w:tcPr>
          <w:p w:rsidR="007A0200" w:rsidRPr="00FC7B71" w:rsidRDefault="002F7713" w:rsidP="007A02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0" w:rsidRPr="00FC7B71" w:rsidRDefault="002F7713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F7713" w:rsidRPr="00FC7B71" w:rsidRDefault="002F7713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7A0200" w:rsidRPr="00FC7B71" w:rsidRDefault="00D34991" w:rsidP="007A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</w:tr>
      <w:tr w:rsidR="00E52CB1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1" w:rsidRPr="00FC7B71" w:rsidRDefault="007E5071" w:rsidP="007A0200">
            <w:pPr>
              <w:pStyle w:val="ab"/>
              <w:spacing w:after="0"/>
              <w:ind w:left="34"/>
              <w:rPr>
                <w:bCs/>
              </w:rPr>
            </w:pPr>
            <w:r w:rsidRPr="00FC7B71">
              <w:rPr>
                <w:bCs/>
              </w:rPr>
              <w:t>Методические консультации по с</w:t>
            </w:r>
            <w:r w:rsidR="00E52CB1" w:rsidRPr="00FC7B71">
              <w:rPr>
                <w:bCs/>
              </w:rPr>
              <w:t>оздани</w:t>
            </w:r>
            <w:r w:rsidRPr="00FC7B71">
              <w:rPr>
                <w:bCs/>
              </w:rPr>
              <w:t>ю</w:t>
            </w:r>
            <w:r w:rsidR="00E52CB1" w:rsidRPr="00FC7B71">
              <w:rPr>
                <w:bCs/>
              </w:rPr>
              <w:t xml:space="preserve"> информационного контента на сайтах ОО</w:t>
            </w:r>
          </w:p>
        </w:tc>
        <w:tc>
          <w:tcPr>
            <w:tcW w:w="2268" w:type="dxa"/>
            <w:shd w:val="clear" w:color="auto" w:fill="auto"/>
          </w:tcPr>
          <w:p w:rsidR="00E52CB1" w:rsidRPr="00FC7B71" w:rsidRDefault="00E52CB1" w:rsidP="00E52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1" w:rsidRPr="00FC7B71" w:rsidRDefault="00E52CB1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профориентацию в школах</w:t>
            </w:r>
          </w:p>
          <w:p w:rsidR="00E12974" w:rsidRPr="00FC7B71" w:rsidRDefault="00E12974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E52CB1" w:rsidRPr="00FC7B71" w:rsidRDefault="00BB5889" w:rsidP="007A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Созданы и /или обновлены страницы по профориентации</w:t>
            </w:r>
          </w:p>
        </w:tc>
      </w:tr>
      <w:tr w:rsidR="00E12974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4" w:rsidRPr="00FC7B71" w:rsidRDefault="007E5071" w:rsidP="007A0200">
            <w:pPr>
              <w:pStyle w:val="ab"/>
              <w:spacing w:after="0"/>
              <w:ind w:left="34"/>
              <w:rPr>
                <w:bCs/>
              </w:rPr>
            </w:pPr>
            <w:r w:rsidRPr="00FC7B71">
              <w:rPr>
                <w:bCs/>
              </w:rPr>
              <w:lastRenderedPageBreak/>
              <w:t xml:space="preserve">Консультации по подготовке материалов для </w:t>
            </w:r>
            <w:r w:rsidR="00E12974" w:rsidRPr="00FC7B71">
              <w:rPr>
                <w:bCs/>
              </w:rPr>
              <w:t xml:space="preserve"> СМИ о ходе профориентационной работы</w:t>
            </w:r>
          </w:p>
        </w:tc>
        <w:tc>
          <w:tcPr>
            <w:tcW w:w="2268" w:type="dxa"/>
            <w:shd w:val="clear" w:color="auto" w:fill="auto"/>
          </w:tcPr>
          <w:p w:rsidR="00E12974" w:rsidRPr="00FC7B71" w:rsidRDefault="00E12974" w:rsidP="00E52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4" w:rsidRPr="00FC7B71" w:rsidRDefault="00E12974" w:rsidP="00E1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профориентацию в школах</w:t>
            </w:r>
          </w:p>
          <w:p w:rsidR="00E12974" w:rsidRPr="00FC7B71" w:rsidRDefault="00E12974" w:rsidP="00E1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E12974" w:rsidRPr="00FC7B71" w:rsidRDefault="00E12974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12974" w:rsidRPr="00FC7B71" w:rsidRDefault="00BB5889" w:rsidP="007A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Не менее 5-ти статей опубликовано в СМИ</w:t>
            </w:r>
          </w:p>
        </w:tc>
      </w:tr>
      <w:tr w:rsidR="00084C73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pStyle w:val="ab"/>
              <w:spacing w:after="0"/>
              <w:ind w:left="34"/>
            </w:pPr>
            <w:r w:rsidRPr="00FC7B71">
              <w:t xml:space="preserve">Фотоотчет образовательных организаций по профориентационной работе </w:t>
            </w:r>
          </w:p>
        </w:tc>
        <w:tc>
          <w:tcPr>
            <w:tcW w:w="2268" w:type="dxa"/>
            <w:shd w:val="clear" w:color="auto" w:fill="auto"/>
          </w:tcPr>
          <w:p w:rsidR="00084C73" w:rsidRPr="00FC7B71" w:rsidRDefault="008778E4" w:rsidP="00084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профориентацию в школах</w:t>
            </w:r>
          </w:p>
        </w:tc>
        <w:tc>
          <w:tcPr>
            <w:tcW w:w="3543" w:type="dxa"/>
            <w:shd w:val="clear" w:color="auto" w:fill="auto"/>
          </w:tcPr>
          <w:p w:rsidR="00084C73" w:rsidRPr="00FC7B71" w:rsidRDefault="00BB5889" w:rsidP="00084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Создана папка с отчетными материалами</w:t>
            </w:r>
          </w:p>
        </w:tc>
      </w:tr>
      <w:tr w:rsidR="00084C73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C73" w:rsidRPr="00FC7B71" w:rsidRDefault="00AD76F2" w:rsidP="00084C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Методические </w:t>
            </w:r>
            <w:r w:rsidR="00084C73" w:rsidRPr="00FC7B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мероприятия</w:t>
            </w:r>
            <w:r w:rsidRPr="00FC7B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 педагогическими работниками</w:t>
            </w:r>
          </w:p>
        </w:tc>
      </w:tr>
      <w:tr w:rsidR="00084C73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pStyle w:val="ab"/>
              <w:spacing w:after="0"/>
              <w:ind w:left="0"/>
            </w:pPr>
            <w:r w:rsidRPr="00FC7B71">
              <w:t>Установочный проектный семинар</w:t>
            </w:r>
          </w:p>
        </w:tc>
        <w:tc>
          <w:tcPr>
            <w:tcW w:w="2268" w:type="dxa"/>
            <w:shd w:val="clear" w:color="auto" w:fill="auto"/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84C73" w:rsidRPr="00FC7B71" w:rsidRDefault="00084C7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084C73" w:rsidRPr="00FC7B71" w:rsidRDefault="00084C73" w:rsidP="00084C73">
            <w:pPr>
              <w:spacing w:after="0"/>
              <w:rPr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Составлен  проект плана работы на 2021-2022 учебный год. Определены структура и примерное содержание профориентационной страницы сайта, структура  программы по развитию компетенций </w:t>
            </w:r>
            <w:r w:rsidRPr="00FC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JuniorSkills</w:t>
            </w:r>
            <w:proofErr w:type="spellEnd"/>
            <w:r w:rsidRPr="00FC7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889" w:rsidRPr="00FC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5889" w:rsidRPr="00FC7B71">
              <w:rPr>
                <w:rFonts w:ascii="Times New Roman" w:hAnsi="Times New Roman"/>
                <w:sz w:val="24"/>
                <w:szCs w:val="24"/>
              </w:rPr>
              <w:t xml:space="preserve">Ознакомлены с концепцией региональной системы по  </w:t>
            </w:r>
            <w:r w:rsidR="00BB5889" w:rsidRPr="00FC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7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889" w:rsidRPr="00FC7B71">
              <w:rPr>
                <w:rFonts w:ascii="Times New Roman" w:hAnsi="Times New Roman"/>
                <w:sz w:val="24"/>
                <w:szCs w:val="24"/>
              </w:rPr>
              <w:t>самоопределению и профессиональной ориентации, с дорожными картами</w:t>
            </w:r>
          </w:p>
        </w:tc>
      </w:tr>
      <w:tr w:rsidR="00861C8A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A" w:rsidRPr="00FC7B71" w:rsidRDefault="00641C3B" w:rsidP="00084C73">
            <w:pPr>
              <w:pStyle w:val="ab"/>
              <w:spacing w:after="0"/>
              <w:ind w:left="0"/>
            </w:pPr>
            <w:r>
              <w:t>ПДС</w:t>
            </w:r>
            <w:r w:rsidR="00861C8A" w:rsidRPr="00FC7B71">
              <w:t xml:space="preserve"> классных руководителей 8-9 классов «Профориентация обучающихся</w:t>
            </w:r>
            <w:r w:rsidR="00D35E33" w:rsidRPr="00FC7B71">
              <w:t>: от целей к результатам»</w:t>
            </w:r>
          </w:p>
        </w:tc>
        <w:tc>
          <w:tcPr>
            <w:tcW w:w="2268" w:type="dxa"/>
            <w:shd w:val="clear" w:color="auto" w:fill="auto"/>
          </w:tcPr>
          <w:p w:rsidR="00861C8A" w:rsidRPr="00FC7B71" w:rsidRDefault="00D35E3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 -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A" w:rsidRPr="00FC7B71" w:rsidRDefault="00D35E3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543" w:type="dxa"/>
            <w:shd w:val="clear" w:color="auto" w:fill="auto"/>
          </w:tcPr>
          <w:p w:rsidR="00861C8A" w:rsidRPr="00FC7B71" w:rsidRDefault="00BF4F7B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Составлены  планы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профориентационной работы, определены пути взаимодействия с педагогами- психологами, и родителями по ПР</w:t>
            </w:r>
          </w:p>
        </w:tc>
      </w:tr>
      <w:tr w:rsidR="00842A1A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1A" w:rsidRPr="00FC7B71" w:rsidRDefault="007E5071" w:rsidP="00842A1A">
            <w:pPr>
              <w:pStyle w:val="ab"/>
              <w:spacing w:after="0"/>
              <w:ind w:left="0"/>
            </w:pPr>
            <w:r w:rsidRPr="00FC7B71">
              <w:lastRenderedPageBreak/>
              <w:t>Дайджест «</w:t>
            </w:r>
            <w:r w:rsidR="00842A1A" w:rsidRPr="00FC7B71">
              <w:t xml:space="preserve">Обзор </w:t>
            </w:r>
            <w:r w:rsidR="00842A1A" w:rsidRPr="00FC7B71">
              <w:rPr>
                <w:color w:val="000000"/>
              </w:rPr>
              <w:t xml:space="preserve"> программ/курсов, направленных  на профессиональное самоопределение</w:t>
            </w:r>
            <w:r w:rsidR="00A120A7" w:rsidRPr="00FC7B71">
              <w:rPr>
                <w:color w:val="000000"/>
              </w:rPr>
              <w:t xml:space="preserve"> обучающихся 8-9 классов</w:t>
            </w:r>
            <w:r w:rsidRPr="00FC7B71">
              <w:rPr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2A1A" w:rsidRPr="00FC7B71" w:rsidRDefault="00842A1A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1A" w:rsidRPr="00FC7B71" w:rsidRDefault="00842A1A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842A1A" w:rsidRPr="00FC7B71" w:rsidRDefault="000657C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Осуществлен анализ программ для дальнейшего выбора и реализации</w:t>
            </w:r>
          </w:p>
        </w:tc>
      </w:tr>
      <w:tr w:rsidR="000001D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FC7B71" w:rsidRDefault="000001D8" w:rsidP="00842A1A">
            <w:pPr>
              <w:pStyle w:val="ab"/>
              <w:spacing w:after="0"/>
              <w:ind w:left="0"/>
            </w:pPr>
            <w:r w:rsidRPr="00FC7B71">
              <w:t>Конкурс проектов по профориентации</w:t>
            </w:r>
            <w:r w:rsidR="00DF2602" w:rsidRPr="00FC7B71">
              <w:t xml:space="preserve"> «Есть идея!»</w:t>
            </w:r>
          </w:p>
          <w:p w:rsidR="00DF2602" w:rsidRPr="00FC7B71" w:rsidRDefault="00DF2602" w:rsidP="00842A1A">
            <w:pPr>
              <w:pStyle w:val="ab"/>
              <w:spacing w:after="0"/>
              <w:ind w:left="0"/>
            </w:pPr>
            <w:r w:rsidRPr="00FC7B71">
              <w:t xml:space="preserve">Реализация проектов -победителей </w:t>
            </w:r>
          </w:p>
        </w:tc>
        <w:tc>
          <w:tcPr>
            <w:tcW w:w="2268" w:type="dxa"/>
            <w:shd w:val="clear" w:color="auto" w:fill="auto"/>
          </w:tcPr>
          <w:p w:rsidR="000001D8" w:rsidRPr="00FC7B71" w:rsidRDefault="000001D8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F2602" w:rsidRPr="00FC7B71" w:rsidRDefault="004B6C3B" w:rsidP="00084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2" w:rsidRPr="00FC7B71" w:rsidRDefault="00DF260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001D8" w:rsidRPr="00FC7B71" w:rsidRDefault="00DF260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DF2602" w:rsidRPr="00FC7B71" w:rsidRDefault="00DF260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  <w:p w:rsidR="00DF2602" w:rsidRPr="00FC7B71" w:rsidRDefault="00DF260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001D8" w:rsidRPr="00FC7B71" w:rsidRDefault="000657C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Реализуется не менее 3-х профориентационных проектов </w:t>
            </w:r>
          </w:p>
        </w:tc>
      </w:tr>
      <w:tr w:rsidR="00AD76F2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2" w:rsidRPr="00FC7B71" w:rsidRDefault="00C53640" w:rsidP="00084C73">
            <w:pPr>
              <w:pStyle w:val="ab"/>
              <w:spacing w:after="0"/>
              <w:ind w:left="0"/>
            </w:pPr>
            <w:r w:rsidRPr="00FC7B71">
              <w:t>Рефлексивная площадка   по итогам реализации муниципальной программы по профориентации</w:t>
            </w:r>
            <w:r w:rsidR="009D5B6F" w:rsidRPr="00FC7B71">
              <w:t xml:space="preserve"> в 2021 году</w:t>
            </w:r>
          </w:p>
        </w:tc>
        <w:tc>
          <w:tcPr>
            <w:tcW w:w="2268" w:type="dxa"/>
            <w:shd w:val="clear" w:color="auto" w:fill="auto"/>
          </w:tcPr>
          <w:p w:rsidR="00AD76F2" w:rsidRPr="00FC7B71" w:rsidRDefault="00C53640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2" w:rsidRPr="00FC7B71" w:rsidRDefault="00C53640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C53640" w:rsidRPr="00FC7B71" w:rsidRDefault="00C53640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AD76F2" w:rsidRPr="00FC7B71" w:rsidRDefault="000657C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Сделаны выводы, выявлены проблемы, пути решения проблем</w:t>
            </w:r>
          </w:p>
        </w:tc>
      </w:tr>
      <w:tr w:rsidR="001F4087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7" w:rsidRPr="00FC7B71" w:rsidRDefault="001F4087" w:rsidP="00084C73">
            <w:pPr>
              <w:pStyle w:val="ab"/>
              <w:spacing w:after="0"/>
              <w:ind w:left="0"/>
            </w:pPr>
            <w:r w:rsidRPr="00FC7B71">
              <w:t>Проблемная группа «Активные формы профориентационной работы»</w:t>
            </w:r>
          </w:p>
        </w:tc>
        <w:tc>
          <w:tcPr>
            <w:tcW w:w="2268" w:type="dxa"/>
            <w:shd w:val="clear" w:color="auto" w:fill="auto"/>
          </w:tcPr>
          <w:p w:rsidR="001F4087" w:rsidRPr="00FC7B71" w:rsidRDefault="001F4087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7" w:rsidRPr="00FC7B71" w:rsidRDefault="001F4087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1F4087" w:rsidRPr="00FC7B71" w:rsidRDefault="000657C2" w:rsidP="005F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5F04F0">
              <w:rPr>
                <w:rFonts w:ascii="Times New Roman" w:hAnsi="Times New Roman"/>
                <w:sz w:val="24"/>
                <w:szCs w:val="24"/>
              </w:rPr>
              <w:t>используют активные формы профориентационной работы</w:t>
            </w:r>
          </w:p>
        </w:tc>
      </w:tr>
      <w:tr w:rsidR="00084C73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C73" w:rsidRPr="00FC7B71" w:rsidRDefault="00084C73" w:rsidP="00084C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Диагностико</w:t>
            </w:r>
            <w:proofErr w:type="spellEnd"/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-аналитическая деятельность</w:t>
            </w:r>
          </w:p>
        </w:tc>
      </w:tr>
      <w:tr w:rsidR="00084C73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pStyle w:val="ab"/>
              <w:spacing w:after="0"/>
              <w:ind w:left="0"/>
            </w:pPr>
            <w:r w:rsidRPr="00FC7B71">
              <w:t>Анализ содержательного наполнения контента по профориентации  на сайтах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084C73" w:rsidRPr="00FC7B71" w:rsidRDefault="000657C2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Даны </w:t>
            </w:r>
            <w:r w:rsidR="00084C73" w:rsidRPr="00FC7B71">
              <w:rPr>
                <w:rFonts w:ascii="Times New Roman" w:hAnsi="Times New Roman"/>
                <w:sz w:val="24"/>
                <w:szCs w:val="24"/>
              </w:rPr>
              <w:t xml:space="preserve"> рекомендации каждой школ</w:t>
            </w:r>
            <w:r w:rsidRPr="00FC7B71">
              <w:rPr>
                <w:rFonts w:ascii="Times New Roman" w:hAnsi="Times New Roman"/>
                <w:sz w:val="24"/>
                <w:szCs w:val="24"/>
              </w:rPr>
              <w:t>е</w:t>
            </w:r>
            <w:r w:rsidR="00084C73" w:rsidRPr="00FC7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C73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pStyle w:val="ab"/>
              <w:spacing w:after="0"/>
              <w:ind w:left="0"/>
            </w:pPr>
            <w:r w:rsidRPr="00FC7B71">
              <w:t xml:space="preserve">Собеседование по вопросам планирования профориентационной деятельности на 2021-2022 учебный год </w:t>
            </w:r>
          </w:p>
        </w:tc>
        <w:tc>
          <w:tcPr>
            <w:tcW w:w="2268" w:type="dxa"/>
            <w:shd w:val="clear" w:color="auto" w:fill="auto"/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84C73" w:rsidRPr="00FC7B71" w:rsidRDefault="00084C7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Даны рекомендации по корректировке планов и локальных актов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34"/>
            </w:pPr>
            <w:r w:rsidRPr="00FC7B71">
              <w:rPr>
                <w:rFonts w:eastAsia="Calibri"/>
                <w:color w:val="000000"/>
              </w:rPr>
              <w:t xml:space="preserve">Вебинар «О результатах диагностики готовности </w:t>
            </w:r>
            <w:r w:rsidRPr="00FC7B71">
              <w:rPr>
                <w:rFonts w:eastAsia="Calibri"/>
                <w:color w:val="000000"/>
              </w:rPr>
              <w:br/>
              <w:t>к профессиональному самоопределению обучающихся 9 классов»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Обозначены проблемы, даны рекомендации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34"/>
              <w:rPr>
                <w:bCs/>
              </w:rPr>
            </w:pPr>
            <w:r w:rsidRPr="00FC7B71">
              <w:t xml:space="preserve">Мониторинг качества и полноты реализации планов профориентационной работы  образовательных организации 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Декабрь, 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Составлена аналитическая справка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34"/>
            </w:pPr>
            <w:r w:rsidRPr="00FC7B71">
              <w:lastRenderedPageBreak/>
              <w:t>Анализ обеспеченности оборудованием и материалами программ, направленным на развитие юниорских компетенций  обучающихся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34"/>
            </w:pPr>
            <w:r w:rsidRPr="00FC7B71">
              <w:t xml:space="preserve">Составление аналитических отчетов об участии в проекте </w:t>
            </w:r>
            <w:proofErr w:type="spellStart"/>
            <w:r w:rsidRPr="00FC7B71">
              <w:t>ПроеКТОриЯ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 материал для  заполнения мониторинга</w:t>
            </w:r>
          </w:p>
        </w:tc>
      </w:tr>
      <w:tr w:rsidR="00207B28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работы с педагогами  по развитию юниорских компетенций обучающихся 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 xml:space="preserve">Обучение экспертов по </w:t>
            </w:r>
            <w:proofErr w:type="gramStart"/>
            <w:r w:rsidRPr="00FC7B71">
              <w:t>вопросам  движения</w:t>
            </w:r>
            <w:proofErr w:type="gramEnd"/>
            <w:r w:rsidRPr="00FC7B71">
              <w:t xml:space="preserve">   </w:t>
            </w:r>
            <w:proofErr w:type="spellStart"/>
            <w:r w:rsidRPr="00FC7B71">
              <w:rPr>
                <w:lang w:val="en-US"/>
              </w:rPr>
              <w:t>JuniorSkills</w:t>
            </w:r>
            <w:proofErr w:type="spellEnd"/>
            <w:r w:rsidRPr="00FC7B71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Обучены эксперты (2)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 xml:space="preserve">Консультации по разработке дополнительных образовательных программ, программ ВД, направленных на развитие  компетенций </w:t>
            </w:r>
            <w:proofErr w:type="spellStart"/>
            <w:r w:rsidRPr="00FC7B71">
              <w:t>JuniorSkills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Составлены качественные программы ДО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Образовательная сессия для педагогов по теме «Организация профессиональной ориентации и профессиональной подготовки школьников</w:t>
            </w:r>
          </w:p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>по стандартам программы «</w:t>
            </w:r>
            <w:proofErr w:type="spellStart"/>
            <w:r w:rsidRPr="00FC7B71">
              <w:t>JuniorSkills</w:t>
            </w:r>
            <w:proofErr w:type="spellEnd"/>
            <w:r w:rsidRPr="00FC7B71">
              <w:t xml:space="preserve"> – профессионалы будущего»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Повысилась компетентность педагогов по вопросам развития  </w:t>
            </w:r>
            <w:r w:rsidRPr="00FC7B71">
              <w:rPr>
                <w:sz w:val="24"/>
                <w:szCs w:val="24"/>
              </w:rPr>
              <w:t xml:space="preserve"> </w:t>
            </w:r>
            <w:proofErr w:type="spellStart"/>
            <w:r w:rsidRPr="00FC7B71">
              <w:rPr>
                <w:sz w:val="24"/>
                <w:szCs w:val="24"/>
              </w:rPr>
              <w:t>JuniorSkills</w:t>
            </w:r>
            <w:proofErr w:type="spellEnd"/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>Проектный практикум для педагогов объединений по развитию юниорских компетенций у обучающихся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Определены  критерии оценки компетенций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>Проведение школьных чемпионатов юных профессионалов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Выявление  и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поддержка способных обучающихся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 xml:space="preserve">Участие в  отборочных  мероприятиях в рамках движения  </w:t>
            </w:r>
            <w:proofErr w:type="spellStart"/>
            <w:r w:rsidRPr="00FC7B71">
              <w:t>WorldSkills</w:t>
            </w:r>
            <w:proofErr w:type="spellEnd"/>
            <w:r w:rsidRPr="00FC7B71">
              <w:t xml:space="preserve"> </w:t>
            </w:r>
            <w:r w:rsidRPr="00FC7B71">
              <w:rPr>
                <w:lang w:val="en-US"/>
              </w:rPr>
              <w:t>Junior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профессиональных проб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>Составление карт профессиональных предпочтений для обучающихся 8-9 классов ОО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Карты готовы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использованию в работе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>
              <w:t>День профессиональных проб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прошли ПП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 xml:space="preserve">Обновление плана-графика проведения </w:t>
            </w:r>
            <w:r w:rsidRPr="00FC7B71">
              <w:lastRenderedPageBreak/>
              <w:t>профессиональных проб и его реализация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по ПР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Утверждены планы-графики на </w:t>
            </w:r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>2021-2022 учебный год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Составление/ реализация плана-графика профессиональных проб с участием предприятий и организаций  </w:t>
            </w: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Утвержден план-график на муниципальном уровне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Обеспечение муниципального контроля за выполнением плана-графика профессиональных проб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Проведены плановые проверки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Участие в проекте по ранней профориентации  «Билет в будущее»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Обучающиеся прошли профессиональные пробы 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Участие в мероприятиях, организованных в рамках социального партнерства школ с профессиональными образовательными организациями и (или) образовательными организациями высшего образования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В территорию привлечены учреждения </w:t>
            </w: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СПО  И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ВУЗы</w:t>
            </w:r>
          </w:p>
        </w:tc>
      </w:tr>
      <w:tr w:rsidR="00207B28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Тематические мероприятия с обучающимися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Проведение муниципального  фестиваля «Путь в профессию»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Содействие  осознанному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выбору профессионального пути обучающимися</w:t>
            </w: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Проведение профориентационных экскурсий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Профориентационный конкурс «Моя будущая профессия»»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Просмотр онлайн-уроков </w:t>
            </w: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44A1E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краевом проекте «Открытый университет»</w:t>
            </w:r>
          </w:p>
        </w:tc>
        <w:tc>
          <w:tcPr>
            <w:tcW w:w="2268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90A" w:rsidRPr="00FC7B71" w:rsidRDefault="00A0590A" w:rsidP="00A0590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886"/>
        <w:gridCol w:w="34"/>
        <w:gridCol w:w="2376"/>
        <w:gridCol w:w="34"/>
        <w:gridCol w:w="2517"/>
        <w:gridCol w:w="34"/>
        <w:gridCol w:w="3368"/>
        <w:gridCol w:w="34"/>
      </w:tblGrid>
      <w:tr w:rsidR="002F08C5" w:rsidRPr="005C12DA" w:rsidTr="00E82946">
        <w:trPr>
          <w:gridBefore w:val="1"/>
          <w:wBefore w:w="34" w:type="dxa"/>
          <w:trHeight w:val="221"/>
        </w:trPr>
        <w:tc>
          <w:tcPr>
            <w:tcW w:w="14283" w:type="dxa"/>
            <w:gridSpan w:val="8"/>
            <w:shd w:val="clear" w:color="auto" w:fill="auto"/>
          </w:tcPr>
          <w:p w:rsidR="002F08C5" w:rsidRPr="005C12DA" w:rsidRDefault="002F08C5" w:rsidP="00A966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Иные</w:t>
            </w:r>
            <w:r w:rsidRPr="005C12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2F08C5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2F08C5" w:rsidRPr="00CD18CE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F08C5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2F08C5" w:rsidRPr="00CD18CE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F08C5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2F08C5" w:rsidRPr="00CD18CE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F08C5" w:rsidRPr="00CD18CE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E82946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E82946" w:rsidRPr="00606272" w:rsidRDefault="006A063F" w:rsidP="00E82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с заместителями директоров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82946" w:rsidRPr="00606272" w:rsidRDefault="00FB5DEF" w:rsidP="00207B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5DE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946" w:rsidRDefault="00FB5DEF" w:rsidP="00E8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FB5DEF" w:rsidRPr="00606272" w:rsidRDefault="00FB5DEF" w:rsidP="00E8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2946" w:rsidRPr="00606272" w:rsidRDefault="00FB5DEF" w:rsidP="00E82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 актуальным темам</w:t>
            </w:r>
          </w:p>
        </w:tc>
      </w:tr>
      <w:tr w:rsidR="006A063F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6A063F" w:rsidRPr="00606272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72">
              <w:rPr>
                <w:rFonts w:ascii="Times New Roman" w:hAnsi="Times New Roman"/>
                <w:sz w:val="24"/>
                <w:szCs w:val="24"/>
              </w:rPr>
              <w:t>Семинар «Актуальные вопросы организации деятельности школьной библиотеки»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063F" w:rsidRPr="00606272" w:rsidRDefault="006A063F" w:rsidP="00FB5D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62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A063F" w:rsidRPr="00606272" w:rsidRDefault="006A063F" w:rsidP="00F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A063F" w:rsidRPr="00606272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CA">
              <w:rPr>
                <w:rFonts w:ascii="Times New Roman" w:hAnsi="Times New Roman"/>
                <w:sz w:val="24"/>
                <w:szCs w:val="24"/>
              </w:rPr>
              <w:t>Педагоги-библиотекари знают особенности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школьной библиотеки</w:t>
            </w:r>
          </w:p>
        </w:tc>
      </w:tr>
      <w:tr w:rsidR="006A063F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6A063F" w:rsidRPr="00606272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72">
              <w:rPr>
                <w:rFonts w:ascii="Times New Roman" w:hAnsi="Times New Roman"/>
                <w:sz w:val="24"/>
                <w:szCs w:val="24"/>
              </w:rPr>
              <w:t>Работа с посетителями библиотеки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063F" w:rsidRPr="00606272" w:rsidRDefault="006A063F" w:rsidP="00FB5D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23CA">
              <w:rPr>
                <w:rFonts w:ascii="Times New Roman" w:hAnsi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A063F" w:rsidRPr="00606272" w:rsidRDefault="006A063F" w:rsidP="00F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A063F" w:rsidRPr="00606272" w:rsidRDefault="00FB5DE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консультирование пользователей</w:t>
            </w:r>
          </w:p>
        </w:tc>
      </w:tr>
      <w:tr w:rsidR="006A063F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6A063F" w:rsidRPr="00606272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</w:t>
            </w:r>
            <w:r w:rsidRPr="00606272">
              <w:rPr>
                <w:rFonts w:ascii="Times New Roman" w:hAnsi="Times New Roman"/>
                <w:sz w:val="24"/>
                <w:szCs w:val="24"/>
              </w:rPr>
              <w:t xml:space="preserve"> сайта </w:t>
            </w:r>
            <w:proofErr w:type="spellStart"/>
            <w:r w:rsidRPr="00606272"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 w:rsidRPr="00606272">
              <w:rPr>
                <w:rFonts w:ascii="Times New Roman" w:hAnsi="Times New Roman"/>
                <w:sz w:val="24"/>
                <w:szCs w:val="24"/>
              </w:rPr>
              <w:t xml:space="preserve"> РМЦ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063F" w:rsidRPr="002123CA" w:rsidRDefault="006A063F" w:rsidP="00F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23CA">
              <w:rPr>
                <w:rFonts w:ascii="Times New Roman" w:hAnsi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A063F" w:rsidRPr="002123CA" w:rsidRDefault="00244A47" w:rsidP="00F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A063F" w:rsidRPr="002123CA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CA">
              <w:rPr>
                <w:rFonts w:ascii="Times New Roman" w:hAnsi="Times New Roman"/>
                <w:sz w:val="24"/>
                <w:szCs w:val="24"/>
              </w:rPr>
              <w:t>Обеспечена информационная открытость деятельности РМЦ</w:t>
            </w:r>
          </w:p>
        </w:tc>
      </w:tr>
      <w:tr w:rsidR="006A063F" w:rsidRPr="00D00E69" w:rsidTr="00E82946">
        <w:trPr>
          <w:gridBefore w:val="1"/>
          <w:wBefore w:w="34" w:type="dxa"/>
          <w:trHeight w:val="70"/>
        </w:trPr>
        <w:tc>
          <w:tcPr>
            <w:tcW w:w="5920" w:type="dxa"/>
            <w:gridSpan w:val="2"/>
            <w:shd w:val="clear" w:color="auto" w:fill="auto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 xml:space="preserve">Содействие участию в конкурсах и иных мероприятиях  краевого и федерального уровней для педагогов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A063F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FB5DEF" w:rsidRPr="00D00E69" w:rsidRDefault="00FB5DE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Опыт педагогов представлен на краевом, федеральном уровнях</w:t>
            </w:r>
          </w:p>
        </w:tc>
      </w:tr>
      <w:tr w:rsidR="006A063F" w:rsidRPr="00D00E69" w:rsidTr="00E82946">
        <w:trPr>
          <w:gridBefore w:val="1"/>
          <w:wBefore w:w="34" w:type="dxa"/>
          <w:trHeight w:val="70"/>
        </w:trPr>
        <w:tc>
          <w:tcPr>
            <w:tcW w:w="5920" w:type="dxa"/>
            <w:gridSpan w:val="2"/>
          </w:tcPr>
          <w:p w:rsidR="006A063F" w:rsidRPr="00D00E69" w:rsidRDefault="006A063F" w:rsidP="006A063F">
            <w:pPr>
              <w:pStyle w:val="ab"/>
              <w:spacing w:after="0"/>
              <w:ind w:left="0"/>
            </w:pPr>
            <w:r w:rsidRPr="00D00E69">
              <w:t>Семинар для участников конкурса «Педагог года – 202</w:t>
            </w:r>
            <w:r>
              <w:t>2</w:t>
            </w:r>
            <w:r w:rsidRPr="00D00E69">
              <w:t>»</w:t>
            </w:r>
            <w:r>
              <w:t>.</w:t>
            </w:r>
            <w:r w:rsidRPr="00D00E69">
              <w:t>Участие в проведении районного конкурса «Педагог года-202</w:t>
            </w:r>
            <w:r>
              <w:t>2</w:t>
            </w:r>
            <w:r w:rsidRPr="00D00E69">
              <w:t>»</w:t>
            </w:r>
          </w:p>
        </w:tc>
        <w:tc>
          <w:tcPr>
            <w:tcW w:w="2410" w:type="dxa"/>
            <w:gridSpan w:val="2"/>
          </w:tcPr>
          <w:p w:rsidR="006A063F" w:rsidRPr="00D00E69" w:rsidRDefault="009153B7" w:rsidP="006A063F">
            <w:pPr>
              <w:pStyle w:val="ab"/>
              <w:spacing w:after="0"/>
              <w:ind w:left="0"/>
              <w:rPr>
                <w:bCs/>
              </w:rPr>
            </w:pPr>
            <w:r>
              <w:rPr>
                <w:bCs/>
              </w:rPr>
              <w:t>Ф</w:t>
            </w:r>
            <w:r w:rsidR="006A063F">
              <w:rPr>
                <w:bCs/>
              </w:rPr>
              <w:t>евраль</w:t>
            </w:r>
          </w:p>
        </w:tc>
        <w:tc>
          <w:tcPr>
            <w:tcW w:w="2551" w:type="dxa"/>
            <w:gridSpan w:val="2"/>
          </w:tcPr>
          <w:p w:rsidR="006A063F" w:rsidRDefault="006A063F" w:rsidP="006A063F">
            <w:pPr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FB5DEF" w:rsidRPr="00FB5DEF" w:rsidRDefault="00FB5DEF" w:rsidP="006A063F">
            <w:pPr>
              <w:rPr>
                <w:rFonts w:ascii="Times New Roman" w:hAnsi="Times New Roman"/>
                <w:sz w:val="24"/>
                <w:szCs w:val="24"/>
              </w:rPr>
            </w:pPr>
            <w:r w:rsidRPr="00FB5DEF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402" w:type="dxa"/>
            <w:gridSpan w:val="2"/>
          </w:tcPr>
          <w:p w:rsidR="006A063F" w:rsidRPr="00D00E69" w:rsidRDefault="006A063F" w:rsidP="006A063F">
            <w:pPr>
              <w:pStyle w:val="ab"/>
              <w:spacing w:after="0"/>
              <w:ind w:left="0"/>
              <w:rPr>
                <w:bCs/>
              </w:rPr>
            </w:pPr>
            <w:r w:rsidRPr="00D00E69">
              <w:rPr>
                <w:bCs/>
              </w:rPr>
              <w:t>Участникам конкурса даны методические рекомендации по подготовке к конкурсным испытания</w:t>
            </w:r>
            <w:r>
              <w:rPr>
                <w:bCs/>
              </w:rPr>
              <w:t xml:space="preserve">. Выявление и поддержка передового </w:t>
            </w:r>
            <w:proofErr w:type="spellStart"/>
            <w:r>
              <w:rPr>
                <w:bCs/>
              </w:rPr>
              <w:t>педопыта</w:t>
            </w:r>
            <w:proofErr w:type="spellEnd"/>
          </w:p>
        </w:tc>
      </w:tr>
      <w:tr w:rsidR="006A063F" w:rsidRPr="00D00E69" w:rsidTr="00E82946">
        <w:trPr>
          <w:gridAfter w:val="1"/>
          <w:wAfter w:w="34" w:type="dxa"/>
          <w:trHeight w:val="70"/>
        </w:trPr>
        <w:tc>
          <w:tcPr>
            <w:tcW w:w="592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Подготовка и публикация отчета о самообследовании МБУ ДПО «</w:t>
            </w:r>
            <w:proofErr w:type="spellStart"/>
            <w:r w:rsidRPr="00D00E69">
              <w:rPr>
                <w:rFonts w:ascii="Times New Roman" w:hAnsi="Times New Roman"/>
                <w:sz w:val="24"/>
                <w:szCs w:val="24"/>
              </w:rPr>
              <w:t>Куединский</w:t>
            </w:r>
            <w:proofErr w:type="spellEnd"/>
            <w:r w:rsidRPr="00D00E69">
              <w:rPr>
                <w:rFonts w:ascii="Times New Roman" w:hAnsi="Times New Roman"/>
                <w:sz w:val="24"/>
                <w:szCs w:val="24"/>
              </w:rPr>
              <w:t xml:space="preserve"> РМЦ»</w:t>
            </w:r>
          </w:p>
        </w:tc>
        <w:tc>
          <w:tcPr>
            <w:tcW w:w="241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551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РМЦ опубликована на сайте</w:t>
            </w:r>
          </w:p>
        </w:tc>
      </w:tr>
      <w:tr w:rsidR="006A063F" w:rsidTr="00E82946">
        <w:trPr>
          <w:gridAfter w:val="1"/>
          <w:wAfter w:w="34" w:type="dxa"/>
          <w:trHeight w:val="70"/>
        </w:trPr>
        <w:tc>
          <w:tcPr>
            <w:tcW w:w="592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Предоставление информации для сайта РМЦ</w:t>
            </w:r>
          </w:p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0E69">
              <w:rPr>
                <w:rFonts w:ascii="Times New Roman" w:hAnsi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2551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402" w:type="dxa"/>
            <w:gridSpan w:val="2"/>
          </w:tcPr>
          <w:p w:rsidR="006A063F" w:rsidRPr="002123CA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Обеспечена информационная открытость деятельности РМЦ</w:t>
            </w:r>
          </w:p>
        </w:tc>
      </w:tr>
      <w:tr w:rsidR="006A063F" w:rsidTr="00E82946">
        <w:trPr>
          <w:gridAfter w:val="1"/>
          <w:wAfter w:w="34" w:type="dxa"/>
          <w:trHeight w:val="70"/>
        </w:trPr>
        <w:tc>
          <w:tcPr>
            <w:tcW w:w="592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муниципального задания </w:t>
            </w:r>
          </w:p>
        </w:tc>
        <w:tc>
          <w:tcPr>
            <w:tcW w:w="2410" w:type="dxa"/>
            <w:gridSpan w:val="2"/>
          </w:tcPr>
          <w:p w:rsidR="006A063F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задание подготовлено</w:t>
            </w:r>
          </w:p>
        </w:tc>
      </w:tr>
    </w:tbl>
    <w:p w:rsidR="002F08C5" w:rsidRDefault="002F08C5" w:rsidP="00A0590A">
      <w:pPr>
        <w:jc w:val="center"/>
        <w:rPr>
          <w:b/>
          <w:sz w:val="32"/>
          <w:szCs w:val="32"/>
        </w:rPr>
      </w:pPr>
    </w:p>
    <w:sectPr w:rsidR="002F08C5" w:rsidSect="00E66FCD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AC" w:rsidRDefault="00F522AC" w:rsidP="00E04D25">
      <w:pPr>
        <w:spacing w:after="0" w:line="240" w:lineRule="auto"/>
      </w:pPr>
      <w:r>
        <w:separator/>
      </w:r>
    </w:p>
  </w:endnote>
  <w:endnote w:type="continuationSeparator" w:id="0">
    <w:p w:rsidR="00F522AC" w:rsidRDefault="00F522AC" w:rsidP="00E0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AC" w:rsidRDefault="00F522AC" w:rsidP="00E04D25">
      <w:pPr>
        <w:spacing w:after="0" w:line="240" w:lineRule="auto"/>
      </w:pPr>
      <w:r>
        <w:separator/>
      </w:r>
    </w:p>
  </w:footnote>
  <w:footnote w:type="continuationSeparator" w:id="0">
    <w:p w:rsidR="00F522AC" w:rsidRDefault="00F522AC" w:rsidP="00E0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020"/>
    <w:multiLevelType w:val="hybridMultilevel"/>
    <w:tmpl w:val="0372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91A6E"/>
    <w:multiLevelType w:val="hybridMultilevel"/>
    <w:tmpl w:val="3FF4F08A"/>
    <w:lvl w:ilvl="0" w:tplc="A8F42D8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4AF1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D0DD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5EA7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66AF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FAD8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F484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C4FE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A0F2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AF0B6D"/>
    <w:multiLevelType w:val="hybridMultilevel"/>
    <w:tmpl w:val="AF8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066F"/>
    <w:multiLevelType w:val="hybridMultilevel"/>
    <w:tmpl w:val="04E87B14"/>
    <w:lvl w:ilvl="0" w:tplc="4F8864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0EB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843C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F2EA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CEE2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28B4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B63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245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CCEF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A145C5A"/>
    <w:multiLevelType w:val="hybridMultilevel"/>
    <w:tmpl w:val="5ECE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2AAC"/>
    <w:multiLevelType w:val="hybridMultilevel"/>
    <w:tmpl w:val="0B18D5A6"/>
    <w:lvl w:ilvl="0" w:tplc="0036775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B642DA6"/>
    <w:multiLevelType w:val="hybridMultilevel"/>
    <w:tmpl w:val="4894E5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CF6630A"/>
    <w:multiLevelType w:val="hybridMultilevel"/>
    <w:tmpl w:val="4C4A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45CEA"/>
    <w:multiLevelType w:val="hybridMultilevel"/>
    <w:tmpl w:val="82A8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464A"/>
    <w:multiLevelType w:val="hybridMultilevel"/>
    <w:tmpl w:val="7F008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197C"/>
    <w:multiLevelType w:val="hybridMultilevel"/>
    <w:tmpl w:val="ACF0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7A0A"/>
    <w:multiLevelType w:val="hybridMultilevel"/>
    <w:tmpl w:val="5E4E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5245"/>
    <w:multiLevelType w:val="hybridMultilevel"/>
    <w:tmpl w:val="B1FE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1699A"/>
    <w:multiLevelType w:val="multilevel"/>
    <w:tmpl w:val="0E02A0A0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 w15:restartNumberingAfterBreak="0">
    <w:nsid w:val="24BD1F96"/>
    <w:multiLevelType w:val="hybridMultilevel"/>
    <w:tmpl w:val="7F008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C02"/>
    <w:multiLevelType w:val="hybridMultilevel"/>
    <w:tmpl w:val="7A8E2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75A6B"/>
    <w:multiLevelType w:val="hybridMultilevel"/>
    <w:tmpl w:val="161237A2"/>
    <w:lvl w:ilvl="0" w:tplc="5A78485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E5CB6"/>
    <w:multiLevelType w:val="hybridMultilevel"/>
    <w:tmpl w:val="CC542E2A"/>
    <w:lvl w:ilvl="0" w:tplc="F71EE40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FB85686"/>
    <w:multiLevelType w:val="hybridMultilevel"/>
    <w:tmpl w:val="8B442EAA"/>
    <w:lvl w:ilvl="0" w:tplc="BEA658E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1D91C6A"/>
    <w:multiLevelType w:val="hybridMultilevel"/>
    <w:tmpl w:val="D616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38A7"/>
    <w:multiLevelType w:val="hybridMultilevel"/>
    <w:tmpl w:val="4F9C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C7AC0"/>
    <w:multiLevelType w:val="hybridMultilevel"/>
    <w:tmpl w:val="E37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43063"/>
    <w:multiLevelType w:val="hybridMultilevel"/>
    <w:tmpl w:val="00727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83A69"/>
    <w:multiLevelType w:val="hybridMultilevel"/>
    <w:tmpl w:val="447C9730"/>
    <w:lvl w:ilvl="0" w:tplc="69D6D93A">
      <w:start w:val="1"/>
      <w:numFmt w:val="decimal"/>
      <w:lvlText w:val="%1."/>
      <w:lvlJc w:val="left"/>
      <w:pPr>
        <w:ind w:left="67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3F804287"/>
    <w:multiLevelType w:val="hybridMultilevel"/>
    <w:tmpl w:val="5344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22818"/>
    <w:multiLevelType w:val="hybridMultilevel"/>
    <w:tmpl w:val="BC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95600"/>
    <w:multiLevelType w:val="hybridMultilevel"/>
    <w:tmpl w:val="079E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040B0"/>
    <w:multiLevelType w:val="hybridMultilevel"/>
    <w:tmpl w:val="D1E8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548E8"/>
    <w:multiLevelType w:val="hybridMultilevel"/>
    <w:tmpl w:val="C6A2C9CC"/>
    <w:lvl w:ilvl="0" w:tplc="8E247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42C55"/>
    <w:multiLevelType w:val="hybridMultilevel"/>
    <w:tmpl w:val="A7D2BC28"/>
    <w:lvl w:ilvl="0" w:tplc="48C0715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B1531A9"/>
    <w:multiLevelType w:val="hybridMultilevel"/>
    <w:tmpl w:val="B2F602A0"/>
    <w:lvl w:ilvl="0" w:tplc="FDB80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4B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0E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40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47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45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82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27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D700B3D"/>
    <w:multiLevelType w:val="hybridMultilevel"/>
    <w:tmpl w:val="A208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93EFD"/>
    <w:multiLevelType w:val="hybridMultilevel"/>
    <w:tmpl w:val="FABCBA2A"/>
    <w:lvl w:ilvl="0" w:tplc="B620725E">
      <w:start w:val="1"/>
      <w:numFmt w:val="decimal"/>
      <w:lvlText w:val="%1."/>
      <w:lvlJc w:val="left"/>
      <w:pPr>
        <w:ind w:left="67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5DC2811"/>
    <w:multiLevelType w:val="hybridMultilevel"/>
    <w:tmpl w:val="7A6AB630"/>
    <w:lvl w:ilvl="0" w:tplc="FE64D7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BA57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BA0F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B677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262E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5C57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2C9C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AAC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8623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01CAF"/>
    <w:multiLevelType w:val="hybridMultilevel"/>
    <w:tmpl w:val="127A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840E0"/>
    <w:multiLevelType w:val="hybridMultilevel"/>
    <w:tmpl w:val="A6BC0402"/>
    <w:lvl w:ilvl="0" w:tplc="1E8E90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5B2B549E"/>
    <w:multiLevelType w:val="hybridMultilevel"/>
    <w:tmpl w:val="EC50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F6C9C"/>
    <w:multiLevelType w:val="hybridMultilevel"/>
    <w:tmpl w:val="C82C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541B3"/>
    <w:multiLevelType w:val="hybridMultilevel"/>
    <w:tmpl w:val="7F3A70D4"/>
    <w:lvl w:ilvl="0" w:tplc="F92C91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8AA1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8464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1050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4AEC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6CF4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9C3B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707F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CE63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68C801F0"/>
    <w:multiLevelType w:val="hybridMultilevel"/>
    <w:tmpl w:val="F32C84CA"/>
    <w:lvl w:ilvl="0" w:tplc="A44A5C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4CCC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88A0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527E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3A3A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5C76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F819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EE06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F89F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6F3D38E4"/>
    <w:multiLevelType w:val="hybridMultilevel"/>
    <w:tmpl w:val="9CF2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E1B87"/>
    <w:multiLevelType w:val="hybridMultilevel"/>
    <w:tmpl w:val="F06E65AE"/>
    <w:lvl w:ilvl="0" w:tplc="0036775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 w15:restartNumberingAfterBreak="0">
    <w:nsid w:val="7B262A3A"/>
    <w:multiLevelType w:val="hybridMultilevel"/>
    <w:tmpl w:val="4A34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91DAD"/>
    <w:multiLevelType w:val="hybridMultilevel"/>
    <w:tmpl w:val="CD7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39"/>
  </w:num>
  <w:num w:numId="8">
    <w:abstractNumId w:val="36"/>
  </w:num>
  <w:num w:numId="9">
    <w:abstractNumId w:val="7"/>
  </w:num>
  <w:num w:numId="10">
    <w:abstractNumId w:val="4"/>
  </w:num>
  <w:num w:numId="11">
    <w:abstractNumId w:val="5"/>
  </w:num>
  <w:num w:numId="12">
    <w:abstractNumId w:val="43"/>
  </w:num>
  <w:num w:numId="13">
    <w:abstractNumId w:val="18"/>
  </w:num>
  <w:num w:numId="14">
    <w:abstractNumId w:val="35"/>
  </w:num>
  <w:num w:numId="15">
    <w:abstractNumId w:val="17"/>
  </w:num>
  <w:num w:numId="16">
    <w:abstractNumId w:val="21"/>
  </w:num>
  <w:num w:numId="17">
    <w:abstractNumId w:val="15"/>
  </w:num>
  <w:num w:numId="18">
    <w:abstractNumId w:val="33"/>
  </w:num>
  <w:num w:numId="19">
    <w:abstractNumId w:val="37"/>
  </w:num>
  <w:num w:numId="20">
    <w:abstractNumId w:val="24"/>
  </w:num>
  <w:num w:numId="21">
    <w:abstractNumId w:val="30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16"/>
  </w:num>
  <w:num w:numId="27">
    <w:abstractNumId w:val="26"/>
  </w:num>
  <w:num w:numId="28">
    <w:abstractNumId w:val="32"/>
  </w:num>
  <w:num w:numId="29">
    <w:abstractNumId w:val="44"/>
  </w:num>
  <w:num w:numId="30">
    <w:abstractNumId w:val="8"/>
  </w:num>
  <w:num w:numId="31">
    <w:abstractNumId w:val="42"/>
  </w:num>
  <w:num w:numId="32">
    <w:abstractNumId w:val="6"/>
  </w:num>
  <w:num w:numId="33">
    <w:abstractNumId w:val="0"/>
  </w:num>
  <w:num w:numId="34">
    <w:abstractNumId w:val="10"/>
  </w:num>
  <w:num w:numId="35">
    <w:abstractNumId w:val="45"/>
  </w:num>
  <w:num w:numId="36">
    <w:abstractNumId w:val="11"/>
  </w:num>
  <w:num w:numId="37">
    <w:abstractNumId w:val="27"/>
  </w:num>
  <w:num w:numId="38">
    <w:abstractNumId w:val="28"/>
  </w:num>
  <w:num w:numId="39">
    <w:abstractNumId w:val="38"/>
  </w:num>
  <w:num w:numId="40">
    <w:abstractNumId w:val="22"/>
  </w:num>
  <w:num w:numId="41">
    <w:abstractNumId w:val="31"/>
  </w:num>
  <w:num w:numId="42">
    <w:abstractNumId w:val="3"/>
  </w:num>
  <w:num w:numId="43">
    <w:abstractNumId w:val="41"/>
  </w:num>
  <w:num w:numId="44">
    <w:abstractNumId w:val="40"/>
  </w:num>
  <w:num w:numId="45">
    <w:abstractNumId w:val="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864"/>
    <w:rsid w:val="000001D8"/>
    <w:rsid w:val="00000E60"/>
    <w:rsid w:val="00001B00"/>
    <w:rsid w:val="00004E92"/>
    <w:rsid w:val="0000753C"/>
    <w:rsid w:val="00012B67"/>
    <w:rsid w:val="00012DC7"/>
    <w:rsid w:val="00013F49"/>
    <w:rsid w:val="000149DC"/>
    <w:rsid w:val="00014D41"/>
    <w:rsid w:val="00014E3C"/>
    <w:rsid w:val="00015F27"/>
    <w:rsid w:val="000164A0"/>
    <w:rsid w:val="0001734C"/>
    <w:rsid w:val="00020601"/>
    <w:rsid w:val="00020C3D"/>
    <w:rsid w:val="00021041"/>
    <w:rsid w:val="00022005"/>
    <w:rsid w:val="00023051"/>
    <w:rsid w:val="00023767"/>
    <w:rsid w:val="00023A71"/>
    <w:rsid w:val="00024AF9"/>
    <w:rsid w:val="000265F7"/>
    <w:rsid w:val="0003354C"/>
    <w:rsid w:val="00033C63"/>
    <w:rsid w:val="00033F2A"/>
    <w:rsid w:val="00035D59"/>
    <w:rsid w:val="0003610E"/>
    <w:rsid w:val="000373B5"/>
    <w:rsid w:val="00037D70"/>
    <w:rsid w:val="00040D77"/>
    <w:rsid w:val="00041298"/>
    <w:rsid w:val="00047993"/>
    <w:rsid w:val="000538AB"/>
    <w:rsid w:val="00053DC6"/>
    <w:rsid w:val="000547A9"/>
    <w:rsid w:val="00054B2C"/>
    <w:rsid w:val="0005513A"/>
    <w:rsid w:val="000555FF"/>
    <w:rsid w:val="00056F65"/>
    <w:rsid w:val="00057F26"/>
    <w:rsid w:val="00061616"/>
    <w:rsid w:val="00062226"/>
    <w:rsid w:val="00063D56"/>
    <w:rsid w:val="000657C2"/>
    <w:rsid w:val="00065BB8"/>
    <w:rsid w:val="00066B93"/>
    <w:rsid w:val="00067EB1"/>
    <w:rsid w:val="0007291D"/>
    <w:rsid w:val="00073E35"/>
    <w:rsid w:val="000740F1"/>
    <w:rsid w:val="00074115"/>
    <w:rsid w:val="00075392"/>
    <w:rsid w:val="00075F77"/>
    <w:rsid w:val="000811E4"/>
    <w:rsid w:val="00082613"/>
    <w:rsid w:val="00082C04"/>
    <w:rsid w:val="00083FD7"/>
    <w:rsid w:val="00084C73"/>
    <w:rsid w:val="00085496"/>
    <w:rsid w:val="00086590"/>
    <w:rsid w:val="00091540"/>
    <w:rsid w:val="00091A0E"/>
    <w:rsid w:val="00092439"/>
    <w:rsid w:val="00093609"/>
    <w:rsid w:val="0009599F"/>
    <w:rsid w:val="00095B42"/>
    <w:rsid w:val="00097A68"/>
    <w:rsid w:val="000A1118"/>
    <w:rsid w:val="000A384E"/>
    <w:rsid w:val="000A71EB"/>
    <w:rsid w:val="000A7DD5"/>
    <w:rsid w:val="000B10F5"/>
    <w:rsid w:val="000B145D"/>
    <w:rsid w:val="000B2329"/>
    <w:rsid w:val="000B4623"/>
    <w:rsid w:val="000B6CEE"/>
    <w:rsid w:val="000C12D4"/>
    <w:rsid w:val="000C198D"/>
    <w:rsid w:val="000C24DA"/>
    <w:rsid w:val="000C3354"/>
    <w:rsid w:val="000C6009"/>
    <w:rsid w:val="000C743A"/>
    <w:rsid w:val="000D038C"/>
    <w:rsid w:val="000D0912"/>
    <w:rsid w:val="000D0C6D"/>
    <w:rsid w:val="000D6FAB"/>
    <w:rsid w:val="000D76A6"/>
    <w:rsid w:val="000E0560"/>
    <w:rsid w:val="000E09D7"/>
    <w:rsid w:val="000E0BE7"/>
    <w:rsid w:val="000E1B1A"/>
    <w:rsid w:val="000E2344"/>
    <w:rsid w:val="000E250B"/>
    <w:rsid w:val="000E443C"/>
    <w:rsid w:val="000E4671"/>
    <w:rsid w:val="000E505C"/>
    <w:rsid w:val="000E6307"/>
    <w:rsid w:val="000F0476"/>
    <w:rsid w:val="000F09D9"/>
    <w:rsid w:val="000F2D30"/>
    <w:rsid w:val="000F4ECA"/>
    <w:rsid w:val="000F6048"/>
    <w:rsid w:val="000F6A9A"/>
    <w:rsid w:val="00101B13"/>
    <w:rsid w:val="001026FD"/>
    <w:rsid w:val="00102AF5"/>
    <w:rsid w:val="00102E4F"/>
    <w:rsid w:val="00103BA3"/>
    <w:rsid w:val="00104674"/>
    <w:rsid w:val="00104EC9"/>
    <w:rsid w:val="00105F8A"/>
    <w:rsid w:val="00107C87"/>
    <w:rsid w:val="0011161F"/>
    <w:rsid w:val="00111A00"/>
    <w:rsid w:val="001122EB"/>
    <w:rsid w:val="0011387B"/>
    <w:rsid w:val="00116B5F"/>
    <w:rsid w:val="00123FE2"/>
    <w:rsid w:val="001267B8"/>
    <w:rsid w:val="00132895"/>
    <w:rsid w:val="00134C13"/>
    <w:rsid w:val="001416C3"/>
    <w:rsid w:val="00142D38"/>
    <w:rsid w:val="00144050"/>
    <w:rsid w:val="0014461A"/>
    <w:rsid w:val="0014513D"/>
    <w:rsid w:val="0014517B"/>
    <w:rsid w:val="001463CD"/>
    <w:rsid w:val="00147757"/>
    <w:rsid w:val="00153119"/>
    <w:rsid w:val="001568F2"/>
    <w:rsid w:val="00156D92"/>
    <w:rsid w:val="00162058"/>
    <w:rsid w:val="00162B21"/>
    <w:rsid w:val="00163202"/>
    <w:rsid w:val="00165494"/>
    <w:rsid w:val="0017020B"/>
    <w:rsid w:val="00171B0E"/>
    <w:rsid w:val="0017240C"/>
    <w:rsid w:val="001733BC"/>
    <w:rsid w:val="00174E0C"/>
    <w:rsid w:val="00175D29"/>
    <w:rsid w:val="0017794C"/>
    <w:rsid w:val="00180896"/>
    <w:rsid w:val="001811B4"/>
    <w:rsid w:val="00183E87"/>
    <w:rsid w:val="00184B4C"/>
    <w:rsid w:val="00185943"/>
    <w:rsid w:val="001872CB"/>
    <w:rsid w:val="00190E52"/>
    <w:rsid w:val="00190FC0"/>
    <w:rsid w:val="001942F0"/>
    <w:rsid w:val="00197424"/>
    <w:rsid w:val="001A083E"/>
    <w:rsid w:val="001A1051"/>
    <w:rsid w:val="001A3036"/>
    <w:rsid w:val="001A4563"/>
    <w:rsid w:val="001A516A"/>
    <w:rsid w:val="001A6D55"/>
    <w:rsid w:val="001A6D96"/>
    <w:rsid w:val="001B053F"/>
    <w:rsid w:val="001B08FB"/>
    <w:rsid w:val="001B26F0"/>
    <w:rsid w:val="001B2A97"/>
    <w:rsid w:val="001B3A7D"/>
    <w:rsid w:val="001B4793"/>
    <w:rsid w:val="001B57BE"/>
    <w:rsid w:val="001B5F5F"/>
    <w:rsid w:val="001B6FB3"/>
    <w:rsid w:val="001C17C4"/>
    <w:rsid w:val="001C185B"/>
    <w:rsid w:val="001C1F22"/>
    <w:rsid w:val="001C4DAD"/>
    <w:rsid w:val="001C5781"/>
    <w:rsid w:val="001C613C"/>
    <w:rsid w:val="001D06C4"/>
    <w:rsid w:val="001D198B"/>
    <w:rsid w:val="001D5779"/>
    <w:rsid w:val="001D594A"/>
    <w:rsid w:val="001D59E4"/>
    <w:rsid w:val="001D5ED0"/>
    <w:rsid w:val="001D7051"/>
    <w:rsid w:val="001E0AF7"/>
    <w:rsid w:val="001E0D9F"/>
    <w:rsid w:val="001E31F1"/>
    <w:rsid w:val="001E3555"/>
    <w:rsid w:val="001E7307"/>
    <w:rsid w:val="001F217D"/>
    <w:rsid w:val="001F2EC2"/>
    <w:rsid w:val="001F4087"/>
    <w:rsid w:val="001F488D"/>
    <w:rsid w:val="001F6065"/>
    <w:rsid w:val="001F60DE"/>
    <w:rsid w:val="00201F19"/>
    <w:rsid w:val="0020205E"/>
    <w:rsid w:val="00205614"/>
    <w:rsid w:val="00205669"/>
    <w:rsid w:val="00205C88"/>
    <w:rsid w:val="00207B28"/>
    <w:rsid w:val="00211922"/>
    <w:rsid w:val="002123CA"/>
    <w:rsid w:val="002137D7"/>
    <w:rsid w:val="0021522E"/>
    <w:rsid w:val="0021554C"/>
    <w:rsid w:val="002157DA"/>
    <w:rsid w:val="00216CFF"/>
    <w:rsid w:val="002222CB"/>
    <w:rsid w:val="00225A06"/>
    <w:rsid w:val="00227BE9"/>
    <w:rsid w:val="0023049C"/>
    <w:rsid w:val="00231B67"/>
    <w:rsid w:val="00234AFD"/>
    <w:rsid w:val="00235CD9"/>
    <w:rsid w:val="0024062E"/>
    <w:rsid w:val="00240D25"/>
    <w:rsid w:val="00241582"/>
    <w:rsid w:val="002428F3"/>
    <w:rsid w:val="00242B29"/>
    <w:rsid w:val="00244A47"/>
    <w:rsid w:val="002468CA"/>
    <w:rsid w:val="00246F97"/>
    <w:rsid w:val="00255C9C"/>
    <w:rsid w:val="00256812"/>
    <w:rsid w:val="00260668"/>
    <w:rsid w:val="00261E3D"/>
    <w:rsid w:val="00262BD9"/>
    <w:rsid w:val="0026314E"/>
    <w:rsid w:val="002634B1"/>
    <w:rsid w:val="002634F9"/>
    <w:rsid w:val="00265848"/>
    <w:rsid w:val="00266FA1"/>
    <w:rsid w:val="002673F9"/>
    <w:rsid w:val="00270C2B"/>
    <w:rsid w:val="00272A75"/>
    <w:rsid w:val="002747D6"/>
    <w:rsid w:val="0027652E"/>
    <w:rsid w:val="0027674A"/>
    <w:rsid w:val="00281462"/>
    <w:rsid w:val="0028270D"/>
    <w:rsid w:val="002925EA"/>
    <w:rsid w:val="00293375"/>
    <w:rsid w:val="0029522F"/>
    <w:rsid w:val="00295E7A"/>
    <w:rsid w:val="0029649B"/>
    <w:rsid w:val="0029687B"/>
    <w:rsid w:val="00296AFC"/>
    <w:rsid w:val="002A0B43"/>
    <w:rsid w:val="002A27A9"/>
    <w:rsid w:val="002A2E1B"/>
    <w:rsid w:val="002A3947"/>
    <w:rsid w:val="002A5A7E"/>
    <w:rsid w:val="002A62CC"/>
    <w:rsid w:val="002A68E8"/>
    <w:rsid w:val="002A6F2D"/>
    <w:rsid w:val="002B44BE"/>
    <w:rsid w:val="002B4FF2"/>
    <w:rsid w:val="002B5882"/>
    <w:rsid w:val="002B69DE"/>
    <w:rsid w:val="002C0951"/>
    <w:rsid w:val="002C1F0B"/>
    <w:rsid w:val="002D1CA5"/>
    <w:rsid w:val="002D3E72"/>
    <w:rsid w:val="002D4856"/>
    <w:rsid w:val="002D4B67"/>
    <w:rsid w:val="002D62BE"/>
    <w:rsid w:val="002E2003"/>
    <w:rsid w:val="002E36A4"/>
    <w:rsid w:val="002E427B"/>
    <w:rsid w:val="002E5274"/>
    <w:rsid w:val="002E73B9"/>
    <w:rsid w:val="002F08C5"/>
    <w:rsid w:val="002F1CCD"/>
    <w:rsid w:val="002F2B0E"/>
    <w:rsid w:val="002F2B85"/>
    <w:rsid w:val="002F2F9C"/>
    <w:rsid w:val="002F3272"/>
    <w:rsid w:val="002F424E"/>
    <w:rsid w:val="002F758A"/>
    <w:rsid w:val="002F7713"/>
    <w:rsid w:val="002F7BEB"/>
    <w:rsid w:val="00300DB8"/>
    <w:rsid w:val="00301349"/>
    <w:rsid w:val="00305D8E"/>
    <w:rsid w:val="0030638B"/>
    <w:rsid w:val="00307207"/>
    <w:rsid w:val="00310058"/>
    <w:rsid w:val="00310D53"/>
    <w:rsid w:val="00311DB9"/>
    <w:rsid w:val="00312505"/>
    <w:rsid w:val="00322012"/>
    <w:rsid w:val="003226B7"/>
    <w:rsid w:val="00322A5E"/>
    <w:rsid w:val="003231CF"/>
    <w:rsid w:val="00323568"/>
    <w:rsid w:val="00325D3E"/>
    <w:rsid w:val="00326865"/>
    <w:rsid w:val="00330C56"/>
    <w:rsid w:val="0033358A"/>
    <w:rsid w:val="00334509"/>
    <w:rsid w:val="00335137"/>
    <w:rsid w:val="00335D26"/>
    <w:rsid w:val="003365B1"/>
    <w:rsid w:val="003369B2"/>
    <w:rsid w:val="00337F70"/>
    <w:rsid w:val="00341D9B"/>
    <w:rsid w:val="00344FF8"/>
    <w:rsid w:val="00345EDB"/>
    <w:rsid w:val="00346826"/>
    <w:rsid w:val="00347C46"/>
    <w:rsid w:val="00351EC1"/>
    <w:rsid w:val="0035418A"/>
    <w:rsid w:val="00354C65"/>
    <w:rsid w:val="0035605C"/>
    <w:rsid w:val="0035785B"/>
    <w:rsid w:val="0036186F"/>
    <w:rsid w:val="00363C59"/>
    <w:rsid w:val="00364803"/>
    <w:rsid w:val="00365971"/>
    <w:rsid w:val="00366254"/>
    <w:rsid w:val="00366D35"/>
    <w:rsid w:val="003702BE"/>
    <w:rsid w:val="00370F9F"/>
    <w:rsid w:val="003722E4"/>
    <w:rsid w:val="00372B76"/>
    <w:rsid w:val="00374153"/>
    <w:rsid w:val="0037435A"/>
    <w:rsid w:val="00377591"/>
    <w:rsid w:val="00377979"/>
    <w:rsid w:val="003824CD"/>
    <w:rsid w:val="00382619"/>
    <w:rsid w:val="003842E1"/>
    <w:rsid w:val="0038494C"/>
    <w:rsid w:val="0038788E"/>
    <w:rsid w:val="003905F4"/>
    <w:rsid w:val="00391816"/>
    <w:rsid w:val="00394A5C"/>
    <w:rsid w:val="0039585A"/>
    <w:rsid w:val="0039694F"/>
    <w:rsid w:val="003A060C"/>
    <w:rsid w:val="003A2696"/>
    <w:rsid w:val="003A629A"/>
    <w:rsid w:val="003A7A72"/>
    <w:rsid w:val="003B10DD"/>
    <w:rsid w:val="003B23B9"/>
    <w:rsid w:val="003B2466"/>
    <w:rsid w:val="003B3560"/>
    <w:rsid w:val="003B4AE0"/>
    <w:rsid w:val="003B7053"/>
    <w:rsid w:val="003B7121"/>
    <w:rsid w:val="003B7580"/>
    <w:rsid w:val="003C09EE"/>
    <w:rsid w:val="003C0A6D"/>
    <w:rsid w:val="003C2568"/>
    <w:rsid w:val="003C3BB6"/>
    <w:rsid w:val="003C63A7"/>
    <w:rsid w:val="003C68F9"/>
    <w:rsid w:val="003D0B5C"/>
    <w:rsid w:val="003D1EB9"/>
    <w:rsid w:val="003D37BA"/>
    <w:rsid w:val="003D60A0"/>
    <w:rsid w:val="003E3E51"/>
    <w:rsid w:val="003E5E5E"/>
    <w:rsid w:val="003E5E70"/>
    <w:rsid w:val="003E5E8D"/>
    <w:rsid w:val="003F0B23"/>
    <w:rsid w:val="003F2F1C"/>
    <w:rsid w:val="003F3C10"/>
    <w:rsid w:val="003F431A"/>
    <w:rsid w:val="003F55EB"/>
    <w:rsid w:val="003F563F"/>
    <w:rsid w:val="003F6897"/>
    <w:rsid w:val="003F7273"/>
    <w:rsid w:val="003F799E"/>
    <w:rsid w:val="003F7C61"/>
    <w:rsid w:val="004002A3"/>
    <w:rsid w:val="00401B55"/>
    <w:rsid w:val="00403DDF"/>
    <w:rsid w:val="00404D94"/>
    <w:rsid w:val="00404DEE"/>
    <w:rsid w:val="00407071"/>
    <w:rsid w:val="00407445"/>
    <w:rsid w:val="00411A9C"/>
    <w:rsid w:val="00412A64"/>
    <w:rsid w:val="004149AE"/>
    <w:rsid w:val="004152AA"/>
    <w:rsid w:val="00416237"/>
    <w:rsid w:val="00417DD4"/>
    <w:rsid w:val="004219D4"/>
    <w:rsid w:val="004231DA"/>
    <w:rsid w:val="00426C15"/>
    <w:rsid w:val="00427229"/>
    <w:rsid w:val="00427A55"/>
    <w:rsid w:val="00427F1B"/>
    <w:rsid w:val="00430118"/>
    <w:rsid w:val="00431CB1"/>
    <w:rsid w:val="00433859"/>
    <w:rsid w:val="00433E76"/>
    <w:rsid w:val="0043676F"/>
    <w:rsid w:val="00437575"/>
    <w:rsid w:val="0044042E"/>
    <w:rsid w:val="00441CE4"/>
    <w:rsid w:val="00442286"/>
    <w:rsid w:val="004424D5"/>
    <w:rsid w:val="0044524A"/>
    <w:rsid w:val="004461B8"/>
    <w:rsid w:val="00447ED4"/>
    <w:rsid w:val="00456704"/>
    <w:rsid w:val="0045699E"/>
    <w:rsid w:val="00462FF2"/>
    <w:rsid w:val="00464875"/>
    <w:rsid w:val="004655D5"/>
    <w:rsid w:val="00465762"/>
    <w:rsid w:val="004657D2"/>
    <w:rsid w:val="00471DCB"/>
    <w:rsid w:val="00472144"/>
    <w:rsid w:val="00474957"/>
    <w:rsid w:val="00480872"/>
    <w:rsid w:val="004812C3"/>
    <w:rsid w:val="0048219A"/>
    <w:rsid w:val="00483F9A"/>
    <w:rsid w:val="00487353"/>
    <w:rsid w:val="00487361"/>
    <w:rsid w:val="00487826"/>
    <w:rsid w:val="004913C7"/>
    <w:rsid w:val="00493126"/>
    <w:rsid w:val="00493A94"/>
    <w:rsid w:val="00494695"/>
    <w:rsid w:val="00495701"/>
    <w:rsid w:val="00495848"/>
    <w:rsid w:val="0049721C"/>
    <w:rsid w:val="004A407D"/>
    <w:rsid w:val="004A4C4F"/>
    <w:rsid w:val="004B0B78"/>
    <w:rsid w:val="004B115A"/>
    <w:rsid w:val="004B1860"/>
    <w:rsid w:val="004B6C3B"/>
    <w:rsid w:val="004C2F80"/>
    <w:rsid w:val="004C316D"/>
    <w:rsid w:val="004D0F81"/>
    <w:rsid w:val="004D4051"/>
    <w:rsid w:val="004D4D8E"/>
    <w:rsid w:val="004D54C7"/>
    <w:rsid w:val="004E1B66"/>
    <w:rsid w:val="004E497D"/>
    <w:rsid w:val="004E6E7D"/>
    <w:rsid w:val="004F02A6"/>
    <w:rsid w:val="004F4722"/>
    <w:rsid w:val="004F491B"/>
    <w:rsid w:val="004F6AAE"/>
    <w:rsid w:val="005006C9"/>
    <w:rsid w:val="005024A3"/>
    <w:rsid w:val="00502B9D"/>
    <w:rsid w:val="00503547"/>
    <w:rsid w:val="005040FF"/>
    <w:rsid w:val="005046CA"/>
    <w:rsid w:val="00504ACD"/>
    <w:rsid w:val="0050567A"/>
    <w:rsid w:val="005068DC"/>
    <w:rsid w:val="00506D25"/>
    <w:rsid w:val="00510BA8"/>
    <w:rsid w:val="00511E35"/>
    <w:rsid w:val="005120A2"/>
    <w:rsid w:val="005122FB"/>
    <w:rsid w:val="00513123"/>
    <w:rsid w:val="00514E35"/>
    <w:rsid w:val="0051543E"/>
    <w:rsid w:val="005170AE"/>
    <w:rsid w:val="0051773C"/>
    <w:rsid w:val="00520E73"/>
    <w:rsid w:val="005213D8"/>
    <w:rsid w:val="00522176"/>
    <w:rsid w:val="00522B3A"/>
    <w:rsid w:val="00522DC3"/>
    <w:rsid w:val="00526E7B"/>
    <w:rsid w:val="00530B61"/>
    <w:rsid w:val="00531B65"/>
    <w:rsid w:val="0053444C"/>
    <w:rsid w:val="00542286"/>
    <w:rsid w:val="00543D9A"/>
    <w:rsid w:val="00550169"/>
    <w:rsid w:val="00550C36"/>
    <w:rsid w:val="00551909"/>
    <w:rsid w:val="00551CF7"/>
    <w:rsid w:val="00551FB8"/>
    <w:rsid w:val="00554BB9"/>
    <w:rsid w:val="005605BF"/>
    <w:rsid w:val="005606E7"/>
    <w:rsid w:val="00561A1D"/>
    <w:rsid w:val="00561FE6"/>
    <w:rsid w:val="005668EF"/>
    <w:rsid w:val="00567E07"/>
    <w:rsid w:val="005701E4"/>
    <w:rsid w:val="00570D2F"/>
    <w:rsid w:val="0057148F"/>
    <w:rsid w:val="00571FDD"/>
    <w:rsid w:val="005727CB"/>
    <w:rsid w:val="00574072"/>
    <w:rsid w:val="005760B3"/>
    <w:rsid w:val="00581CE4"/>
    <w:rsid w:val="005839DC"/>
    <w:rsid w:val="005859AC"/>
    <w:rsid w:val="00586130"/>
    <w:rsid w:val="00586A88"/>
    <w:rsid w:val="005878B4"/>
    <w:rsid w:val="0059339A"/>
    <w:rsid w:val="005937CB"/>
    <w:rsid w:val="00595683"/>
    <w:rsid w:val="00595762"/>
    <w:rsid w:val="00595FA9"/>
    <w:rsid w:val="00596114"/>
    <w:rsid w:val="00596FEB"/>
    <w:rsid w:val="005973BA"/>
    <w:rsid w:val="005A0500"/>
    <w:rsid w:val="005A5064"/>
    <w:rsid w:val="005A5EFA"/>
    <w:rsid w:val="005A6ECF"/>
    <w:rsid w:val="005B06EB"/>
    <w:rsid w:val="005B0CED"/>
    <w:rsid w:val="005B1570"/>
    <w:rsid w:val="005B2AD0"/>
    <w:rsid w:val="005B2EAA"/>
    <w:rsid w:val="005B3AB8"/>
    <w:rsid w:val="005B539E"/>
    <w:rsid w:val="005B5906"/>
    <w:rsid w:val="005B60A1"/>
    <w:rsid w:val="005B75EF"/>
    <w:rsid w:val="005C0284"/>
    <w:rsid w:val="005C38EA"/>
    <w:rsid w:val="005D326E"/>
    <w:rsid w:val="005D33B5"/>
    <w:rsid w:val="005D393B"/>
    <w:rsid w:val="005D4F67"/>
    <w:rsid w:val="005D5FB1"/>
    <w:rsid w:val="005D6796"/>
    <w:rsid w:val="005E147A"/>
    <w:rsid w:val="005E5010"/>
    <w:rsid w:val="005E71AD"/>
    <w:rsid w:val="005E7E06"/>
    <w:rsid w:val="005F04E6"/>
    <w:rsid w:val="005F04F0"/>
    <w:rsid w:val="005F3573"/>
    <w:rsid w:val="005F3E47"/>
    <w:rsid w:val="00602BC6"/>
    <w:rsid w:val="006048D8"/>
    <w:rsid w:val="00605695"/>
    <w:rsid w:val="00607CFE"/>
    <w:rsid w:val="00611DD8"/>
    <w:rsid w:val="0061239F"/>
    <w:rsid w:val="00614975"/>
    <w:rsid w:val="006157BC"/>
    <w:rsid w:val="00621E0F"/>
    <w:rsid w:val="00624FA9"/>
    <w:rsid w:val="006259B4"/>
    <w:rsid w:val="00627363"/>
    <w:rsid w:val="00630F4E"/>
    <w:rsid w:val="00636C43"/>
    <w:rsid w:val="00640FE6"/>
    <w:rsid w:val="00641C3B"/>
    <w:rsid w:val="00645EEB"/>
    <w:rsid w:val="006463A5"/>
    <w:rsid w:val="00646771"/>
    <w:rsid w:val="006528F8"/>
    <w:rsid w:val="00654B23"/>
    <w:rsid w:val="0066218B"/>
    <w:rsid w:val="006628C9"/>
    <w:rsid w:val="0066537B"/>
    <w:rsid w:val="00670578"/>
    <w:rsid w:val="0067086E"/>
    <w:rsid w:val="006713BC"/>
    <w:rsid w:val="00671E87"/>
    <w:rsid w:val="00672E0A"/>
    <w:rsid w:val="00680041"/>
    <w:rsid w:val="006805B4"/>
    <w:rsid w:val="006807EB"/>
    <w:rsid w:val="00681FE5"/>
    <w:rsid w:val="00683D6F"/>
    <w:rsid w:val="006861A9"/>
    <w:rsid w:val="00686AA3"/>
    <w:rsid w:val="00686BDE"/>
    <w:rsid w:val="00687857"/>
    <w:rsid w:val="00687F4B"/>
    <w:rsid w:val="00691580"/>
    <w:rsid w:val="00691599"/>
    <w:rsid w:val="006942FE"/>
    <w:rsid w:val="00695AFC"/>
    <w:rsid w:val="0069745C"/>
    <w:rsid w:val="006A063F"/>
    <w:rsid w:val="006A22F6"/>
    <w:rsid w:val="006A3892"/>
    <w:rsid w:val="006A5354"/>
    <w:rsid w:val="006A5AB9"/>
    <w:rsid w:val="006A5FDE"/>
    <w:rsid w:val="006A6526"/>
    <w:rsid w:val="006A6BC9"/>
    <w:rsid w:val="006B25E2"/>
    <w:rsid w:val="006B4529"/>
    <w:rsid w:val="006B6A78"/>
    <w:rsid w:val="006B71B4"/>
    <w:rsid w:val="006C0409"/>
    <w:rsid w:val="006C1ED2"/>
    <w:rsid w:val="006C25AB"/>
    <w:rsid w:val="006C31B7"/>
    <w:rsid w:val="006C39D1"/>
    <w:rsid w:val="006C42B6"/>
    <w:rsid w:val="006C5183"/>
    <w:rsid w:val="006C6999"/>
    <w:rsid w:val="006C6ABD"/>
    <w:rsid w:val="006D194E"/>
    <w:rsid w:val="006D27A3"/>
    <w:rsid w:val="006D300E"/>
    <w:rsid w:val="006D4E4E"/>
    <w:rsid w:val="006E13D7"/>
    <w:rsid w:val="006E1998"/>
    <w:rsid w:val="006E31F5"/>
    <w:rsid w:val="006E39AF"/>
    <w:rsid w:val="006E4D14"/>
    <w:rsid w:val="006E51F0"/>
    <w:rsid w:val="006E5BAF"/>
    <w:rsid w:val="006E5FF5"/>
    <w:rsid w:val="006E629D"/>
    <w:rsid w:val="006E686C"/>
    <w:rsid w:val="006F2C52"/>
    <w:rsid w:val="006F4533"/>
    <w:rsid w:val="006F4B20"/>
    <w:rsid w:val="006F4E18"/>
    <w:rsid w:val="00700583"/>
    <w:rsid w:val="007034C4"/>
    <w:rsid w:val="00703B87"/>
    <w:rsid w:val="007047A4"/>
    <w:rsid w:val="00705E0B"/>
    <w:rsid w:val="0070752A"/>
    <w:rsid w:val="00710E96"/>
    <w:rsid w:val="00710FE0"/>
    <w:rsid w:val="007127BF"/>
    <w:rsid w:val="00713491"/>
    <w:rsid w:val="00715BD2"/>
    <w:rsid w:val="0071695D"/>
    <w:rsid w:val="007206BF"/>
    <w:rsid w:val="0072198D"/>
    <w:rsid w:val="00722E6A"/>
    <w:rsid w:val="007230F7"/>
    <w:rsid w:val="00724C89"/>
    <w:rsid w:val="007260FD"/>
    <w:rsid w:val="007261AF"/>
    <w:rsid w:val="00726655"/>
    <w:rsid w:val="00727E06"/>
    <w:rsid w:val="0073173D"/>
    <w:rsid w:val="00732DA5"/>
    <w:rsid w:val="00733353"/>
    <w:rsid w:val="00733A88"/>
    <w:rsid w:val="00734795"/>
    <w:rsid w:val="00734C68"/>
    <w:rsid w:val="00735381"/>
    <w:rsid w:val="0073581E"/>
    <w:rsid w:val="00735894"/>
    <w:rsid w:val="00735906"/>
    <w:rsid w:val="00736BBB"/>
    <w:rsid w:val="00736C31"/>
    <w:rsid w:val="007419DB"/>
    <w:rsid w:val="007433E7"/>
    <w:rsid w:val="0074406F"/>
    <w:rsid w:val="0074410A"/>
    <w:rsid w:val="00751670"/>
    <w:rsid w:val="00751E00"/>
    <w:rsid w:val="00752C45"/>
    <w:rsid w:val="00755CF0"/>
    <w:rsid w:val="00761EFC"/>
    <w:rsid w:val="00767642"/>
    <w:rsid w:val="00770E73"/>
    <w:rsid w:val="007713CF"/>
    <w:rsid w:val="0077330E"/>
    <w:rsid w:val="00774D88"/>
    <w:rsid w:val="00775994"/>
    <w:rsid w:val="00781A7A"/>
    <w:rsid w:val="00781BBF"/>
    <w:rsid w:val="0078688A"/>
    <w:rsid w:val="00786DD5"/>
    <w:rsid w:val="00790A43"/>
    <w:rsid w:val="00790C6E"/>
    <w:rsid w:val="00791D31"/>
    <w:rsid w:val="007936A7"/>
    <w:rsid w:val="0079437A"/>
    <w:rsid w:val="007966FC"/>
    <w:rsid w:val="007A0200"/>
    <w:rsid w:val="007A3ED9"/>
    <w:rsid w:val="007A4043"/>
    <w:rsid w:val="007A4CD7"/>
    <w:rsid w:val="007A501B"/>
    <w:rsid w:val="007A52A6"/>
    <w:rsid w:val="007A5693"/>
    <w:rsid w:val="007B03D1"/>
    <w:rsid w:val="007B21EA"/>
    <w:rsid w:val="007B2A03"/>
    <w:rsid w:val="007B2BAD"/>
    <w:rsid w:val="007B5670"/>
    <w:rsid w:val="007B68C5"/>
    <w:rsid w:val="007B73E6"/>
    <w:rsid w:val="007C0D39"/>
    <w:rsid w:val="007C1144"/>
    <w:rsid w:val="007C1C7D"/>
    <w:rsid w:val="007C34D7"/>
    <w:rsid w:val="007C519D"/>
    <w:rsid w:val="007C6A4C"/>
    <w:rsid w:val="007D0722"/>
    <w:rsid w:val="007D1386"/>
    <w:rsid w:val="007D146E"/>
    <w:rsid w:val="007D4126"/>
    <w:rsid w:val="007D4AAA"/>
    <w:rsid w:val="007D6669"/>
    <w:rsid w:val="007E0B56"/>
    <w:rsid w:val="007E1E3B"/>
    <w:rsid w:val="007E5071"/>
    <w:rsid w:val="007E5500"/>
    <w:rsid w:val="007E759D"/>
    <w:rsid w:val="007F02D2"/>
    <w:rsid w:val="007F2106"/>
    <w:rsid w:val="007F26C9"/>
    <w:rsid w:val="007F3BD1"/>
    <w:rsid w:val="007F6234"/>
    <w:rsid w:val="007F7F60"/>
    <w:rsid w:val="00800A04"/>
    <w:rsid w:val="00804700"/>
    <w:rsid w:val="008074A6"/>
    <w:rsid w:val="0081236E"/>
    <w:rsid w:val="00812B56"/>
    <w:rsid w:val="0081562E"/>
    <w:rsid w:val="00816040"/>
    <w:rsid w:val="0081739B"/>
    <w:rsid w:val="008213E2"/>
    <w:rsid w:val="00821903"/>
    <w:rsid w:val="00822C93"/>
    <w:rsid w:val="008248CE"/>
    <w:rsid w:val="00827B02"/>
    <w:rsid w:val="0083195D"/>
    <w:rsid w:val="00835217"/>
    <w:rsid w:val="008364AB"/>
    <w:rsid w:val="008407DE"/>
    <w:rsid w:val="00840D7D"/>
    <w:rsid w:val="008419C6"/>
    <w:rsid w:val="00842A1A"/>
    <w:rsid w:val="00844CC0"/>
    <w:rsid w:val="00845C2B"/>
    <w:rsid w:val="00847594"/>
    <w:rsid w:val="008501D9"/>
    <w:rsid w:val="00852404"/>
    <w:rsid w:val="00855A3B"/>
    <w:rsid w:val="00856533"/>
    <w:rsid w:val="008602AC"/>
    <w:rsid w:val="00861C8A"/>
    <w:rsid w:val="00863134"/>
    <w:rsid w:val="00863EB9"/>
    <w:rsid w:val="00865E1C"/>
    <w:rsid w:val="0086608B"/>
    <w:rsid w:val="0087184A"/>
    <w:rsid w:val="00872033"/>
    <w:rsid w:val="00872575"/>
    <w:rsid w:val="00873806"/>
    <w:rsid w:val="008738AC"/>
    <w:rsid w:val="008741F1"/>
    <w:rsid w:val="008761A4"/>
    <w:rsid w:val="008778E4"/>
    <w:rsid w:val="00880B85"/>
    <w:rsid w:val="0088137F"/>
    <w:rsid w:val="008817A0"/>
    <w:rsid w:val="008817DC"/>
    <w:rsid w:val="00882EAF"/>
    <w:rsid w:val="008841DA"/>
    <w:rsid w:val="008842EA"/>
    <w:rsid w:val="00886373"/>
    <w:rsid w:val="00893236"/>
    <w:rsid w:val="00893FB3"/>
    <w:rsid w:val="008947DB"/>
    <w:rsid w:val="00897419"/>
    <w:rsid w:val="008A0A91"/>
    <w:rsid w:val="008A1D52"/>
    <w:rsid w:val="008A274F"/>
    <w:rsid w:val="008A2CE8"/>
    <w:rsid w:val="008A3778"/>
    <w:rsid w:val="008A46D8"/>
    <w:rsid w:val="008A4889"/>
    <w:rsid w:val="008A568C"/>
    <w:rsid w:val="008B0451"/>
    <w:rsid w:val="008B185E"/>
    <w:rsid w:val="008B2B34"/>
    <w:rsid w:val="008B449D"/>
    <w:rsid w:val="008B5CBE"/>
    <w:rsid w:val="008B65BC"/>
    <w:rsid w:val="008B6832"/>
    <w:rsid w:val="008B6B25"/>
    <w:rsid w:val="008B6F65"/>
    <w:rsid w:val="008B6FF0"/>
    <w:rsid w:val="008C0E1A"/>
    <w:rsid w:val="008C2F0A"/>
    <w:rsid w:val="008C7677"/>
    <w:rsid w:val="008D243A"/>
    <w:rsid w:val="008D3D1B"/>
    <w:rsid w:val="008D46EA"/>
    <w:rsid w:val="008D5DEB"/>
    <w:rsid w:val="008D5E60"/>
    <w:rsid w:val="008E0805"/>
    <w:rsid w:val="008E3055"/>
    <w:rsid w:val="008E786B"/>
    <w:rsid w:val="008F0101"/>
    <w:rsid w:val="008F06C3"/>
    <w:rsid w:val="008F1D79"/>
    <w:rsid w:val="008F3CC8"/>
    <w:rsid w:val="008F5608"/>
    <w:rsid w:val="00900F97"/>
    <w:rsid w:val="009047F3"/>
    <w:rsid w:val="009051C6"/>
    <w:rsid w:val="00906622"/>
    <w:rsid w:val="00906EA3"/>
    <w:rsid w:val="0091109E"/>
    <w:rsid w:val="00913842"/>
    <w:rsid w:val="00913AA9"/>
    <w:rsid w:val="009143E4"/>
    <w:rsid w:val="00914648"/>
    <w:rsid w:val="00914E40"/>
    <w:rsid w:val="0091526F"/>
    <w:rsid w:val="009153B7"/>
    <w:rsid w:val="00915CD1"/>
    <w:rsid w:val="00921F29"/>
    <w:rsid w:val="0092315D"/>
    <w:rsid w:val="009263E2"/>
    <w:rsid w:val="00930410"/>
    <w:rsid w:val="009308C0"/>
    <w:rsid w:val="00931B94"/>
    <w:rsid w:val="00931E7C"/>
    <w:rsid w:val="00932C93"/>
    <w:rsid w:val="009377A2"/>
    <w:rsid w:val="0094005F"/>
    <w:rsid w:val="00940D79"/>
    <w:rsid w:val="00941864"/>
    <w:rsid w:val="00944C0E"/>
    <w:rsid w:val="0094541C"/>
    <w:rsid w:val="00947CBD"/>
    <w:rsid w:val="0095284F"/>
    <w:rsid w:val="00953F9D"/>
    <w:rsid w:val="00955C9A"/>
    <w:rsid w:val="00956F40"/>
    <w:rsid w:val="00960C2D"/>
    <w:rsid w:val="0096114B"/>
    <w:rsid w:val="00961512"/>
    <w:rsid w:val="00961526"/>
    <w:rsid w:val="009615FF"/>
    <w:rsid w:val="0096320B"/>
    <w:rsid w:val="0096461F"/>
    <w:rsid w:val="00964784"/>
    <w:rsid w:val="009652EA"/>
    <w:rsid w:val="00965AA9"/>
    <w:rsid w:val="00965EF7"/>
    <w:rsid w:val="00966E85"/>
    <w:rsid w:val="00966FF3"/>
    <w:rsid w:val="009719EA"/>
    <w:rsid w:val="009731D3"/>
    <w:rsid w:val="00976645"/>
    <w:rsid w:val="009774E8"/>
    <w:rsid w:val="00980E66"/>
    <w:rsid w:val="00981908"/>
    <w:rsid w:val="00982881"/>
    <w:rsid w:val="00992F93"/>
    <w:rsid w:val="00997DD7"/>
    <w:rsid w:val="009A1C0F"/>
    <w:rsid w:val="009A278D"/>
    <w:rsid w:val="009A54C8"/>
    <w:rsid w:val="009A5CF4"/>
    <w:rsid w:val="009A62C6"/>
    <w:rsid w:val="009A73CF"/>
    <w:rsid w:val="009B3D96"/>
    <w:rsid w:val="009B415B"/>
    <w:rsid w:val="009B63D9"/>
    <w:rsid w:val="009C3E31"/>
    <w:rsid w:val="009D008C"/>
    <w:rsid w:val="009D310E"/>
    <w:rsid w:val="009D36BD"/>
    <w:rsid w:val="009D55BA"/>
    <w:rsid w:val="009D576F"/>
    <w:rsid w:val="009D5B6F"/>
    <w:rsid w:val="009D5CEE"/>
    <w:rsid w:val="009D7098"/>
    <w:rsid w:val="009E030D"/>
    <w:rsid w:val="009E2C31"/>
    <w:rsid w:val="009E3C66"/>
    <w:rsid w:val="009E69DA"/>
    <w:rsid w:val="009F0A6E"/>
    <w:rsid w:val="009F1F8B"/>
    <w:rsid w:val="009F5A4C"/>
    <w:rsid w:val="009F64F3"/>
    <w:rsid w:val="00A00105"/>
    <w:rsid w:val="00A04D2F"/>
    <w:rsid w:val="00A0590A"/>
    <w:rsid w:val="00A059D3"/>
    <w:rsid w:val="00A07CC7"/>
    <w:rsid w:val="00A120A7"/>
    <w:rsid w:val="00A132D2"/>
    <w:rsid w:val="00A15734"/>
    <w:rsid w:val="00A16163"/>
    <w:rsid w:val="00A1676B"/>
    <w:rsid w:val="00A16877"/>
    <w:rsid w:val="00A16A95"/>
    <w:rsid w:val="00A22C2C"/>
    <w:rsid w:val="00A24696"/>
    <w:rsid w:val="00A25D33"/>
    <w:rsid w:val="00A27F70"/>
    <w:rsid w:val="00A308D2"/>
    <w:rsid w:val="00A318D1"/>
    <w:rsid w:val="00A31C5A"/>
    <w:rsid w:val="00A3238F"/>
    <w:rsid w:val="00A33E6E"/>
    <w:rsid w:val="00A36ABB"/>
    <w:rsid w:val="00A3709F"/>
    <w:rsid w:val="00A405DB"/>
    <w:rsid w:val="00A4379B"/>
    <w:rsid w:val="00A43A8F"/>
    <w:rsid w:val="00A43B28"/>
    <w:rsid w:val="00A4687A"/>
    <w:rsid w:val="00A47699"/>
    <w:rsid w:val="00A51D85"/>
    <w:rsid w:val="00A52869"/>
    <w:rsid w:val="00A5666F"/>
    <w:rsid w:val="00A57E2F"/>
    <w:rsid w:val="00A61265"/>
    <w:rsid w:val="00A61F8C"/>
    <w:rsid w:val="00A63651"/>
    <w:rsid w:val="00A66E65"/>
    <w:rsid w:val="00A67E3E"/>
    <w:rsid w:val="00A706E5"/>
    <w:rsid w:val="00A743D6"/>
    <w:rsid w:val="00A74F7B"/>
    <w:rsid w:val="00A77693"/>
    <w:rsid w:val="00A81B8A"/>
    <w:rsid w:val="00A81D70"/>
    <w:rsid w:val="00A8209E"/>
    <w:rsid w:val="00A83147"/>
    <w:rsid w:val="00A831EE"/>
    <w:rsid w:val="00A83325"/>
    <w:rsid w:val="00A84913"/>
    <w:rsid w:val="00A862AD"/>
    <w:rsid w:val="00A91016"/>
    <w:rsid w:val="00A92BB3"/>
    <w:rsid w:val="00A93993"/>
    <w:rsid w:val="00A93E3A"/>
    <w:rsid w:val="00A9500F"/>
    <w:rsid w:val="00A956BC"/>
    <w:rsid w:val="00A966B9"/>
    <w:rsid w:val="00AA05C4"/>
    <w:rsid w:val="00AA3E04"/>
    <w:rsid w:val="00AA4F39"/>
    <w:rsid w:val="00AA5DA2"/>
    <w:rsid w:val="00AB1941"/>
    <w:rsid w:val="00AB5193"/>
    <w:rsid w:val="00AB6C7E"/>
    <w:rsid w:val="00AB7B29"/>
    <w:rsid w:val="00AB7F79"/>
    <w:rsid w:val="00AC0FC5"/>
    <w:rsid w:val="00AC2733"/>
    <w:rsid w:val="00AC5DB9"/>
    <w:rsid w:val="00AD35DC"/>
    <w:rsid w:val="00AD4460"/>
    <w:rsid w:val="00AD54B8"/>
    <w:rsid w:val="00AD76F2"/>
    <w:rsid w:val="00AD7FD0"/>
    <w:rsid w:val="00AE1CF0"/>
    <w:rsid w:val="00AE2D1A"/>
    <w:rsid w:val="00AE3E06"/>
    <w:rsid w:val="00AE7A3A"/>
    <w:rsid w:val="00AF01A0"/>
    <w:rsid w:val="00AF1F73"/>
    <w:rsid w:val="00AF446A"/>
    <w:rsid w:val="00B01617"/>
    <w:rsid w:val="00B03C24"/>
    <w:rsid w:val="00B03FC7"/>
    <w:rsid w:val="00B0422E"/>
    <w:rsid w:val="00B04237"/>
    <w:rsid w:val="00B051FD"/>
    <w:rsid w:val="00B07810"/>
    <w:rsid w:val="00B112A3"/>
    <w:rsid w:val="00B14689"/>
    <w:rsid w:val="00B16133"/>
    <w:rsid w:val="00B16752"/>
    <w:rsid w:val="00B204C6"/>
    <w:rsid w:val="00B20C52"/>
    <w:rsid w:val="00B216F2"/>
    <w:rsid w:val="00B21D6F"/>
    <w:rsid w:val="00B244BD"/>
    <w:rsid w:val="00B24A70"/>
    <w:rsid w:val="00B25A40"/>
    <w:rsid w:val="00B264D0"/>
    <w:rsid w:val="00B26764"/>
    <w:rsid w:val="00B26A06"/>
    <w:rsid w:val="00B27DEE"/>
    <w:rsid w:val="00B3045A"/>
    <w:rsid w:val="00B30808"/>
    <w:rsid w:val="00B30A4F"/>
    <w:rsid w:val="00B3298B"/>
    <w:rsid w:val="00B33582"/>
    <w:rsid w:val="00B34548"/>
    <w:rsid w:val="00B37527"/>
    <w:rsid w:val="00B409AF"/>
    <w:rsid w:val="00B41030"/>
    <w:rsid w:val="00B41149"/>
    <w:rsid w:val="00B42B6C"/>
    <w:rsid w:val="00B43078"/>
    <w:rsid w:val="00B43249"/>
    <w:rsid w:val="00B44A1E"/>
    <w:rsid w:val="00B47518"/>
    <w:rsid w:val="00B52D18"/>
    <w:rsid w:val="00B532B5"/>
    <w:rsid w:val="00B54461"/>
    <w:rsid w:val="00B54B3B"/>
    <w:rsid w:val="00B557D1"/>
    <w:rsid w:val="00B56D2E"/>
    <w:rsid w:val="00B57775"/>
    <w:rsid w:val="00B62E00"/>
    <w:rsid w:val="00B6508B"/>
    <w:rsid w:val="00B659A3"/>
    <w:rsid w:val="00B6640C"/>
    <w:rsid w:val="00B66733"/>
    <w:rsid w:val="00B679B4"/>
    <w:rsid w:val="00B7155A"/>
    <w:rsid w:val="00B71736"/>
    <w:rsid w:val="00B725D6"/>
    <w:rsid w:val="00B75D19"/>
    <w:rsid w:val="00B778D8"/>
    <w:rsid w:val="00B80ACF"/>
    <w:rsid w:val="00B81903"/>
    <w:rsid w:val="00B82920"/>
    <w:rsid w:val="00B83B02"/>
    <w:rsid w:val="00B84931"/>
    <w:rsid w:val="00B84D0C"/>
    <w:rsid w:val="00B874AB"/>
    <w:rsid w:val="00B902CA"/>
    <w:rsid w:val="00B90769"/>
    <w:rsid w:val="00B90EB4"/>
    <w:rsid w:val="00B91E2C"/>
    <w:rsid w:val="00B92A39"/>
    <w:rsid w:val="00B92BB7"/>
    <w:rsid w:val="00B93CF7"/>
    <w:rsid w:val="00B94050"/>
    <w:rsid w:val="00B956CE"/>
    <w:rsid w:val="00B96EFD"/>
    <w:rsid w:val="00BA2AB6"/>
    <w:rsid w:val="00BA3087"/>
    <w:rsid w:val="00BA7892"/>
    <w:rsid w:val="00BB073A"/>
    <w:rsid w:val="00BB07CA"/>
    <w:rsid w:val="00BB09AF"/>
    <w:rsid w:val="00BB30D2"/>
    <w:rsid w:val="00BB3D9D"/>
    <w:rsid w:val="00BB5423"/>
    <w:rsid w:val="00BB5889"/>
    <w:rsid w:val="00BB5CBD"/>
    <w:rsid w:val="00BB6081"/>
    <w:rsid w:val="00BB64A1"/>
    <w:rsid w:val="00BB75BE"/>
    <w:rsid w:val="00BC256E"/>
    <w:rsid w:val="00BC33E9"/>
    <w:rsid w:val="00BC3809"/>
    <w:rsid w:val="00BD3BBC"/>
    <w:rsid w:val="00BD45A4"/>
    <w:rsid w:val="00BD563B"/>
    <w:rsid w:val="00BD5FE0"/>
    <w:rsid w:val="00BD6DB9"/>
    <w:rsid w:val="00BD7C35"/>
    <w:rsid w:val="00BE0442"/>
    <w:rsid w:val="00BE050C"/>
    <w:rsid w:val="00BE0517"/>
    <w:rsid w:val="00BE1DF3"/>
    <w:rsid w:val="00BE271C"/>
    <w:rsid w:val="00BE72A2"/>
    <w:rsid w:val="00BF0060"/>
    <w:rsid w:val="00BF4AB2"/>
    <w:rsid w:val="00BF4F7B"/>
    <w:rsid w:val="00BF707A"/>
    <w:rsid w:val="00BF77F2"/>
    <w:rsid w:val="00C0098D"/>
    <w:rsid w:val="00C020AA"/>
    <w:rsid w:val="00C031EC"/>
    <w:rsid w:val="00C0461D"/>
    <w:rsid w:val="00C04774"/>
    <w:rsid w:val="00C05676"/>
    <w:rsid w:val="00C064D2"/>
    <w:rsid w:val="00C06911"/>
    <w:rsid w:val="00C10A14"/>
    <w:rsid w:val="00C12D81"/>
    <w:rsid w:val="00C150F7"/>
    <w:rsid w:val="00C165FC"/>
    <w:rsid w:val="00C16C88"/>
    <w:rsid w:val="00C1716F"/>
    <w:rsid w:val="00C21A39"/>
    <w:rsid w:val="00C2212E"/>
    <w:rsid w:val="00C22656"/>
    <w:rsid w:val="00C248D4"/>
    <w:rsid w:val="00C2619B"/>
    <w:rsid w:val="00C267BD"/>
    <w:rsid w:val="00C268EB"/>
    <w:rsid w:val="00C27E2A"/>
    <w:rsid w:val="00C309A9"/>
    <w:rsid w:val="00C335D0"/>
    <w:rsid w:val="00C35DDB"/>
    <w:rsid w:val="00C36F57"/>
    <w:rsid w:val="00C443EB"/>
    <w:rsid w:val="00C45805"/>
    <w:rsid w:val="00C4612F"/>
    <w:rsid w:val="00C47A0A"/>
    <w:rsid w:val="00C47B7E"/>
    <w:rsid w:val="00C53640"/>
    <w:rsid w:val="00C53FEB"/>
    <w:rsid w:val="00C55E01"/>
    <w:rsid w:val="00C618C8"/>
    <w:rsid w:val="00C62DF6"/>
    <w:rsid w:val="00C63242"/>
    <w:rsid w:val="00C638FB"/>
    <w:rsid w:val="00C63F58"/>
    <w:rsid w:val="00C6548A"/>
    <w:rsid w:val="00C66CBE"/>
    <w:rsid w:val="00C67B61"/>
    <w:rsid w:val="00C70A06"/>
    <w:rsid w:val="00C71019"/>
    <w:rsid w:val="00C74375"/>
    <w:rsid w:val="00C74C73"/>
    <w:rsid w:val="00C779B9"/>
    <w:rsid w:val="00C77B8E"/>
    <w:rsid w:val="00C77D43"/>
    <w:rsid w:val="00C80416"/>
    <w:rsid w:val="00C81391"/>
    <w:rsid w:val="00C81872"/>
    <w:rsid w:val="00C82FC4"/>
    <w:rsid w:val="00C84F2F"/>
    <w:rsid w:val="00C85B15"/>
    <w:rsid w:val="00C85BA4"/>
    <w:rsid w:val="00C86971"/>
    <w:rsid w:val="00C87633"/>
    <w:rsid w:val="00C936E1"/>
    <w:rsid w:val="00C96355"/>
    <w:rsid w:val="00C97D72"/>
    <w:rsid w:val="00C97E8A"/>
    <w:rsid w:val="00CA11D3"/>
    <w:rsid w:val="00CA2A76"/>
    <w:rsid w:val="00CA4A94"/>
    <w:rsid w:val="00CA758A"/>
    <w:rsid w:val="00CA7DD1"/>
    <w:rsid w:val="00CB16F9"/>
    <w:rsid w:val="00CB1A1C"/>
    <w:rsid w:val="00CB3362"/>
    <w:rsid w:val="00CB485A"/>
    <w:rsid w:val="00CB7536"/>
    <w:rsid w:val="00CB7F13"/>
    <w:rsid w:val="00CB7F42"/>
    <w:rsid w:val="00CC1394"/>
    <w:rsid w:val="00CC2334"/>
    <w:rsid w:val="00CC3ED9"/>
    <w:rsid w:val="00CC4C3F"/>
    <w:rsid w:val="00CC5A6E"/>
    <w:rsid w:val="00CD04AC"/>
    <w:rsid w:val="00CD071A"/>
    <w:rsid w:val="00CD18CE"/>
    <w:rsid w:val="00CD2397"/>
    <w:rsid w:val="00CD3574"/>
    <w:rsid w:val="00CD407B"/>
    <w:rsid w:val="00CD7697"/>
    <w:rsid w:val="00CE11BC"/>
    <w:rsid w:val="00CE11F9"/>
    <w:rsid w:val="00CE2565"/>
    <w:rsid w:val="00CE393B"/>
    <w:rsid w:val="00CE43D1"/>
    <w:rsid w:val="00CE4FD9"/>
    <w:rsid w:val="00CE711E"/>
    <w:rsid w:val="00CF0090"/>
    <w:rsid w:val="00CF4C47"/>
    <w:rsid w:val="00D023BB"/>
    <w:rsid w:val="00D04814"/>
    <w:rsid w:val="00D048CF"/>
    <w:rsid w:val="00D053B9"/>
    <w:rsid w:val="00D068B3"/>
    <w:rsid w:val="00D11BE6"/>
    <w:rsid w:val="00D121A4"/>
    <w:rsid w:val="00D1247E"/>
    <w:rsid w:val="00D13869"/>
    <w:rsid w:val="00D15B02"/>
    <w:rsid w:val="00D16B3B"/>
    <w:rsid w:val="00D1714B"/>
    <w:rsid w:val="00D2609A"/>
    <w:rsid w:val="00D2728D"/>
    <w:rsid w:val="00D3160A"/>
    <w:rsid w:val="00D34991"/>
    <w:rsid w:val="00D35863"/>
    <w:rsid w:val="00D35E33"/>
    <w:rsid w:val="00D36B07"/>
    <w:rsid w:val="00D4010A"/>
    <w:rsid w:val="00D4156C"/>
    <w:rsid w:val="00D437EF"/>
    <w:rsid w:val="00D43944"/>
    <w:rsid w:val="00D47E38"/>
    <w:rsid w:val="00D51573"/>
    <w:rsid w:val="00D51C5D"/>
    <w:rsid w:val="00D53194"/>
    <w:rsid w:val="00D54CC5"/>
    <w:rsid w:val="00D54D1D"/>
    <w:rsid w:val="00D56446"/>
    <w:rsid w:val="00D60D6F"/>
    <w:rsid w:val="00D61999"/>
    <w:rsid w:val="00D6459C"/>
    <w:rsid w:val="00D64EB6"/>
    <w:rsid w:val="00D70B43"/>
    <w:rsid w:val="00D718E8"/>
    <w:rsid w:val="00D71935"/>
    <w:rsid w:val="00D73D3E"/>
    <w:rsid w:val="00D74199"/>
    <w:rsid w:val="00D76C79"/>
    <w:rsid w:val="00D77003"/>
    <w:rsid w:val="00D77FD2"/>
    <w:rsid w:val="00D83089"/>
    <w:rsid w:val="00D83096"/>
    <w:rsid w:val="00D83B63"/>
    <w:rsid w:val="00D877E9"/>
    <w:rsid w:val="00D87D72"/>
    <w:rsid w:val="00D905D1"/>
    <w:rsid w:val="00D911B4"/>
    <w:rsid w:val="00D917DC"/>
    <w:rsid w:val="00D91D6D"/>
    <w:rsid w:val="00D92792"/>
    <w:rsid w:val="00D93155"/>
    <w:rsid w:val="00D93B55"/>
    <w:rsid w:val="00D93E24"/>
    <w:rsid w:val="00D9534B"/>
    <w:rsid w:val="00D95A39"/>
    <w:rsid w:val="00D96338"/>
    <w:rsid w:val="00D97297"/>
    <w:rsid w:val="00D97664"/>
    <w:rsid w:val="00DA0AD7"/>
    <w:rsid w:val="00DA5303"/>
    <w:rsid w:val="00DA5EC5"/>
    <w:rsid w:val="00DA626F"/>
    <w:rsid w:val="00DB3281"/>
    <w:rsid w:val="00DB42ED"/>
    <w:rsid w:val="00DB4D6B"/>
    <w:rsid w:val="00DB65B7"/>
    <w:rsid w:val="00DB66A8"/>
    <w:rsid w:val="00DC289C"/>
    <w:rsid w:val="00DC456A"/>
    <w:rsid w:val="00DC4AF4"/>
    <w:rsid w:val="00DC4CD1"/>
    <w:rsid w:val="00DC6308"/>
    <w:rsid w:val="00DC7FBC"/>
    <w:rsid w:val="00DD09E3"/>
    <w:rsid w:val="00DD0DB1"/>
    <w:rsid w:val="00DD1F09"/>
    <w:rsid w:val="00DD3A0C"/>
    <w:rsid w:val="00DD3A3A"/>
    <w:rsid w:val="00DD4B49"/>
    <w:rsid w:val="00DD540F"/>
    <w:rsid w:val="00DD54AB"/>
    <w:rsid w:val="00DD64EF"/>
    <w:rsid w:val="00DD7C1F"/>
    <w:rsid w:val="00DE3786"/>
    <w:rsid w:val="00DE3C9C"/>
    <w:rsid w:val="00DE62B4"/>
    <w:rsid w:val="00DE7387"/>
    <w:rsid w:val="00DF2602"/>
    <w:rsid w:val="00DF4449"/>
    <w:rsid w:val="00DF62D4"/>
    <w:rsid w:val="00DF75A5"/>
    <w:rsid w:val="00DF7A59"/>
    <w:rsid w:val="00E00DE8"/>
    <w:rsid w:val="00E01A4E"/>
    <w:rsid w:val="00E02A4F"/>
    <w:rsid w:val="00E02B3C"/>
    <w:rsid w:val="00E04D25"/>
    <w:rsid w:val="00E07412"/>
    <w:rsid w:val="00E12974"/>
    <w:rsid w:val="00E14837"/>
    <w:rsid w:val="00E1622E"/>
    <w:rsid w:val="00E165A1"/>
    <w:rsid w:val="00E1734C"/>
    <w:rsid w:val="00E17A7D"/>
    <w:rsid w:val="00E2110C"/>
    <w:rsid w:val="00E213D0"/>
    <w:rsid w:val="00E21DD7"/>
    <w:rsid w:val="00E224A8"/>
    <w:rsid w:val="00E23B2A"/>
    <w:rsid w:val="00E24C1A"/>
    <w:rsid w:val="00E2528D"/>
    <w:rsid w:val="00E27F22"/>
    <w:rsid w:val="00E310A0"/>
    <w:rsid w:val="00E3162A"/>
    <w:rsid w:val="00E3533D"/>
    <w:rsid w:val="00E35469"/>
    <w:rsid w:val="00E4113C"/>
    <w:rsid w:val="00E42EF6"/>
    <w:rsid w:val="00E431D0"/>
    <w:rsid w:val="00E4422C"/>
    <w:rsid w:val="00E47A8C"/>
    <w:rsid w:val="00E50173"/>
    <w:rsid w:val="00E51406"/>
    <w:rsid w:val="00E51EC4"/>
    <w:rsid w:val="00E52CB1"/>
    <w:rsid w:val="00E54F7E"/>
    <w:rsid w:val="00E57DCA"/>
    <w:rsid w:val="00E601C5"/>
    <w:rsid w:val="00E61679"/>
    <w:rsid w:val="00E61E8F"/>
    <w:rsid w:val="00E626C2"/>
    <w:rsid w:val="00E650AE"/>
    <w:rsid w:val="00E66C38"/>
    <w:rsid w:val="00E66FCD"/>
    <w:rsid w:val="00E67F2D"/>
    <w:rsid w:val="00E713C0"/>
    <w:rsid w:val="00E71E3E"/>
    <w:rsid w:val="00E722B9"/>
    <w:rsid w:val="00E73654"/>
    <w:rsid w:val="00E73FD7"/>
    <w:rsid w:val="00E75EE4"/>
    <w:rsid w:val="00E76C67"/>
    <w:rsid w:val="00E77565"/>
    <w:rsid w:val="00E77A66"/>
    <w:rsid w:val="00E8018C"/>
    <w:rsid w:val="00E82946"/>
    <w:rsid w:val="00E832DB"/>
    <w:rsid w:val="00E848BE"/>
    <w:rsid w:val="00E85495"/>
    <w:rsid w:val="00E855EC"/>
    <w:rsid w:val="00E85ECE"/>
    <w:rsid w:val="00E86801"/>
    <w:rsid w:val="00E871BB"/>
    <w:rsid w:val="00E91457"/>
    <w:rsid w:val="00EA032F"/>
    <w:rsid w:val="00EA0926"/>
    <w:rsid w:val="00EA1E58"/>
    <w:rsid w:val="00EA34A3"/>
    <w:rsid w:val="00EA41F3"/>
    <w:rsid w:val="00EB347F"/>
    <w:rsid w:val="00EB4D22"/>
    <w:rsid w:val="00EB5153"/>
    <w:rsid w:val="00EB52BC"/>
    <w:rsid w:val="00EB5E29"/>
    <w:rsid w:val="00EB65E3"/>
    <w:rsid w:val="00EC0194"/>
    <w:rsid w:val="00EC5F4D"/>
    <w:rsid w:val="00EC65CB"/>
    <w:rsid w:val="00ED0084"/>
    <w:rsid w:val="00ED061E"/>
    <w:rsid w:val="00ED21A5"/>
    <w:rsid w:val="00ED366D"/>
    <w:rsid w:val="00ED369A"/>
    <w:rsid w:val="00ED4665"/>
    <w:rsid w:val="00ED73B9"/>
    <w:rsid w:val="00ED7641"/>
    <w:rsid w:val="00EE3E7A"/>
    <w:rsid w:val="00EE4701"/>
    <w:rsid w:val="00EE470B"/>
    <w:rsid w:val="00EE4C2F"/>
    <w:rsid w:val="00EE6186"/>
    <w:rsid w:val="00EE7417"/>
    <w:rsid w:val="00EE7852"/>
    <w:rsid w:val="00F024C2"/>
    <w:rsid w:val="00F04B76"/>
    <w:rsid w:val="00F0602C"/>
    <w:rsid w:val="00F06630"/>
    <w:rsid w:val="00F06F44"/>
    <w:rsid w:val="00F078CB"/>
    <w:rsid w:val="00F14226"/>
    <w:rsid w:val="00F16A5E"/>
    <w:rsid w:val="00F21563"/>
    <w:rsid w:val="00F23709"/>
    <w:rsid w:val="00F262D0"/>
    <w:rsid w:val="00F306A8"/>
    <w:rsid w:val="00F31E32"/>
    <w:rsid w:val="00F345F5"/>
    <w:rsid w:val="00F35DC5"/>
    <w:rsid w:val="00F4025A"/>
    <w:rsid w:val="00F40BF5"/>
    <w:rsid w:val="00F443F8"/>
    <w:rsid w:val="00F461FD"/>
    <w:rsid w:val="00F46F7D"/>
    <w:rsid w:val="00F47409"/>
    <w:rsid w:val="00F505FE"/>
    <w:rsid w:val="00F51896"/>
    <w:rsid w:val="00F51C2E"/>
    <w:rsid w:val="00F51E69"/>
    <w:rsid w:val="00F522AC"/>
    <w:rsid w:val="00F55D01"/>
    <w:rsid w:val="00F55DB9"/>
    <w:rsid w:val="00F5698C"/>
    <w:rsid w:val="00F60026"/>
    <w:rsid w:val="00F602F3"/>
    <w:rsid w:val="00F603BA"/>
    <w:rsid w:val="00F61163"/>
    <w:rsid w:val="00F61D6B"/>
    <w:rsid w:val="00F6292F"/>
    <w:rsid w:val="00F63DDC"/>
    <w:rsid w:val="00F64723"/>
    <w:rsid w:val="00F66492"/>
    <w:rsid w:val="00F718C5"/>
    <w:rsid w:val="00F721F8"/>
    <w:rsid w:val="00F7415C"/>
    <w:rsid w:val="00F76601"/>
    <w:rsid w:val="00F76D4B"/>
    <w:rsid w:val="00F80ADB"/>
    <w:rsid w:val="00F8370E"/>
    <w:rsid w:val="00F83A8E"/>
    <w:rsid w:val="00F83F90"/>
    <w:rsid w:val="00F84EA1"/>
    <w:rsid w:val="00F84F4B"/>
    <w:rsid w:val="00F86F93"/>
    <w:rsid w:val="00F8770B"/>
    <w:rsid w:val="00F87B0B"/>
    <w:rsid w:val="00F87FE7"/>
    <w:rsid w:val="00F916D9"/>
    <w:rsid w:val="00F9737D"/>
    <w:rsid w:val="00FA2646"/>
    <w:rsid w:val="00FA320D"/>
    <w:rsid w:val="00FA3A8B"/>
    <w:rsid w:val="00FA6701"/>
    <w:rsid w:val="00FA6C2F"/>
    <w:rsid w:val="00FA7C90"/>
    <w:rsid w:val="00FB033F"/>
    <w:rsid w:val="00FB20D0"/>
    <w:rsid w:val="00FB4069"/>
    <w:rsid w:val="00FB561B"/>
    <w:rsid w:val="00FB5DEF"/>
    <w:rsid w:val="00FB77E2"/>
    <w:rsid w:val="00FB78C6"/>
    <w:rsid w:val="00FC065A"/>
    <w:rsid w:val="00FC1F2C"/>
    <w:rsid w:val="00FC1FC6"/>
    <w:rsid w:val="00FC3451"/>
    <w:rsid w:val="00FC395D"/>
    <w:rsid w:val="00FC3EE2"/>
    <w:rsid w:val="00FC3FE1"/>
    <w:rsid w:val="00FC47FF"/>
    <w:rsid w:val="00FC7B71"/>
    <w:rsid w:val="00FD09C7"/>
    <w:rsid w:val="00FD31EE"/>
    <w:rsid w:val="00FD6417"/>
    <w:rsid w:val="00FD70CB"/>
    <w:rsid w:val="00FE181B"/>
    <w:rsid w:val="00FE3ED1"/>
    <w:rsid w:val="00FE7D26"/>
    <w:rsid w:val="00FF0790"/>
    <w:rsid w:val="00FF1873"/>
    <w:rsid w:val="00FF2E9B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1F47"/>
  <w15:docId w15:val="{49E71BBF-A48C-43BE-85E8-95A58AD7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7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826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link w:val="a3"/>
    <w:rsid w:val="0048782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uiPriority w:val="99"/>
    <w:rsid w:val="0081562E"/>
    <w:rPr>
      <w:color w:val="0000FF"/>
      <w:u w:val="single"/>
    </w:rPr>
  </w:style>
  <w:style w:type="table" w:styleId="a6">
    <w:name w:val="Table Grid"/>
    <w:basedOn w:val="a1"/>
    <w:uiPriority w:val="59"/>
    <w:rsid w:val="0097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65C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023051"/>
    <w:pPr>
      <w:ind w:left="720"/>
      <w:contextualSpacing/>
    </w:pPr>
  </w:style>
  <w:style w:type="character" w:customStyle="1" w:styleId="apple-converted-space">
    <w:name w:val="apple-converted-space"/>
    <w:basedOn w:val="a0"/>
    <w:rsid w:val="00BE1DF3"/>
  </w:style>
  <w:style w:type="character" w:customStyle="1" w:styleId="fontstyle01">
    <w:name w:val="fontstyle01"/>
    <w:basedOn w:val="a0"/>
    <w:rsid w:val="00354C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77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BF77F2"/>
    <w:rPr>
      <w:sz w:val="22"/>
      <w:szCs w:val="22"/>
      <w:lang w:eastAsia="en-US"/>
    </w:rPr>
  </w:style>
  <w:style w:type="paragraph" w:styleId="ab">
    <w:name w:val="Body Text Indent"/>
    <w:basedOn w:val="a"/>
    <w:link w:val="ac"/>
    <w:rsid w:val="00DE73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E7387"/>
    <w:rPr>
      <w:rFonts w:ascii="Times New Roman" w:eastAsia="Times New Roman" w:hAnsi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DE7387"/>
  </w:style>
  <w:style w:type="character" w:customStyle="1" w:styleId="10">
    <w:name w:val="Заголовок 1 Знак"/>
    <w:basedOn w:val="a0"/>
    <w:link w:val="1"/>
    <w:uiPriority w:val="9"/>
    <w:rsid w:val="005170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EB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B4D22"/>
  </w:style>
  <w:style w:type="paragraph" w:customStyle="1" w:styleId="c14">
    <w:name w:val="c14"/>
    <w:basedOn w:val="a"/>
    <w:rsid w:val="00EB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4D2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0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4D25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57E2F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6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E36A-326E-415B-8819-0220D28C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31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Ахмадыльшина</cp:lastModifiedBy>
  <cp:revision>293</cp:revision>
  <cp:lastPrinted>2021-09-09T12:25:00Z</cp:lastPrinted>
  <dcterms:created xsi:type="dcterms:W3CDTF">2020-09-09T06:17:00Z</dcterms:created>
  <dcterms:modified xsi:type="dcterms:W3CDTF">2021-09-22T07:49:00Z</dcterms:modified>
</cp:coreProperties>
</file>