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A3" w:rsidRPr="00D07C71" w:rsidRDefault="006E169B" w:rsidP="008E18A3">
      <w:pPr>
        <w:spacing w:after="0"/>
        <w:jc w:val="center"/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</w:pPr>
      <w:r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 xml:space="preserve">Экскурсия </w:t>
      </w:r>
      <w:r w:rsidR="009776DD"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>на УППН «</w:t>
      </w:r>
      <w:proofErr w:type="spellStart"/>
      <w:r w:rsidR="009776DD"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>Гожан</w:t>
      </w:r>
      <w:proofErr w:type="spellEnd"/>
      <w:r w:rsidR="009776DD"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>»</w:t>
      </w:r>
      <w:r w:rsidR="008E18A3"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 xml:space="preserve"> </w:t>
      </w:r>
    </w:p>
    <w:p w:rsidR="006E169B" w:rsidRPr="00D07C71" w:rsidRDefault="00D07C71" w:rsidP="008E18A3">
      <w:pPr>
        <w:spacing w:after="0"/>
        <w:jc w:val="center"/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</w:pPr>
      <w:r w:rsidRPr="00615E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6B182A">
            <wp:simplePos x="0" y="0"/>
            <wp:positionH relativeFrom="column">
              <wp:posOffset>-403860</wp:posOffset>
            </wp:positionH>
            <wp:positionV relativeFrom="paragraph">
              <wp:posOffset>198120</wp:posOffset>
            </wp:positionV>
            <wp:extent cx="2415540" cy="3218180"/>
            <wp:effectExtent l="0" t="0" r="3810" b="1270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7" name="Рисунок 7" descr="C:\Users\Пользователь\Desktop\IMG_20210617_1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MG_20210617_10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554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A3" w:rsidRPr="00D07C71">
        <w:rPr>
          <w:rFonts w:ascii="Times New Roman" w:hAnsi="Times New Roman" w:cs="Times New Roman"/>
          <w:b/>
          <w:color w:val="0A0101"/>
          <w:sz w:val="24"/>
          <w:szCs w:val="24"/>
          <w:shd w:val="clear" w:color="auto" w:fill="FFFFFF"/>
        </w:rPr>
        <w:t>(установка подготовки и перекачки нефти)</w:t>
      </w:r>
    </w:p>
    <w:p w:rsidR="008E18A3" w:rsidRPr="00D07C71" w:rsidRDefault="002E3B5C" w:rsidP="008E18A3">
      <w:pPr>
        <w:jc w:val="both"/>
        <w:rPr>
          <w:rFonts w:ascii="Times New Roman" w:hAnsi="Times New Roman" w:cs="Times New Roman"/>
          <w:sz w:val="24"/>
          <w:szCs w:val="24"/>
        </w:rPr>
      </w:pPr>
      <w:r w:rsidRPr="00D07C71"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  <w:t xml:space="preserve">«Каждому человеку соответствует определённый род деятельности, который делает его полезным для общества и одновременно приносит ему счастье», - утверждал французский писатель Морис </w:t>
      </w:r>
      <w:proofErr w:type="spellStart"/>
      <w:r w:rsidRPr="00D07C71"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  <w:t>Баррес</w:t>
      </w:r>
      <w:proofErr w:type="spellEnd"/>
      <w:r w:rsidRPr="00D07C71"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  <w:t>. И чем правильнее и раньше человек определится со своей профессией, тем успешнее и полноценнее складывается его судьба. Это уже подтверждает наша сегодняшняя реальность.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71" w:rsidRDefault="008E18A3" w:rsidP="00D07C71">
      <w:pPr>
        <w:rPr>
          <w:rFonts w:ascii="Times New Roman" w:hAnsi="Times New Roman" w:cs="Times New Roman"/>
          <w:sz w:val="24"/>
          <w:szCs w:val="24"/>
        </w:rPr>
      </w:pPr>
      <w:r w:rsidRPr="00D07C71">
        <w:rPr>
          <w:rFonts w:ascii="Times New Roman" w:hAnsi="Times New Roman" w:cs="Times New Roman"/>
          <w:sz w:val="24"/>
          <w:szCs w:val="24"/>
        </w:rPr>
        <w:t>У</w:t>
      </w:r>
      <w:r w:rsidR="00C6050D" w:rsidRPr="00D07C71">
        <w:rPr>
          <w:rFonts w:ascii="Times New Roman" w:hAnsi="Times New Roman" w:cs="Times New Roman"/>
          <w:sz w:val="24"/>
          <w:szCs w:val="24"/>
        </w:rPr>
        <w:t>чащихся 8</w:t>
      </w:r>
      <w:r w:rsidR="00FB1698" w:rsidRPr="00D07C71">
        <w:rPr>
          <w:rFonts w:ascii="Times New Roman" w:hAnsi="Times New Roman" w:cs="Times New Roman"/>
          <w:sz w:val="24"/>
          <w:szCs w:val="24"/>
        </w:rPr>
        <w:t>-9 классов</w:t>
      </w:r>
      <w:r w:rsidRPr="00D07C71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Pr="00D07C71">
        <w:rPr>
          <w:rFonts w:ascii="Times New Roman" w:hAnsi="Times New Roman" w:cs="Times New Roman"/>
          <w:sz w:val="24"/>
          <w:szCs w:val="24"/>
        </w:rPr>
        <w:t>Шагиртской</w:t>
      </w:r>
      <w:proofErr w:type="spellEnd"/>
      <w:r w:rsidRPr="00D07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C71">
        <w:rPr>
          <w:rFonts w:ascii="Times New Roman" w:hAnsi="Times New Roman" w:cs="Times New Roman"/>
          <w:sz w:val="24"/>
          <w:szCs w:val="24"/>
        </w:rPr>
        <w:t xml:space="preserve">ООШ </w:t>
      </w:r>
      <w:r w:rsidR="00FB1698" w:rsidRPr="00D07C71">
        <w:rPr>
          <w:rFonts w:ascii="Times New Roman" w:hAnsi="Times New Roman" w:cs="Times New Roman"/>
          <w:sz w:val="24"/>
          <w:szCs w:val="24"/>
        </w:rPr>
        <w:t xml:space="preserve"> </w:t>
      </w:r>
      <w:r w:rsidRPr="00D07C71">
        <w:rPr>
          <w:rFonts w:ascii="Times New Roman" w:hAnsi="Times New Roman" w:cs="Times New Roman"/>
          <w:sz w:val="24"/>
          <w:szCs w:val="24"/>
        </w:rPr>
        <w:t>побывали</w:t>
      </w:r>
      <w:proofErr w:type="gramEnd"/>
      <w:r w:rsidRPr="00D07C71">
        <w:rPr>
          <w:rFonts w:ascii="Times New Roman" w:hAnsi="Times New Roman" w:cs="Times New Roman"/>
          <w:sz w:val="24"/>
          <w:szCs w:val="24"/>
        </w:rPr>
        <w:t xml:space="preserve"> с экскурсией </w:t>
      </w:r>
      <w:r w:rsidR="00FB1698" w:rsidRPr="00D07C71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C6050D" w:rsidRPr="00D07C71">
        <w:rPr>
          <w:rFonts w:ascii="Times New Roman" w:hAnsi="Times New Roman" w:cs="Times New Roman"/>
          <w:sz w:val="24"/>
          <w:szCs w:val="24"/>
        </w:rPr>
        <w:t>УППН</w:t>
      </w:r>
      <w:r w:rsidR="006E169B" w:rsidRPr="00D07C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6050D" w:rsidRPr="00D07C71">
        <w:rPr>
          <w:rFonts w:ascii="Times New Roman" w:hAnsi="Times New Roman" w:cs="Times New Roman"/>
          <w:sz w:val="24"/>
          <w:szCs w:val="24"/>
        </w:rPr>
        <w:t>Гожан</w:t>
      </w:r>
      <w:proofErr w:type="spellEnd"/>
      <w:r w:rsidR="006E169B" w:rsidRPr="00D07C71">
        <w:rPr>
          <w:rFonts w:ascii="Times New Roman" w:hAnsi="Times New Roman" w:cs="Times New Roman"/>
          <w:sz w:val="24"/>
          <w:szCs w:val="24"/>
        </w:rPr>
        <w:t>».</w:t>
      </w:r>
      <w:r w:rsidR="002E3B5C" w:rsidRPr="00D07C71">
        <w:rPr>
          <w:rFonts w:ascii="Times New Roman" w:hAnsi="Times New Roman" w:cs="Times New Roman"/>
          <w:sz w:val="24"/>
          <w:szCs w:val="24"/>
        </w:rPr>
        <w:t xml:space="preserve"> Ребят встретил Костылев Александр Валентинович</w:t>
      </w:r>
      <w:r w:rsidR="00447582" w:rsidRPr="00D07C71">
        <w:rPr>
          <w:rFonts w:ascii="Times New Roman" w:hAnsi="Times New Roman" w:cs="Times New Roman"/>
          <w:sz w:val="24"/>
          <w:szCs w:val="24"/>
        </w:rPr>
        <w:t xml:space="preserve"> (заместитель начальника 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цеха) и </w:t>
      </w:r>
      <w:proofErr w:type="spellStart"/>
      <w:r w:rsidR="00C6050D" w:rsidRPr="00D07C71">
        <w:rPr>
          <w:rFonts w:ascii="Times New Roman" w:hAnsi="Times New Roman" w:cs="Times New Roman"/>
          <w:sz w:val="24"/>
          <w:szCs w:val="24"/>
        </w:rPr>
        <w:t>Пома</w:t>
      </w:r>
      <w:r w:rsidR="006E169B" w:rsidRPr="00D07C71">
        <w:rPr>
          <w:rFonts w:ascii="Times New Roman" w:hAnsi="Times New Roman" w:cs="Times New Roman"/>
          <w:sz w:val="24"/>
          <w:szCs w:val="24"/>
        </w:rPr>
        <w:t>с</w:t>
      </w:r>
      <w:r w:rsidR="00C6050D" w:rsidRPr="00D07C71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C6050D" w:rsidRPr="00D07C71">
        <w:rPr>
          <w:rFonts w:ascii="Times New Roman" w:hAnsi="Times New Roman" w:cs="Times New Roman"/>
          <w:sz w:val="24"/>
          <w:szCs w:val="24"/>
        </w:rPr>
        <w:t xml:space="preserve"> Антон Викторович (начальник УППН).</w:t>
      </w:r>
      <w:r w:rsidR="00040EE4" w:rsidRPr="00D07C71">
        <w:rPr>
          <w:rFonts w:ascii="Times New Roman" w:hAnsi="Times New Roman" w:cs="Times New Roman"/>
          <w:sz w:val="24"/>
          <w:szCs w:val="24"/>
        </w:rPr>
        <w:t xml:space="preserve"> </w:t>
      </w:r>
      <w:r w:rsidR="00615E1A" w:rsidRPr="00D07C71">
        <w:rPr>
          <w:rFonts w:ascii="Times New Roman" w:hAnsi="Times New Roman" w:cs="Times New Roman"/>
          <w:sz w:val="24"/>
          <w:szCs w:val="24"/>
        </w:rPr>
        <w:t xml:space="preserve">Обучающимся школы 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рассказали, как происходит очистка нефти от воды, </w:t>
      </w:r>
      <w:r w:rsidR="00615E1A" w:rsidRPr="00D07C71">
        <w:rPr>
          <w:rFonts w:ascii="Times New Roman" w:hAnsi="Times New Roman" w:cs="Times New Roman"/>
          <w:sz w:val="24"/>
          <w:szCs w:val="24"/>
        </w:rPr>
        <w:t>показали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 резервуары</w:t>
      </w:r>
      <w:r w:rsidR="006E169B" w:rsidRPr="00D07C71">
        <w:rPr>
          <w:rFonts w:ascii="Times New Roman" w:hAnsi="Times New Roman" w:cs="Times New Roman"/>
          <w:sz w:val="24"/>
          <w:szCs w:val="24"/>
        </w:rPr>
        <w:t>,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 в которых хранится нефть, </w:t>
      </w:r>
      <w:proofErr w:type="spellStart"/>
      <w:r w:rsidR="009776DD" w:rsidRPr="00D07C71">
        <w:rPr>
          <w:rFonts w:ascii="Times New Roman" w:hAnsi="Times New Roman" w:cs="Times New Roman"/>
          <w:sz w:val="24"/>
          <w:szCs w:val="24"/>
        </w:rPr>
        <w:t>обьяснили</w:t>
      </w:r>
      <w:proofErr w:type="spellEnd"/>
      <w:r w:rsidR="00C6050D" w:rsidRPr="00D07C71">
        <w:rPr>
          <w:rFonts w:ascii="Times New Roman" w:hAnsi="Times New Roman" w:cs="Times New Roman"/>
          <w:sz w:val="24"/>
          <w:szCs w:val="24"/>
        </w:rPr>
        <w:t>, как работает газокомпрессорная и кустовая на</w:t>
      </w:r>
      <w:r w:rsidR="006E169B" w:rsidRPr="00D07C71">
        <w:rPr>
          <w:rFonts w:ascii="Times New Roman" w:hAnsi="Times New Roman" w:cs="Times New Roman"/>
          <w:sz w:val="24"/>
          <w:szCs w:val="24"/>
        </w:rPr>
        <w:t xml:space="preserve">сосная станции. </w:t>
      </w:r>
      <w:r w:rsidR="009776DD" w:rsidRPr="00D07C71">
        <w:rPr>
          <w:rFonts w:ascii="Times New Roman" w:hAnsi="Times New Roman" w:cs="Times New Roman"/>
          <w:sz w:val="24"/>
          <w:szCs w:val="24"/>
        </w:rPr>
        <w:t xml:space="preserve">Девушки и юноши </w:t>
      </w:r>
      <w:r w:rsidR="006E169B" w:rsidRPr="00D07C71">
        <w:rPr>
          <w:rFonts w:ascii="Times New Roman" w:hAnsi="Times New Roman" w:cs="Times New Roman"/>
          <w:sz w:val="24"/>
          <w:szCs w:val="24"/>
        </w:rPr>
        <w:t xml:space="preserve">задавали 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интересующие их вопросы </w:t>
      </w:r>
      <w:r w:rsidR="00D030D8" w:rsidRPr="00D07C71">
        <w:rPr>
          <w:rFonts w:ascii="Times New Roman" w:hAnsi="Times New Roman" w:cs="Times New Roman"/>
          <w:sz w:val="24"/>
          <w:szCs w:val="24"/>
        </w:rPr>
        <w:t>и</w:t>
      </w:r>
      <w:r w:rsidR="00C6050D" w:rsidRPr="00D07C71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D030D8" w:rsidRPr="00D07C71">
        <w:rPr>
          <w:rFonts w:ascii="Times New Roman" w:hAnsi="Times New Roman" w:cs="Times New Roman"/>
          <w:sz w:val="24"/>
          <w:szCs w:val="24"/>
        </w:rPr>
        <w:t xml:space="preserve">или исчерпывающие ответы. Все остались довольны и получили море </w:t>
      </w:r>
      <w:r w:rsidR="009776DD" w:rsidRPr="00D07C71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D030D8" w:rsidRPr="00D07C71">
        <w:rPr>
          <w:rFonts w:ascii="Times New Roman" w:hAnsi="Times New Roman" w:cs="Times New Roman"/>
          <w:sz w:val="24"/>
          <w:szCs w:val="24"/>
        </w:rPr>
        <w:t xml:space="preserve">эмоций. </w:t>
      </w:r>
    </w:p>
    <w:p w:rsidR="00D07C71" w:rsidRDefault="00D07C71" w:rsidP="00D07C71">
      <w:pPr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</w:pPr>
      <w:r w:rsidRPr="00615E1A">
        <w:rPr>
          <w:noProof/>
          <w:sz w:val="28"/>
          <w:szCs w:val="28"/>
          <w:lang w:eastAsia="ru-RU"/>
        </w:rPr>
        <w:drawing>
          <wp:inline distT="0" distB="0" distL="0" distR="0" wp14:anchorId="7F4AD20A" wp14:editId="7468B4C7">
            <wp:extent cx="1552575" cy="2070099"/>
            <wp:effectExtent l="0" t="0" r="0" b="6985"/>
            <wp:docPr id="10" name="Рисунок 10" descr="C:\Users\Пользователь\Desktop\IMG_20210617_1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IMG_20210617_101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08" cy="2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04">
        <w:rPr>
          <w:noProof/>
          <w:sz w:val="28"/>
          <w:szCs w:val="28"/>
          <w:lang w:eastAsia="ru-RU"/>
        </w:rPr>
        <w:t xml:space="preserve">          </w:t>
      </w:r>
      <w:r w:rsidRPr="00615E1A">
        <w:rPr>
          <w:noProof/>
          <w:sz w:val="28"/>
          <w:szCs w:val="28"/>
          <w:lang w:eastAsia="ru-RU"/>
        </w:rPr>
        <w:drawing>
          <wp:inline distT="0" distB="0" distL="0" distR="0" wp14:anchorId="05CDD8F7" wp14:editId="4509392C">
            <wp:extent cx="1535906" cy="2047875"/>
            <wp:effectExtent l="0" t="0" r="7620" b="0"/>
            <wp:docPr id="9" name="Рисунок 9" descr="C:\Users\Пользователь\Desktop\IMG_20210617_10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MG_20210617_10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4209" cy="20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1A" w:rsidRPr="00D07C71" w:rsidRDefault="00615E1A" w:rsidP="00D07C71">
      <w:pPr>
        <w:rPr>
          <w:rFonts w:ascii="Times New Roman" w:hAnsi="Times New Roman" w:cs="Times New Roman"/>
          <w:sz w:val="24"/>
          <w:szCs w:val="24"/>
        </w:rPr>
      </w:pPr>
      <w:r w:rsidRPr="00D07C71"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  <w:t xml:space="preserve">В завершение экскурсии школьникам порекомендовали при выборе будущей профессии ориентироваться на те специальности, которые востребованы на рынке </w:t>
      </w:r>
      <w:r w:rsidR="00D030D8" w:rsidRPr="00D07C71">
        <w:rPr>
          <w:rFonts w:ascii="Times New Roman" w:hAnsi="Times New Roman" w:cs="Times New Roman"/>
          <w:color w:val="0A0101"/>
          <w:sz w:val="24"/>
          <w:szCs w:val="24"/>
          <w:shd w:val="clear" w:color="auto" w:fill="FFFFFF"/>
        </w:rPr>
        <w:t>труда.</w:t>
      </w:r>
      <w:r w:rsidR="006E169B" w:rsidRPr="00D07C71">
        <w:rPr>
          <w:noProof/>
          <w:sz w:val="24"/>
          <w:szCs w:val="24"/>
          <w:lang w:eastAsia="ru-RU"/>
        </w:rPr>
        <w:t xml:space="preserve"> </w:t>
      </w:r>
    </w:p>
    <w:p w:rsidR="00D07C71" w:rsidRDefault="00D07C71" w:rsidP="009776DD">
      <w:pPr>
        <w:jc w:val="center"/>
        <w:rPr>
          <w:noProof/>
          <w:sz w:val="28"/>
          <w:szCs w:val="28"/>
          <w:lang w:eastAsia="ru-RU"/>
        </w:rPr>
      </w:pPr>
    </w:p>
    <w:p w:rsidR="00615E1A" w:rsidRDefault="00615E1A" w:rsidP="009776DD">
      <w:pPr>
        <w:jc w:val="center"/>
        <w:rPr>
          <w:color w:val="0A0101"/>
          <w:sz w:val="28"/>
          <w:szCs w:val="28"/>
          <w:shd w:val="clear" w:color="auto" w:fill="FFFFFF"/>
        </w:rPr>
      </w:pPr>
    </w:p>
    <w:p w:rsidR="009776DD" w:rsidRPr="009776DD" w:rsidRDefault="009776DD" w:rsidP="009776DD">
      <w:pPr>
        <w:jc w:val="center"/>
        <w:rPr>
          <w:color w:val="0A0101"/>
          <w:sz w:val="28"/>
          <w:szCs w:val="28"/>
          <w:shd w:val="clear" w:color="auto" w:fill="FFFFFF"/>
        </w:rPr>
      </w:pPr>
    </w:p>
    <w:p w:rsidR="00615E1A" w:rsidRDefault="00615E1A">
      <w:pPr>
        <w:rPr>
          <w:sz w:val="28"/>
          <w:szCs w:val="28"/>
        </w:rPr>
      </w:pPr>
    </w:p>
    <w:p w:rsidR="00615E1A" w:rsidRDefault="006E16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</w:t>
      </w:r>
    </w:p>
    <w:p w:rsidR="00615E1A" w:rsidRDefault="00615E1A">
      <w:pPr>
        <w:rPr>
          <w:sz w:val="28"/>
          <w:szCs w:val="28"/>
        </w:rPr>
      </w:pPr>
    </w:p>
    <w:p w:rsidR="00615E1A" w:rsidRDefault="00615E1A">
      <w:pPr>
        <w:rPr>
          <w:sz w:val="28"/>
          <w:szCs w:val="28"/>
        </w:rPr>
      </w:pPr>
    </w:p>
    <w:p w:rsidR="00447582" w:rsidRPr="002E3B5C" w:rsidRDefault="00AC7E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447582" w:rsidRPr="002E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4"/>
    <w:rsid w:val="00040EE4"/>
    <w:rsid w:val="002E3B5C"/>
    <w:rsid w:val="00447582"/>
    <w:rsid w:val="00615E1A"/>
    <w:rsid w:val="006E169B"/>
    <w:rsid w:val="008E18A3"/>
    <w:rsid w:val="0091391C"/>
    <w:rsid w:val="009776DD"/>
    <w:rsid w:val="00AC7E71"/>
    <w:rsid w:val="00B14958"/>
    <w:rsid w:val="00B2219B"/>
    <w:rsid w:val="00C6050D"/>
    <w:rsid w:val="00D030D8"/>
    <w:rsid w:val="00D07C71"/>
    <w:rsid w:val="00D85339"/>
    <w:rsid w:val="00E07EF4"/>
    <w:rsid w:val="00E35E04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F82"/>
  <w15:chartTrackingRefBased/>
  <w15:docId w15:val="{40ADE74E-5645-4287-8E4E-2CA2183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3534-A937-4FE3-8862-66C9E719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2021-06-17T07:11:00Z</dcterms:created>
  <dcterms:modified xsi:type="dcterms:W3CDTF">2021-12-06T12:24:00Z</dcterms:modified>
</cp:coreProperties>
</file>