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D8" w:rsidRDefault="004B73D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B73D8" w:rsidRDefault="004B73D8">
      <w:pPr>
        <w:pStyle w:val="ConsPlusNormal"/>
        <w:jc w:val="both"/>
        <w:outlineLvl w:val="0"/>
      </w:pPr>
    </w:p>
    <w:p w:rsidR="004B73D8" w:rsidRDefault="004B73D8">
      <w:pPr>
        <w:pStyle w:val="ConsPlusNormal"/>
        <w:outlineLvl w:val="0"/>
      </w:pPr>
      <w:r>
        <w:t>Зарегистрировано в Минюсте России 12 сентября 2022 г. N 70034</w:t>
      </w:r>
    </w:p>
    <w:p w:rsidR="004B73D8" w:rsidRDefault="004B73D8">
      <w:pPr>
        <w:pStyle w:val="ConsPlusNormal"/>
        <w:pBdr>
          <w:bottom w:val="single" w:sz="6" w:space="0" w:color="auto"/>
        </w:pBdr>
        <w:spacing w:before="100" w:after="100"/>
        <w:jc w:val="both"/>
        <w:rPr>
          <w:sz w:val="2"/>
          <w:szCs w:val="2"/>
        </w:rPr>
      </w:pPr>
    </w:p>
    <w:p w:rsidR="004B73D8" w:rsidRDefault="004B73D8">
      <w:pPr>
        <w:pStyle w:val="ConsPlusNormal"/>
        <w:jc w:val="both"/>
      </w:pP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МИНИСТЕРСТВО ПРОСВЕЩЕНИЯ РОССИЙСКОЙ ФЕДЕРАЦИИ</w:t>
      </w:r>
    </w:p>
    <w:p w:rsidR="004B73D8" w:rsidRPr="00183866" w:rsidRDefault="004B73D8">
      <w:pPr>
        <w:pStyle w:val="ConsPlusTitle"/>
        <w:jc w:val="center"/>
        <w:rPr>
          <w:rFonts w:ascii="Times New Roman" w:hAnsi="Times New Roman" w:cs="Times New Roman"/>
          <w:sz w:val="24"/>
          <w:szCs w:val="24"/>
        </w:rPr>
      </w:pP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ПРИКАЗ</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от 12 августа 2022 г. N 732</w:t>
      </w:r>
    </w:p>
    <w:p w:rsidR="004B73D8" w:rsidRPr="00183866" w:rsidRDefault="004B73D8">
      <w:pPr>
        <w:pStyle w:val="ConsPlusTitle"/>
        <w:jc w:val="center"/>
        <w:rPr>
          <w:rFonts w:ascii="Times New Roman" w:hAnsi="Times New Roman" w:cs="Times New Roman"/>
          <w:sz w:val="24"/>
          <w:szCs w:val="24"/>
        </w:rPr>
      </w:pP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О ВНЕСЕНИИ ИЗМЕНЕНИЙ</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В ФЕДЕРАЛЬНЫЙ ГОСУДАРСТВЕННЫЙ ОБРАЗОВАТЕЛЬНЫЙ СТАНДАРТ</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СРЕДНЕГО ОБЩЕГО ОБРАЗОВАНИЯ, УТВЕРЖДЕННЫЙ ПРИКАЗОМ</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МИНИСТЕРСТВА ОБРАЗОВАНИЯ И НАУКИ РОССИЙСКОЙ ФЕДЕРАЦИИ</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ОТ 17 МАЯ 2012 Г. N 413</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В соответствии с </w:t>
      </w:r>
      <w:hyperlink r:id="rId5">
        <w:r w:rsidRPr="00183866">
          <w:rPr>
            <w:rFonts w:ascii="Times New Roman" w:hAnsi="Times New Roman" w:cs="Times New Roman"/>
            <w:color w:val="0000FF"/>
            <w:sz w:val="24"/>
            <w:szCs w:val="24"/>
          </w:rPr>
          <w:t>подпунктом 4.2.30 пункта 4</w:t>
        </w:r>
      </w:hyperlink>
      <w:r w:rsidRPr="00183866">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r w:rsidRPr="00183866">
          <w:rPr>
            <w:rFonts w:ascii="Times New Roman" w:hAnsi="Times New Roman" w:cs="Times New Roman"/>
            <w:color w:val="0000FF"/>
            <w:sz w:val="24"/>
            <w:szCs w:val="24"/>
          </w:rPr>
          <w:t>абзацем вторым пункта 30</w:t>
        </w:r>
      </w:hyperlink>
      <w:r w:rsidRPr="00183866">
        <w:rPr>
          <w:rFonts w:ascii="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Утвердить прилагаемые </w:t>
      </w:r>
      <w:hyperlink w:anchor="P32">
        <w:r w:rsidRPr="00183866">
          <w:rPr>
            <w:rFonts w:ascii="Times New Roman" w:hAnsi="Times New Roman" w:cs="Times New Roman"/>
            <w:color w:val="0000FF"/>
            <w:sz w:val="24"/>
            <w:szCs w:val="24"/>
          </w:rPr>
          <w:t>изменения</w:t>
        </w:r>
      </w:hyperlink>
      <w:r w:rsidRPr="00183866">
        <w:rPr>
          <w:rFonts w:ascii="Times New Roman" w:hAnsi="Times New Roman" w:cs="Times New Roman"/>
          <w:sz w:val="24"/>
          <w:szCs w:val="24"/>
        </w:rPr>
        <w:t xml:space="preserve">, которые вносятся в федеральный государственный образовательный </w:t>
      </w:r>
      <w:hyperlink r:id="rId7">
        <w:r w:rsidRPr="00183866">
          <w:rPr>
            <w:rFonts w:ascii="Times New Roman" w:hAnsi="Times New Roman" w:cs="Times New Roman"/>
            <w:color w:val="0000FF"/>
            <w:sz w:val="24"/>
            <w:szCs w:val="24"/>
          </w:rPr>
          <w:t>стандарт</w:t>
        </w:r>
      </w:hyperlink>
      <w:r w:rsidRPr="00183866">
        <w:rPr>
          <w:rFonts w:ascii="Times New Roman" w:hAnsi="Times New Roman" w:cs="Times New Roman"/>
          <w:sz w:val="24"/>
          <w:szCs w:val="24"/>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right"/>
        <w:rPr>
          <w:rFonts w:ascii="Times New Roman" w:hAnsi="Times New Roman" w:cs="Times New Roman"/>
          <w:sz w:val="24"/>
          <w:szCs w:val="24"/>
        </w:rPr>
      </w:pPr>
      <w:r w:rsidRPr="00183866">
        <w:rPr>
          <w:rFonts w:ascii="Times New Roman" w:hAnsi="Times New Roman" w:cs="Times New Roman"/>
          <w:sz w:val="24"/>
          <w:szCs w:val="24"/>
        </w:rPr>
        <w:t>Министр</w:t>
      </w:r>
    </w:p>
    <w:p w:rsidR="004B73D8" w:rsidRPr="00183866" w:rsidRDefault="004B73D8">
      <w:pPr>
        <w:pStyle w:val="ConsPlusNormal"/>
        <w:jc w:val="right"/>
        <w:rPr>
          <w:rFonts w:ascii="Times New Roman" w:hAnsi="Times New Roman" w:cs="Times New Roman"/>
          <w:sz w:val="24"/>
          <w:szCs w:val="24"/>
        </w:rPr>
      </w:pPr>
      <w:r w:rsidRPr="00183866">
        <w:rPr>
          <w:rFonts w:ascii="Times New Roman" w:hAnsi="Times New Roman" w:cs="Times New Roman"/>
          <w:sz w:val="24"/>
          <w:szCs w:val="24"/>
        </w:rPr>
        <w:t>С.С.КРАВЦОВ</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right"/>
        <w:outlineLvl w:val="0"/>
        <w:rPr>
          <w:rFonts w:ascii="Times New Roman" w:hAnsi="Times New Roman" w:cs="Times New Roman"/>
          <w:sz w:val="24"/>
          <w:szCs w:val="24"/>
        </w:rPr>
      </w:pPr>
      <w:r w:rsidRPr="00183866">
        <w:rPr>
          <w:rFonts w:ascii="Times New Roman" w:hAnsi="Times New Roman" w:cs="Times New Roman"/>
          <w:sz w:val="24"/>
          <w:szCs w:val="24"/>
        </w:rPr>
        <w:t>Приложение</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right"/>
        <w:rPr>
          <w:rFonts w:ascii="Times New Roman" w:hAnsi="Times New Roman" w:cs="Times New Roman"/>
          <w:sz w:val="24"/>
          <w:szCs w:val="24"/>
        </w:rPr>
      </w:pPr>
      <w:r w:rsidRPr="00183866">
        <w:rPr>
          <w:rFonts w:ascii="Times New Roman" w:hAnsi="Times New Roman" w:cs="Times New Roman"/>
          <w:sz w:val="24"/>
          <w:szCs w:val="24"/>
        </w:rPr>
        <w:t>Утверждены</w:t>
      </w:r>
    </w:p>
    <w:p w:rsidR="004B73D8" w:rsidRPr="00183866" w:rsidRDefault="004B73D8">
      <w:pPr>
        <w:pStyle w:val="ConsPlusNormal"/>
        <w:jc w:val="right"/>
        <w:rPr>
          <w:rFonts w:ascii="Times New Roman" w:hAnsi="Times New Roman" w:cs="Times New Roman"/>
          <w:sz w:val="24"/>
          <w:szCs w:val="24"/>
        </w:rPr>
      </w:pPr>
      <w:r w:rsidRPr="00183866">
        <w:rPr>
          <w:rFonts w:ascii="Times New Roman" w:hAnsi="Times New Roman" w:cs="Times New Roman"/>
          <w:sz w:val="24"/>
          <w:szCs w:val="24"/>
        </w:rPr>
        <w:t>приказом Министерства просвещения</w:t>
      </w:r>
    </w:p>
    <w:p w:rsidR="004B73D8" w:rsidRPr="00183866" w:rsidRDefault="004B73D8">
      <w:pPr>
        <w:pStyle w:val="ConsPlusNormal"/>
        <w:jc w:val="right"/>
        <w:rPr>
          <w:rFonts w:ascii="Times New Roman" w:hAnsi="Times New Roman" w:cs="Times New Roman"/>
          <w:sz w:val="24"/>
          <w:szCs w:val="24"/>
        </w:rPr>
      </w:pPr>
      <w:r w:rsidRPr="00183866">
        <w:rPr>
          <w:rFonts w:ascii="Times New Roman" w:hAnsi="Times New Roman" w:cs="Times New Roman"/>
          <w:sz w:val="24"/>
          <w:szCs w:val="24"/>
        </w:rPr>
        <w:lastRenderedPageBreak/>
        <w:t>Российской Федерации</w:t>
      </w:r>
    </w:p>
    <w:p w:rsidR="004B73D8" w:rsidRPr="00183866" w:rsidRDefault="004B73D8">
      <w:pPr>
        <w:pStyle w:val="ConsPlusNormal"/>
        <w:jc w:val="right"/>
        <w:rPr>
          <w:rFonts w:ascii="Times New Roman" w:hAnsi="Times New Roman" w:cs="Times New Roman"/>
          <w:sz w:val="24"/>
          <w:szCs w:val="24"/>
        </w:rPr>
      </w:pPr>
      <w:r w:rsidRPr="00183866">
        <w:rPr>
          <w:rFonts w:ascii="Times New Roman" w:hAnsi="Times New Roman" w:cs="Times New Roman"/>
          <w:sz w:val="24"/>
          <w:szCs w:val="24"/>
        </w:rPr>
        <w:t>от 12 августа 2022 г. N 732</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Title"/>
        <w:jc w:val="center"/>
        <w:rPr>
          <w:rFonts w:ascii="Times New Roman" w:hAnsi="Times New Roman" w:cs="Times New Roman"/>
          <w:sz w:val="24"/>
          <w:szCs w:val="24"/>
        </w:rPr>
      </w:pPr>
      <w:bookmarkStart w:id="0" w:name="P32"/>
      <w:bookmarkEnd w:id="0"/>
      <w:r w:rsidRPr="00183866">
        <w:rPr>
          <w:rFonts w:ascii="Times New Roman" w:hAnsi="Times New Roman" w:cs="Times New Roman"/>
          <w:sz w:val="24"/>
          <w:szCs w:val="24"/>
        </w:rPr>
        <w:t>ИЗМЕНЕНИЯ,</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КОТОРЫЕ ВНОСЯТСЯ В ФЕДЕРАЛЬНЫЙ ГОСУДАРСТВЕННЫЙ</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ОБРАЗОВАТЕЛЬНЫЙ СТАНДАРТ СРЕДНЕГО ОБЩЕГО ОБРАЗОВАНИЯ,</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УТВЕРЖДЕННЫЙ ПРИКАЗОМ МИНИСТЕРСТВА ОБРАЗОВАНИЯ И НАУКИ</w:t>
      </w:r>
    </w:p>
    <w:p w:rsidR="004B73D8" w:rsidRPr="00183866" w:rsidRDefault="004B73D8">
      <w:pPr>
        <w:pStyle w:val="ConsPlusTitle"/>
        <w:jc w:val="center"/>
        <w:rPr>
          <w:rFonts w:ascii="Times New Roman" w:hAnsi="Times New Roman" w:cs="Times New Roman"/>
          <w:sz w:val="24"/>
          <w:szCs w:val="24"/>
        </w:rPr>
      </w:pPr>
      <w:r w:rsidRPr="00183866">
        <w:rPr>
          <w:rFonts w:ascii="Times New Roman" w:hAnsi="Times New Roman" w:cs="Times New Roman"/>
          <w:sz w:val="24"/>
          <w:szCs w:val="24"/>
        </w:rPr>
        <w:t>РОССИЙСКОЙ ФЕДЕРАЦИИ ОТ 17 МАЯ 2012 Г. N 413</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hyperlink r:id="rId8">
        <w:r w:rsidRPr="00183866">
          <w:rPr>
            <w:rFonts w:ascii="Times New Roman" w:hAnsi="Times New Roman" w:cs="Times New Roman"/>
            <w:color w:val="0000FF"/>
            <w:sz w:val="24"/>
            <w:szCs w:val="24"/>
          </w:rPr>
          <w:t>Главу II</w:t>
        </w:r>
      </w:hyperlink>
      <w:r w:rsidRPr="00183866">
        <w:rPr>
          <w:rFonts w:ascii="Times New Roman" w:hAnsi="Times New Roman" w:cs="Times New Roman"/>
          <w:sz w:val="24"/>
          <w:szCs w:val="24"/>
        </w:rPr>
        <w:t xml:space="preserve"> изложить в следующей редакции:</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"II. Требования к результатам освоения основной</w:t>
      </w:r>
    </w:p>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образовательной программы</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ind w:firstLine="540"/>
        <w:jc w:val="both"/>
        <w:rPr>
          <w:rFonts w:ascii="Times New Roman" w:hAnsi="Times New Roman" w:cs="Times New Roman"/>
          <w:sz w:val="24"/>
          <w:szCs w:val="24"/>
        </w:rPr>
      </w:pPr>
      <w:r w:rsidRPr="00183866">
        <w:rPr>
          <w:rFonts w:ascii="Times New Roman" w:hAnsi="Times New Roman" w:cs="Times New Roman"/>
          <w:sz w:val="24"/>
          <w:szCs w:val="24"/>
        </w:rPr>
        <w:t>6. Стандарт устанавливает требования к результатам освоения обучающимися основной образовательной программы: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личностным, включающим: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осознание обучающимися российской гражданской идентичности;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к саморазвитию, самостоятельности и самоопределению;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наличие мотивации к обучению и личностному развитию;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w:t>
      </w:r>
      <w:proofErr w:type="spellStart"/>
      <w:r w:rsidRPr="00183866">
        <w:rPr>
          <w:rFonts w:ascii="Times New Roman" w:hAnsi="Times New Roman" w:cs="Times New Roman"/>
          <w:sz w:val="24"/>
          <w:szCs w:val="24"/>
        </w:rPr>
        <w:t>метапредметным</w:t>
      </w:r>
      <w:proofErr w:type="spellEnd"/>
      <w:r w:rsidRPr="00183866">
        <w:rPr>
          <w:rFonts w:ascii="Times New Roman" w:hAnsi="Times New Roman" w:cs="Times New Roman"/>
          <w:sz w:val="24"/>
          <w:szCs w:val="24"/>
        </w:rPr>
        <w:t>, включающим: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освоенные обучающимися </w:t>
      </w:r>
      <w:proofErr w:type="spellStart"/>
      <w:r w:rsidRPr="00183866">
        <w:rPr>
          <w:rFonts w:ascii="Times New Roman" w:hAnsi="Times New Roman" w:cs="Times New Roman"/>
          <w:sz w:val="24"/>
          <w:szCs w:val="24"/>
        </w:rPr>
        <w:t>межпредметные</w:t>
      </w:r>
      <w:proofErr w:type="spellEnd"/>
      <w:r w:rsidRPr="00183866">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овладение навыками учебно-исследовательской, проектной и социальной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Требования к личностным, </w:t>
      </w:r>
      <w:proofErr w:type="spellStart"/>
      <w:r w:rsidRPr="00183866">
        <w:rPr>
          <w:rFonts w:ascii="Times New Roman" w:hAnsi="Times New Roman" w:cs="Times New Roman"/>
          <w:sz w:val="24"/>
          <w:szCs w:val="24"/>
        </w:rPr>
        <w:t>метапредметным</w:t>
      </w:r>
      <w:proofErr w:type="spellEnd"/>
      <w:r w:rsidRPr="00183866">
        <w:rPr>
          <w:rFonts w:ascii="Times New Roman" w:hAnsi="Times New Roman" w:cs="Times New Roman"/>
          <w:sz w:val="24"/>
          <w:szCs w:val="24"/>
        </w:rPr>
        <w:t xml:space="preserve">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Научно-методологической основой для разработки требований к личностным, </w:t>
      </w:r>
      <w:proofErr w:type="spellStart"/>
      <w:r w:rsidRPr="00183866">
        <w:rPr>
          <w:rFonts w:ascii="Times New Roman" w:hAnsi="Times New Roman" w:cs="Times New Roman"/>
          <w:sz w:val="24"/>
          <w:szCs w:val="24"/>
        </w:rPr>
        <w:t>метапредметным</w:t>
      </w:r>
      <w:proofErr w:type="spellEnd"/>
      <w:r w:rsidRPr="00183866">
        <w:rPr>
          <w:rFonts w:ascii="Times New Roman" w:hAnsi="Times New Roman" w:cs="Times New Roman"/>
          <w:sz w:val="24"/>
          <w:szCs w:val="24"/>
        </w:rPr>
        <w:t xml:space="preserve"> и предметным результатам обучающихся, освоивших основную образовательную программу, является системно-</w:t>
      </w:r>
      <w:proofErr w:type="spellStart"/>
      <w:r w:rsidRPr="00183866">
        <w:rPr>
          <w:rFonts w:ascii="Times New Roman" w:hAnsi="Times New Roman" w:cs="Times New Roman"/>
          <w:sz w:val="24"/>
          <w:szCs w:val="24"/>
        </w:rPr>
        <w:t>деятельностный</w:t>
      </w:r>
      <w:proofErr w:type="spellEnd"/>
      <w:r w:rsidRPr="00183866">
        <w:rPr>
          <w:rFonts w:ascii="Times New Roman" w:hAnsi="Times New Roman" w:cs="Times New Roman"/>
          <w:sz w:val="24"/>
          <w:szCs w:val="24"/>
        </w:rPr>
        <w:t xml:space="preserve"> подход.</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гражданского воспитания:</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к гуманитарной и волонтерской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патриотического воспитания:</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идейная убежденность, готовность к служению и защите Отечества, ответственность за его судьбу;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духовно-нравственного воспитания: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осознание духовных ценностей российского народа;</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нравственного сознания, этического поведения;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осознание личного вклада в построение устойчивого будущего;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эстетического воспитания: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физического воспитания:</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трудового воспитания: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к труду, осознание ценности мастерства, трудолюбие;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экологического воспитания:</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lastRenderedPageBreak/>
        <w:t>сформированность</w:t>
      </w:r>
      <w:proofErr w:type="spellEnd"/>
      <w:r w:rsidRPr="00183866">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активное неприятие действий, приносящих вред окружающей среде;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расширение опыта деятельности экологической направленности;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ценности научного познания:</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Метапредметные</w:t>
      </w:r>
      <w:proofErr w:type="spellEnd"/>
      <w:r w:rsidRPr="00183866">
        <w:rPr>
          <w:rFonts w:ascii="Times New Roman" w:hAnsi="Times New Roman" w:cs="Times New Roman"/>
          <w:sz w:val="24"/>
          <w:szCs w:val="24"/>
        </w:rPr>
        <w:t xml:space="preserve"> результаты освоения основной образовательной программы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8.1. Овладение универсальными учебными познавательными действиями: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а) базовые логические действия: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самостоятельно формулировать и актуализировать проблему, рассматривать ее всесторонне;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определять цели деятельности, задавать параметры и критерии их достижения;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выявлять закономерности и противоречия в рассматриваемых явлениях;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развивать креативное мышление при решении жизненных проблем;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б) базовые исследовательские действия: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183866">
        <w:rPr>
          <w:rFonts w:ascii="Times New Roman" w:hAnsi="Times New Roman" w:cs="Times New Roman"/>
          <w:sz w:val="24"/>
          <w:szCs w:val="24"/>
        </w:rPr>
        <w:lastRenderedPageBreak/>
        <w:t>учебных и социальных проектов;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давать оценку новым ситуациям, оценивать приобретенный опыт;</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уметь интегрировать знания из разных предметных областей;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выдвигать новые идеи, предлагать оригинальные подходы и решения;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ставить проблемы и задачи, допускающие альтернативные решения;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 работа с информацией: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8.2. Овладение универсальными коммуникативными действиями: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а) общение: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осуществлять коммуникации во всех сферах жизни;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владеть различными способами общения и взаимодействия;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аргументированно вести диалог, уметь смягчать конфликтные ситуации;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развернуто и логично излагать свою точку зрения с использованием языковых средств;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б) совместная деятельность: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понимать и использовать преимущества командной и индивидуальной работы;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выбирать тематику и </w:t>
      </w:r>
      <w:proofErr w:type="gramStart"/>
      <w:r w:rsidRPr="00183866">
        <w:rPr>
          <w:rFonts w:ascii="Times New Roman" w:hAnsi="Times New Roman" w:cs="Times New Roman"/>
          <w:sz w:val="24"/>
          <w:szCs w:val="24"/>
        </w:rPr>
        <w:t>методы совместных действий с учетом общих интересов</w:t>
      </w:r>
      <w:proofErr w:type="gramEnd"/>
      <w:r w:rsidRPr="00183866">
        <w:rPr>
          <w:rFonts w:ascii="Times New Roman" w:hAnsi="Times New Roman" w:cs="Times New Roman"/>
          <w:sz w:val="24"/>
          <w:szCs w:val="24"/>
        </w:rPr>
        <w:t xml:space="preserve"> и возможностей каждого члена коллектива;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8.3. Овладение универсальными регулятивными действиями: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а) самоорганизация: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давать оценку новым ситуациям;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расширять рамки учебного предмета на основе личных предпочтений;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делать осознанный выбор, аргументировать его, брать ответственность за решение;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оценивать приобретенный опыт;</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б) самоконтроль: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давать оценку новым ситуациям, вносить коррективы в деятельность, оценивать </w:t>
      </w:r>
      <w:r w:rsidRPr="00183866">
        <w:rPr>
          <w:rFonts w:ascii="Times New Roman" w:hAnsi="Times New Roman" w:cs="Times New Roman"/>
          <w:sz w:val="24"/>
          <w:szCs w:val="24"/>
        </w:rPr>
        <w:lastRenderedPageBreak/>
        <w:t>соответствие результатов целям;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использовать приемы рефлексии для оценки ситуации, выбора верного решения;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уметь оценивать риски и своевременно принимать решения по их снижению;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в) эмоциональный интеллект, предполагающий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эмпатии</w:t>
      </w:r>
      <w:proofErr w:type="spellEnd"/>
      <w:r w:rsidRPr="00183866">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 принятие себя и других людей: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принимать себя, понимая свои недостатки и достоинства;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принимать мотивы и аргументы других людей при анализе результатов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признавать свое право и право других людей на ошибки;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развивать способность понимать мир с позиции другого человека.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Требования к предметным результатам: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формулируются в </w:t>
      </w:r>
      <w:proofErr w:type="spellStart"/>
      <w:r w:rsidRPr="00183866">
        <w:rPr>
          <w:rFonts w:ascii="Times New Roman" w:hAnsi="Times New Roman" w:cs="Times New Roman"/>
          <w:sz w:val="24"/>
          <w:szCs w:val="24"/>
        </w:rPr>
        <w:t>деятельностной</w:t>
      </w:r>
      <w:proofErr w:type="spellEnd"/>
      <w:r w:rsidRPr="00183866">
        <w:rPr>
          <w:rFonts w:ascii="Times New Roman" w:hAnsi="Times New Roman" w:cs="Times New Roman"/>
          <w:sz w:val="24"/>
          <w:szCs w:val="24"/>
        </w:rPr>
        <w:t xml:space="preserve"> форме с усилением акцента на применение знаний и конкретных умений;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w:t>
      </w:r>
      <w:proofErr w:type="gramStart"/>
      <w:r w:rsidRPr="00183866">
        <w:rPr>
          <w:rFonts w:ascii="Times New Roman" w:hAnsi="Times New Roman" w:cs="Times New Roman"/>
          <w:sz w:val="24"/>
          <w:szCs w:val="24"/>
        </w:rPr>
        <w:t>индивидуальных способностей</w:t>
      </w:r>
      <w:proofErr w:type="gramEnd"/>
      <w:r w:rsidRPr="00183866">
        <w:rPr>
          <w:rFonts w:ascii="Times New Roman" w:hAnsi="Times New Roman" w:cs="Times New Roman"/>
          <w:sz w:val="24"/>
          <w:szCs w:val="24"/>
        </w:rPr>
        <w:t xml:space="preserve">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обеспечивают возможность дальнейшего успешного профессионального обучения и профессиональной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183866">
        <w:rPr>
          <w:rFonts w:ascii="Times New Roman" w:hAnsi="Times New Roman" w:cs="Times New Roman"/>
          <w:sz w:val="24"/>
          <w:szCs w:val="24"/>
        </w:rPr>
        <w:t>индивидуальных способностей</w:t>
      </w:r>
      <w:proofErr w:type="gramEnd"/>
      <w:r w:rsidRPr="00183866">
        <w:rPr>
          <w:rFonts w:ascii="Times New Roman" w:hAnsi="Times New Roman" w:cs="Times New Roman"/>
          <w:sz w:val="24"/>
          <w:szCs w:val="24"/>
        </w:rPr>
        <w:t xml:space="preserve">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Предметные результаты по предметной области "Русский язык и литература" должны обеспечивать: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 По учебному предмету "Русский язык" (базовый уровень):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ценностного отношения к русскому языку;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4) совершенствование умений использовать разные виды чтения и </w:t>
      </w:r>
      <w:proofErr w:type="spellStart"/>
      <w:r w:rsidRPr="00183866">
        <w:rPr>
          <w:rFonts w:ascii="Times New Roman" w:hAnsi="Times New Roman" w:cs="Times New Roman"/>
          <w:sz w:val="24"/>
          <w:szCs w:val="24"/>
        </w:rPr>
        <w:t>аудирования</w:t>
      </w:r>
      <w:proofErr w:type="spellEnd"/>
      <w:r w:rsidRPr="00183866">
        <w:rPr>
          <w:rFonts w:ascii="Times New Roman" w:hAnsi="Times New Roman" w:cs="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183866">
        <w:rPr>
          <w:rFonts w:ascii="Times New Roman" w:hAnsi="Times New Roman" w:cs="Times New Roman"/>
          <w:sz w:val="24"/>
          <w:szCs w:val="24"/>
        </w:rPr>
        <w:t>инфографику</w:t>
      </w:r>
      <w:proofErr w:type="spellEnd"/>
      <w:r w:rsidRPr="00183866">
        <w:rPr>
          <w:rFonts w:ascii="Times New Roman" w:hAnsi="Times New Roman" w:cs="Times New Roman"/>
          <w:sz w:val="24"/>
          <w:szCs w:val="24"/>
        </w:rPr>
        <w:t xml:space="preserve">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9.2. По учебному предмету "Литература" (базовый уровень):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ценностного отношения к литературе как неотъемлемой части культуры;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знание содержания, понимание ключевых проблем и осознание историко-</w:t>
      </w:r>
      <w:r w:rsidRPr="00183866">
        <w:rPr>
          <w:rFonts w:ascii="Times New Roman" w:hAnsi="Times New Roman" w:cs="Times New Roman"/>
          <w:sz w:val="24"/>
          <w:szCs w:val="24"/>
        </w:rPr>
        <w:lastRenderedPageBreak/>
        <w:t>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183866">
        <w:rPr>
          <w:rFonts w:ascii="Times New Roman" w:hAnsi="Times New Roman" w:cs="Times New Roman"/>
          <w:sz w:val="24"/>
          <w:szCs w:val="24"/>
        </w:rPr>
        <w:t>Битова</w:t>
      </w:r>
      <w:proofErr w:type="spellEnd"/>
      <w:r w:rsidRPr="00183866">
        <w:rPr>
          <w:rFonts w:ascii="Times New Roman" w:hAnsi="Times New Roman" w:cs="Times New Roman"/>
          <w:sz w:val="24"/>
          <w:szCs w:val="24"/>
        </w:rPr>
        <w:t xml:space="preserve">,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183866">
        <w:rPr>
          <w:rFonts w:ascii="Times New Roman" w:hAnsi="Times New Roman" w:cs="Times New Roman"/>
          <w:sz w:val="24"/>
          <w:szCs w:val="24"/>
        </w:rPr>
        <w:t>Брэдбери</w:t>
      </w:r>
      <w:proofErr w:type="spellEnd"/>
      <w:r w:rsidRPr="00183866">
        <w:rPr>
          <w:rFonts w:ascii="Times New Roman" w:hAnsi="Times New Roman" w:cs="Times New Roman"/>
          <w:sz w:val="24"/>
          <w:szCs w:val="24"/>
        </w:rPr>
        <w:t xml:space="preserve">; стихотворения А. Рембо, Ш. </w:t>
      </w:r>
      <w:proofErr w:type="spellStart"/>
      <w:r w:rsidRPr="00183866">
        <w:rPr>
          <w:rFonts w:ascii="Times New Roman" w:hAnsi="Times New Roman" w:cs="Times New Roman"/>
          <w:sz w:val="24"/>
          <w:szCs w:val="24"/>
        </w:rPr>
        <w:t>Бодлера</w:t>
      </w:r>
      <w:proofErr w:type="spellEnd"/>
      <w:r w:rsidRPr="00183866">
        <w:rPr>
          <w:rFonts w:ascii="Times New Roman" w:hAnsi="Times New Roman" w:cs="Times New Roman"/>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183866">
        <w:rPr>
          <w:rFonts w:ascii="Times New Roman" w:hAnsi="Times New Roman" w:cs="Times New Roman"/>
          <w:sz w:val="24"/>
          <w:szCs w:val="24"/>
        </w:rPr>
        <w:t>Айги</w:t>
      </w:r>
      <w:proofErr w:type="spellEnd"/>
      <w:r w:rsidRPr="00183866">
        <w:rPr>
          <w:rFonts w:ascii="Times New Roman" w:hAnsi="Times New Roman" w:cs="Times New Roman"/>
          <w:sz w:val="24"/>
          <w:szCs w:val="24"/>
        </w:rPr>
        <w:t xml:space="preserve">, Р. Гамзатова, М. </w:t>
      </w:r>
      <w:proofErr w:type="spellStart"/>
      <w:r w:rsidRPr="00183866">
        <w:rPr>
          <w:rFonts w:ascii="Times New Roman" w:hAnsi="Times New Roman" w:cs="Times New Roman"/>
          <w:sz w:val="24"/>
          <w:szCs w:val="24"/>
        </w:rPr>
        <w:t>Джалиля</w:t>
      </w:r>
      <w:proofErr w:type="spellEnd"/>
      <w:r w:rsidRPr="00183866">
        <w:rPr>
          <w:rFonts w:ascii="Times New Roman" w:hAnsi="Times New Roman" w:cs="Times New Roman"/>
          <w:sz w:val="24"/>
          <w:szCs w:val="24"/>
        </w:rPr>
        <w:t xml:space="preserve">, М. </w:t>
      </w:r>
      <w:proofErr w:type="spellStart"/>
      <w:r w:rsidRPr="00183866">
        <w:rPr>
          <w:rFonts w:ascii="Times New Roman" w:hAnsi="Times New Roman" w:cs="Times New Roman"/>
          <w:sz w:val="24"/>
          <w:szCs w:val="24"/>
        </w:rPr>
        <w:t>Карима</w:t>
      </w:r>
      <w:proofErr w:type="spellEnd"/>
      <w:r w:rsidRPr="00183866">
        <w:rPr>
          <w:rFonts w:ascii="Times New Roman" w:hAnsi="Times New Roman" w:cs="Times New Roman"/>
          <w:sz w:val="24"/>
          <w:szCs w:val="24"/>
        </w:rPr>
        <w:t xml:space="preserve">, Д. Кугультинова, К. Кулиева, Ю. </w:t>
      </w:r>
      <w:proofErr w:type="spellStart"/>
      <w:r w:rsidRPr="00183866">
        <w:rPr>
          <w:rFonts w:ascii="Times New Roman" w:hAnsi="Times New Roman" w:cs="Times New Roman"/>
          <w:sz w:val="24"/>
          <w:szCs w:val="24"/>
        </w:rPr>
        <w:t>Рытхэу</w:t>
      </w:r>
      <w:proofErr w:type="spellEnd"/>
      <w:r w:rsidRPr="00183866">
        <w:rPr>
          <w:rFonts w:ascii="Times New Roman" w:hAnsi="Times New Roman" w:cs="Times New Roman"/>
          <w:sz w:val="24"/>
          <w:szCs w:val="24"/>
        </w:rPr>
        <w:t xml:space="preserve">, Г. Тукая, К. Хетагурова, Ю. </w:t>
      </w:r>
      <w:proofErr w:type="spellStart"/>
      <w:r w:rsidRPr="00183866">
        <w:rPr>
          <w:rFonts w:ascii="Times New Roman" w:hAnsi="Times New Roman" w:cs="Times New Roman"/>
          <w:sz w:val="24"/>
          <w:szCs w:val="24"/>
        </w:rPr>
        <w:t>Шесталова</w:t>
      </w:r>
      <w:proofErr w:type="spellEnd"/>
      <w:r w:rsidRPr="00183866">
        <w:rPr>
          <w:rFonts w:ascii="Times New Roman" w:hAnsi="Times New Roman" w:cs="Times New Roman"/>
          <w:sz w:val="24"/>
          <w:szCs w:val="24"/>
        </w:rPr>
        <w:t xml:space="preserve"> и других);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конкретно-историческое, общечеловеческое и национальное в творчестве писателя;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традиция и новаторство;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авторский замысел и его воплощение;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художественное время и пространство;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миф и литература; историзм, народность;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историко-литературный процесс;</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литературные направления и течения: романтизм, реализм, модернизм (символизм, акмеизм, футуризм), постмодернизм;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литературные жанры;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трагическое и комическое;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психологизм; тематика и проблематика; авторская позиция; фабула;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"вечные темы" и "вечные образы" в литературе;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взаимосвязь и взаимовлияние национальных литератур;</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художественный перевод; литературная критика;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13) умение работать с разными информационными источниками, в том числе в </w:t>
      </w:r>
      <w:proofErr w:type="spellStart"/>
      <w:r w:rsidRPr="00183866">
        <w:rPr>
          <w:rFonts w:ascii="Times New Roman" w:hAnsi="Times New Roman" w:cs="Times New Roman"/>
          <w:sz w:val="24"/>
          <w:szCs w:val="24"/>
        </w:rPr>
        <w:t>медиапространстве</w:t>
      </w:r>
      <w:proofErr w:type="spellEnd"/>
      <w:r w:rsidRPr="00183866">
        <w:rPr>
          <w:rFonts w:ascii="Times New Roman" w:hAnsi="Times New Roman" w:cs="Times New Roman"/>
          <w:sz w:val="24"/>
          <w:szCs w:val="24"/>
        </w:rPr>
        <w:t>, использовать ресурсы традиционных библиотек и электронных библиотечных систем.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роман М.А. Шолохова "Тихий Дон";</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произведения литературы второй половины XX - XXI в.: не менее трех прозаиков по выбору (в том числе В.П. Аксенова, В.И. Белова, В.С. </w:t>
      </w:r>
      <w:proofErr w:type="spellStart"/>
      <w:r w:rsidRPr="00183866">
        <w:rPr>
          <w:rFonts w:ascii="Times New Roman" w:hAnsi="Times New Roman" w:cs="Times New Roman"/>
          <w:sz w:val="24"/>
          <w:szCs w:val="24"/>
        </w:rPr>
        <w:t>Гроссмана</w:t>
      </w:r>
      <w:proofErr w:type="spellEnd"/>
      <w:r w:rsidRPr="00183866">
        <w:rPr>
          <w:rFonts w:ascii="Times New Roman" w:hAnsi="Times New Roman" w:cs="Times New Roman"/>
          <w:sz w:val="24"/>
          <w:szCs w:val="24"/>
        </w:rPr>
        <w:t xml:space="preserve">,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w:t>
      </w:r>
      <w:proofErr w:type="spellStart"/>
      <w:r w:rsidRPr="00183866">
        <w:rPr>
          <w:rFonts w:ascii="Times New Roman" w:hAnsi="Times New Roman" w:cs="Times New Roman"/>
          <w:sz w:val="24"/>
          <w:szCs w:val="24"/>
        </w:rPr>
        <w:t>Берггольц</w:t>
      </w:r>
      <w:proofErr w:type="spellEnd"/>
      <w:r w:rsidRPr="00183866">
        <w:rPr>
          <w:rFonts w:ascii="Times New Roman" w:hAnsi="Times New Roman" w:cs="Times New Roman"/>
          <w:sz w:val="24"/>
          <w:szCs w:val="24"/>
        </w:rPr>
        <w:t xml:space="preserve">, Ю.И. Визбора, Ю.В. </w:t>
      </w:r>
      <w:proofErr w:type="spellStart"/>
      <w:r w:rsidRPr="00183866">
        <w:rPr>
          <w:rFonts w:ascii="Times New Roman" w:hAnsi="Times New Roman" w:cs="Times New Roman"/>
          <w:sz w:val="24"/>
          <w:szCs w:val="24"/>
        </w:rPr>
        <w:t>Друниной</w:t>
      </w:r>
      <w:proofErr w:type="spellEnd"/>
      <w:r w:rsidRPr="00183866">
        <w:rPr>
          <w:rFonts w:ascii="Times New Roman" w:hAnsi="Times New Roman" w:cs="Times New Roman"/>
          <w:sz w:val="24"/>
          <w:szCs w:val="24"/>
        </w:rPr>
        <w:t xml:space="preserve">,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w:t>
      </w:r>
      <w:proofErr w:type="spellStart"/>
      <w:r w:rsidRPr="00183866">
        <w:rPr>
          <w:rFonts w:ascii="Times New Roman" w:hAnsi="Times New Roman" w:cs="Times New Roman"/>
          <w:sz w:val="24"/>
          <w:szCs w:val="24"/>
        </w:rPr>
        <w:t>Голдинга</w:t>
      </w:r>
      <w:proofErr w:type="spellEnd"/>
      <w:r w:rsidRPr="00183866">
        <w:rPr>
          <w:rFonts w:ascii="Times New Roman" w:hAnsi="Times New Roman" w:cs="Times New Roman"/>
          <w:sz w:val="24"/>
          <w:szCs w:val="24"/>
        </w:rPr>
        <w:t>,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183866">
        <w:rPr>
          <w:rFonts w:ascii="Times New Roman" w:hAnsi="Times New Roman" w:cs="Times New Roman"/>
          <w:sz w:val="24"/>
          <w:szCs w:val="24"/>
        </w:rPr>
        <w:t>интертекст</w:t>
      </w:r>
      <w:proofErr w:type="spellEnd"/>
      <w:r w:rsidRPr="00183866">
        <w:rPr>
          <w:rFonts w:ascii="Times New Roman" w:hAnsi="Times New Roman" w:cs="Times New Roman"/>
          <w:sz w:val="24"/>
          <w:szCs w:val="24"/>
        </w:rPr>
        <w:t>, гипертекст;</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владение умениями учебной проектно-исследовательской деятельности историко- и теоретико-литературного характера, в том числе создания </w:t>
      </w:r>
      <w:proofErr w:type="spellStart"/>
      <w:r w:rsidRPr="00183866">
        <w:rPr>
          <w:rFonts w:ascii="Times New Roman" w:hAnsi="Times New Roman" w:cs="Times New Roman"/>
          <w:sz w:val="24"/>
          <w:szCs w:val="24"/>
        </w:rPr>
        <w:t>медиапроектов</w:t>
      </w:r>
      <w:proofErr w:type="spellEnd"/>
      <w:r w:rsidRPr="00183866">
        <w:rPr>
          <w:rFonts w:ascii="Times New Roman" w:hAnsi="Times New Roman" w:cs="Times New Roman"/>
          <w:sz w:val="24"/>
          <w:szCs w:val="24"/>
        </w:rPr>
        <w:t>; различными приемами цитирования и редактирования текстов;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9.4. По учебному предмету "Родной язык" (базовый уровень):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роли и значении родного языка в жизни человека, общества, государства;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ценностного отношения к родному </w:t>
      </w:r>
      <w:r w:rsidRPr="00183866">
        <w:rPr>
          <w:rFonts w:ascii="Times New Roman" w:hAnsi="Times New Roman" w:cs="Times New Roman"/>
          <w:sz w:val="24"/>
          <w:szCs w:val="24"/>
        </w:rPr>
        <w:lastRenderedPageBreak/>
        <w:t>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совершенствование умений </w:t>
      </w:r>
      <w:proofErr w:type="spellStart"/>
      <w:r w:rsidRPr="00183866">
        <w:rPr>
          <w:rFonts w:ascii="Times New Roman" w:hAnsi="Times New Roman" w:cs="Times New Roman"/>
          <w:sz w:val="24"/>
          <w:szCs w:val="24"/>
        </w:rPr>
        <w:t>аудирования</w:t>
      </w:r>
      <w:proofErr w:type="spellEnd"/>
      <w:r w:rsidRPr="00183866">
        <w:rPr>
          <w:rFonts w:ascii="Times New Roman" w:hAnsi="Times New Roman" w:cs="Times New Roman"/>
          <w:sz w:val="24"/>
          <w:szCs w:val="24"/>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183866">
        <w:rPr>
          <w:rFonts w:ascii="Times New Roman" w:hAnsi="Times New Roman" w:cs="Times New Roman"/>
          <w:sz w:val="24"/>
          <w:szCs w:val="24"/>
        </w:rPr>
        <w:t>инфографика</w:t>
      </w:r>
      <w:proofErr w:type="spellEnd"/>
      <w:r w:rsidRPr="00183866">
        <w:rPr>
          <w:rFonts w:ascii="Times New Roman" w:hAnsi="Times New Roman" w:cs="Times New Roman"/>
          <w:sz w:val="24"/>
          <w:szCs w:val="24"/>
        </w:rPr>
        <w:t xml:space="preserve"> и другие); создание вторичных текстов, редактирование собственных текстов;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w:t>
      </w:r>
      <w:r w:rsidRPr="00183866">
        <w:rPr>
          <w:rFonts w:ascii="Times New Roman" w:hAnsi="Times New Roman" w:cs="Times New Roman"/>
          <w:sz w:val="24"/>
          <w:szCs w:val="24"/>
        </w:rPr>
        <w:lastRenderedPageBreak/>
        <w:t>литературному наследию и через него к сокровищам отечественной и мировой культуры;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понимание родной литературы как особого способа познания жизни, культурной самоидентификации;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чувства причастности к истории, традициям своего народа и осознание исторической преемственности поколений;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9.6. Предметные результаты по учебному предмету "Иностранный язык" предметной области "Иностранные языки" должны отражать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183866">
        <w:rPr>
          <w:rFonts w:ascii="Times New Roman" w:hAnsi="Times New Roman" w:cs="Times New Roman"/>
          <w:sz w:val="24"/>
          <w:szCs w:val="24"/>
        </w:rPr>
        <w:t>аудирование</w:t>
      </w:r>
      <w:proofErr w:type="spellEnd"/>
      <w:r w:rsidRPr="00183866">
        <w:rPr>
          <w:rFonts w:ascii="Times New Roman" w:hAnsi="Times New Roman" w:cs="Times New Roman"/>
          <w:sz w:val="24"/>
          <w:szCs w:val="24"/>
        </w:rPr>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sidRPr="00183866">
        <w:rPr>
          <w:rFonts w:ascii="Times New Roman" w:hAnsi="Times New Roman" w:cs="Times New Roman"/>
          <w:sz w:val="24"/>
          <w:szCs w:val="24"/>
        </w:rPr>
        <w:t>метапредметной</w:t>
      </w:r>
      <w:proofErr w:type="spellEnd"/>
      <w:r w:rsidRPr="00183866">
        <w:rPr>
          <w:rFonts w:ascii="Times New Roman" w:hAnsi="Times New Roman" w:cs="Times New Roman"/>
          <w:sz w:val="24"/>
          <w:szCs w:val="24"/>
        </w:rPr>
        <w:t xml:space="preserve"> (учебно-познавательной):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9.6.1. По учебному предмету "Иностранный язык" (базовый уровень):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w:t>
      </w:r>
      <w:r w:rsidRPr="00183866">
        <w:rPr>
          <w:rFonts w:ascii="Times New Roman" w:hAnsi="Times New Roman" w:cs="Times New Roman"/>
          <w:sz w:val="24"/>
          <w:szCs w:val="24"/>
        </w:rPr>
        <w:lastRenderedPageBreak/>
        <w:t>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аудирование</w:t>
      </w:r>
      <w:proofErr w:type="spellEnd"/>
      <w:r w:rsidRPr="00183866">
        <w:rPr>
          <w:rFonts w:ascii="Times New Roman" w:hAnsi="Times New Roman" w:cs="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183866">
        <w:rPr>
          <w:rFonts w:ascii="Times New Roman" w:hAnsi="Times New Roman" w:cs="Times New Roman"/>
          <w:sz w:val="24"/>
          <w:szCs w:val="24"/>
        </w:rPr>
        <w:t>несплошные</w:t>
      </w:r>
      <w:proofErr w:type="spellEnd"/>
      <w:r w:rsidRPr="00183866">
        <w:rPr>
          <w:rFonts w:ascii="Times New Roman" w:hAnsi="Times New Roman" w:cs="Times New Roman"/>
          <w:sz w:val="24"/>
          <w:szCs w:val="24"/>
        </w:rPr>
        <w:t xml:space="preserve"> тексты (таблицы, диаграммы, графики) и понимать представленную в них информацию;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выявление </w:t>
      </w:r>
      <w:proofErr w:type="gramStart"/>
      <w:r w:rsidRPr="00183866">
        <w:rPr>
          <w:rFonts w:ascii="Times New Roman" w:hAnsi="Times New Roman" w:cs="Times New Roman"/>
          <w:sz w:val="24"/>
          <w:szCs w:val="24"/>
        </w:rPr>
        <w:t>признаков</w:t>
      </w:r>
      <w:proofErr w:type="gramEnd"/>
      <w:r w:rsidRPr="00183866">
        <w:rPr>
          <w:rFonts w:ascii="Times New Roman" w:hAnsi="Times New Roman" w:cs="Times New Roman"/>
          <w:sz w:val="24"/>
          <w:szCs w:val="24"/>
        </w:rPr>
        <w:t xml:space="preserve"> изученных грамматических и лексических явлений по заданным основаниям;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овладение навыками распознавания и употребления в устной и письменной речи не </w:t>
      </w:r>
      <w:r w:rsidRPr="00183866">
        <w:rPr>
          <w:rFonts w:ascii="Times New Roman" w:hAnsi="Times New Roman" w:cs="Times New Roman"/>
          <w:sz w:val="24"/>
          <w:szCs w:val="24"/>
        </w:rPr>
        <w:lastRenderedPageBreak/>
        <w:t>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183866">
        <w:rPr>
          <w:rFonts w:ascii="Times New Roman" w:hAnsi="Times New Roman" w:cs="Times New Roman"/>
          <w:sz w:val="24"/>
          <w:szCs w:val="24"/>
        </w:rPr>
        <w:t>аудировании</w:t>
      </w:r>
      <w:proofErr w:type="spellEnd"/>
      <w:r w:rsidRPr="00183866">
        <w:rPr>
          <w:rFonts w:ascii="Times New Roman" w:hAnsi="Times New Roman" w:cs="Times New Roman"/>
          <w:sz w:val="24"/>
          <w:szCs w:val="24"/>
        </w:rPr>
        <w:t xml:space="preserve"> - языковую и контекстуальную догадку;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183866">
        <w:rPr>
          <w:rFonts w:ascii="Times New Roman" w:hAnsi="Times New Roman" w:cs="Times New Roman"/>
          <w:sz w:val="24"/>
          <w:szCs w:val="24"/>
        </w:rPr>
        <w:t>межпредметного</w:t>
      </w:r>
      <w:proofErr w:type="spellEnd"/>
      <w:r w:rsidRPr="00183866">
        <w:rPr>
          <w:rFonts w:ascii="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9.6.2. По учебному предмету "Иностранный язык" (углубленный уровень) требования к предметным результатам должны отражать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иноязычной коммуникативной компетенции в совокупности ее составляющих - речевой, языковой, социокультурной, компенсаторной, </w:t>
      </w:r>
      <w:proofErr w:type="spellStart"/>
      <w:r w:rsidRPr="00183866">
        <w:rPr>
          <w:rFonts w:ascii="Times New Roman" w:hAnsi="Times New Roman" w:cs="Times New Roman"/>
          <w:sz w:val="24"/>
          <w:szCs w:val="24"/>
        </w:rPr>
        <w:t>метапредметной</w:t>
      </w:r>
      <w:proofErr w:type="spellEnd"/>
      <w:r w:rsidRPr="00183866">
        <w:rPr>
          <w:rFonts w:ascii="Times New Roman" w:hAnsi="Times New Roman" w:cs="Times New Roman"/>
          <w:sz w:val="24"/>
          <w:szCs w:val="24"/>
        </w:rPr>
        <w:t xml:space="preserve">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говорение: уметь вести комбинированный диалог объемом до 10 реплик со стороны </w:t>
      </w:r>
      <w:r w:rsidRPr="00183866">
        <w:rPr>
          <w:rFonts w:ascii="Times New Roman" w:hAnsi="Times New Roman" w:cs="Times New Roman"/>
          <w:sz w:val="24"/>
          <w:szCs w:val="24"/>
        </w:rPr>
        <w:lastRenderedPageBreak/>
        <w:t xml:space="preserve">каждого собеседника в стандартных ситуациях неофициального и официального общения, уметь участвовать в </w:t>
      </w:r>
      <w:proofErr w:type="spellStart"/>
      <w:r w:rsidRPr="00183866">
        <w:rPr>
          <w:rFonts w:ascii="Times New Roman" w:hAnsi="Times New Roman" w:cs="Times New Roman"/>
          <w:sz w:val="24"/>
          <w:szCs w:val="24"/>
        </w:rPr>
        <w:t>полилоге</w:t>
      </w:r>
      <w:proofErr w:type="spellEnd"/>
      <w:r w:rsidRPr="00183866">
        <w:rPr>
          <w:rFonts w:ascii="Times New Roman" w:hAnsi="Times New Roman" w:cs="Times New Roman"/>
          <w:sz w:val="24"/>
          <w:szCs w:val="24"/>
        </w:rPr>
        <w:t xml:space="preserve"> с соблюдением норм речевого этикета, принятых в стране/странах изучаемого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аудирование</w:t>
      </w:r>
      <w:proofErr w:type="spellEnd"/>
      <w:r w:rsidRPr="00183866">
        <w:rPr>
          <w:rFonts w:ascii="Times New Roman" w:hAnsi="Times New Roman" w:cs="Times New Roman"/>
          <w:sz w:val="24"/>
          <w:szCs w:val="24"/>
        </w:rP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rsidRPr="00183866">
        <w:rPr>
          <w:rFonts w:ascii="Times New Roman" w:hAnsi="Times New Roman" w:cs="Times New Roman"/>
          <w:sz w:val="24"/>
          <w:szCs w:val="24"/>
        </w:rPr>
        <w:t>несплошные</w:t>
      </w:r>
      <w:proofErr w:type="spellEnd"/>
      <w:r w:rsidRPr="00183866">
        <w:rPr>
          <w:rFonts w:ascii="Times New Roman" w:hAnsi="Times New Roman" w:cs="Times New Roman"/>
          <w:sz w:val="24"/>
          <w:szCs w:val="24"/>
        </w:rPr>
        <w:t xml:space="preserve"> тексты, в том числе </w:t>
      </w:r>
      <w:proofErr w:type="spellStart"/>
      <w:r w:rsidRPr="00183866">
        <w:rPr>
          <w:rFonts w:ascii="Times New Roman" w:hAnsi="Times New Roman" w:cs="Times New Roman"/>
          <w:sz w:val="24"/>
          <w:szCs w:val="24"/>
        </w:rPr>
        <w:t>инфографику</w:t>
      </w:r>
      <w:proofErr w:type="spellEnd"/>
      <w:r w:rsidRPr="00183866">
        <w:rPr>
          <w:rFonts w:ascii="Times New Roman" w:hAnsi="Times New Roman" w:cs="Times New Roman"/>
          <w:sz w:val="24"/>
          <w:szCs w:val="24"/>
        </w:rPr>
        <w:t>;</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письменная речь: писать резюме и письмо-обращение о приеме на работу объемом до 140 слов с сообщением основных сведений о себе;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овладение пунктуационными навыками: пунктуационно правильно оформлять официальное (деловое) письмо, в том числе электронное письмо;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9.6.3. По учебному предмету "Второй иностранный язык" (базовый уровень):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w:t>
      </w:r>
      <w:r w:rsidRPr="00183866">
        <w:rPr>
          <w:rFonts w:ascii="Times New Roman" w:hAnsi="Times New Roman" w:cs="Times New Roman"/>
          <w:sz w:val="24"/>
          <w:szCs w:val="24"/>
        </w:rPr>
        <w:lastRenderedPageBreak/>
        <w:t>страна/страны изучаемого языка. Выдающиеся люди родной страны и страны/стран изучаемого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аудирование</w:t>
      </w:r>
      <w:proofErr w:type="spellEnd"/>
      <w:r w:rsidRPr="00183866">
        <w:rPr>
          <w:rFonts w:ascii="Times New Roman" w:hAnsi="Times New Roman" w:cs="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читать </w:t>
      </w:r>
      <w:proofErr w:type="spellStart"/>
      <w:r w:rsidRPr="00183866">
        <w:rPr>
          <w:rFonts w:ascii="Times New Roman" w:hAnsi="Times New Roman" w:cs="Times New Roman"/>
          <w:sz w:val="24"/>
          <w:szCs w:val="24"/>
        </w:rPr>
        <w:t>несплошные</w:t>
      </w:r>
      <w:proofErr w:type="spellEnd"/>
      <w:r w:rsidRPr="00183866">
        <w:rPr>
          <w:rFonts w:ascii="Times New Roman" w:hAnsi="Times New Roman" w:cs="Times New Roman"/>
          <w:sz w:val="24"/>
          <w:szCs w:val="24"/>
        </w:rPr>
        <w:t xml:space="preserve"> тексты (таблицы, диаграммы, графики) и понимать представленную в них информацию;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w:t>
      </w:r>
      <w:r w:rsidRPr="00183866">
        <w:rPr>
          <w:rFonts w:ascii="Times New Roman" w:hAnsi="Times New Roman" w:cs="Times New Roman"/>
          <w:sz w:val="24"/>
          <w:szCs w:val="24"/>
        </w:rPr>
        <w:lastRenderedPageBreak/>
        <w:t xml:space="preserve">различных коммуникативных типов предложений; выявление </w:t>
      </w:r>
      <w:proofErr w:type="gramStart"/>
      <w:r w:rsidRPr="00183866">
        <w:rPr>
          <w:rFonts w:ascii="Times New Roman" w:hAnsi="Times New Roman" w:cs="Times New Roman"/>
          <w:sz w:val="24"/>
          <w:szCs w:val="24"/>
        </w:rPr>
        <w:t>признаков</w:t>
      </w:r>
      <w:proofErr w:type="gramEnd"/>
      <w:r w:rsidRPr="00183866">
        <w:rPr>
          <w:rFonts w:ascii="Times New Roman" w:hAnsi="Times New Roman" w:cs="Times New Roman"/>
          <w:sz w:val="24"/>
          <w:szCs w:val="24"/>
        </w:rPr>
        <w:t xml:space="preserve"> изученных грамматических и лексических явлений по заданным основаниям;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 говорении - переспрос;</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 говорении и письме - описание/перифраз/толкование;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при чтении и </w:t>
      </w:r>
      <w:proofErr w:type="spellStart"/>
      <w:r w:rsidRPr="00183866">
        <w:rPr>
          <w:rFonts w:ascii="Times New Roman" w:hAnsi="Times New Roman" w:cs="Times New Roman"/>
          <w:sz w:val="24"/>
          <w:szCs w:val="24"/>
        </w:rPr>
        <w:t>аудировании</w:t>
      </w:r>
      <w:proofErr w:type="spellEnd"/>
      <w:r w:rsidRPr="00183866">
        <w:rPr>
          <w:rFonts w:ascii="Times New Roman" w:hAnsi="Times New Roman" w:cs="Times New Roman"/>
          <w:sz w:val="24"/>
          <w:szCs w:val="24"/>
        </w:rPr>
        <w:t xml:space="preserve"> - языковую и контекстуальную догадку;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183866">
        <w:rPr>
          <w:rFonts w:ascii="Times New Roman" w:hAnsi="Times New Roman" w:cs="Times New Roman"/>
          <w:sz w:val="24"/>
          <w:szCs w:val="24"/>
        </w:rPr>
        <w:t>межпредметного</w:t>
      </w:r>
      <w:proofErr w:type="spellEnd"/>
      <w:r w:rsidRPr="00183866">
        <w:rPr>
          <w:rFonts w:ascii="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w:t>
      </w:r>
      <w:r w:rsidRPr="00183866">
        <w:rPr>
          <w:rFonts w:ascii="Times New Roman" w:hAnsi="Times New Roman" w:cs="Times New Roman"/>
          <w:sz w:val="24"/>
          <w:szCs w:val="24"/>
        </w:rPr>
        <w:lastRenderedPageBreak/>
        <w:t>чертежных инструментов и электронных средств; умение распознавать симметрию в пространстве; умение распознавать правильные многогранники;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12) умение вычислять геометрические величины (длина, угол, площадь, объем, площадь поверхности), используя изученные формулы и методы;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183866">
        <w:rPr>
          <w:rFonts w:ascii="Times New Roman" w:hAnsi="Times New Roman" w:cs="Times New Roman"/>
          <w:sz w:val="24"/>
          <w:szCs w:val="24"/>
        </w:rPr>
        <w:t>контрпримеры</w:t>
      </w:r>
      <w:proofErr w:type="spellEnd"/>
      <w:r w:rsidRPr="00183866">
        <w:rPr>
          <w:rFonts w:ascii="Times New Roman" w:hAnsi="Times New Roman" w:cs="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w:t>
      </w:r>
      <w:r w:rsidRPr="00183866">
        <w:rPr>
          <w:rFonts w:ascii="Times New Roman" w:hAnsi="Times New Roman" w:cs="Times New Roman"/>
          <w:sz w:val="24"/>
          <w:szCs w:val="24"/>
        </w:rPr>
        <w:lastRenderedPageBreak/>
        <w:t>математического анализа, в том числе социально-экономического и физического характера;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183866">
        <w:rPr>
          <w:rFonts w:ascii="Times New Roman" w:hAnsi="Times New Roman" w:cs="Times New Roman"/>
          <w:sz w:val="24"/>
          <w:szCs w:val="24"/>
        </w:rPr>
        <w:t>Python</w:t>
      </w:r>
      <w:proofErr w:type="spellEnd"/>
      <w:r w:rsidRPr="00183866">
        <w:rPr>
          <w:rFonts w:ascii="Times New Roman" w:hAnsi="Times New Roman" w:cs="Times New Roman"/>
          <w:sz w:val="24"/>
          <w:szCs w:val="24"/>
        </w:rPr>
        <w:t xml:space="preserve">, </w:t>
      </w:r>
      <w:proofErr w:type="spellStart"/>
      <w:r w:rsidRPr="00183866">
        <w:rPr>
          <w:rFonts w:ascii="Times New Roman" w:hAnsi="Times New Roman" w:cs="Times New Roman"/>
          <w:sz w:val="24"/>
          <w:szCs w:val="24"/>
        </w:rPr>
        <w:t>Java</w:t>
      </w:r>
      <w:proofErr w:type="spellEnd"/>
      <w:r w:rsidRPr="00183866">
        <w:rPr>
          <w:rFonts w:ascii="Times New Roman" w:hAnsi="Times New Roman" w:cs="Times New Roman"/>
          <w:sz w:val="24"/>
          <w:szCs w:val="24"/>
        </w:rP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183866">
        <w:rPr>
          <w:rFonts w:ascii="Times New Roman" w:hAnsi="Times New Roman" w:cs="Times New Roman"/>
          <w:sz w:val="24"/>
          <w:szCs w:val="24"/>
        </w:rPr>
        <w:t>Python</w:t>
      </w:r>
      <w:proofErr w:type="spellEnd"/>
      <w:r w:rsidRPr="00183866">
        <w:rPr>
          <w:rFonts w:ascii="Times New Roman" w:hAnsi="Times New Roman" w:cs="Times New Roman"/>
          <w:sz w:val="24"/>
          <w:szCs w:val="24"/>
        </w:rPr>
        <w:t xml:space="preserve">, </w:t>
      </w:r>
      <w:proofErr w:type="spellStart"/>
      <w:r w:rsidRPr="00183866">
        <w:rPr>
          <w:rFonts w:ascii="Times New Roman" w:hAnsi="Times New Roman" w:cs="Times New Roman"/>
          <w:sz w:val="24"/>
          <w:szCs w:val="24"/>
        </w:rPr>
        <w:t>Java</w:t>
      </w:r>
      <w:proofErr w:type="spellEnd"/>
      <w:r w:rsidRPr="00183866">
        <w:rPr>
          <w:rFonts w:ascii="Times New Roman" w:hAnsi="Times New Roman" w:cs="Times New Roman"/>
          <w:sz w:val="24"/>
          <w:szCs w:val="24"/>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наличие представлений о базовых принципах организации и функционирования компьютерных сетей;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w:t>
      </w:r>
      <w:r w:rsidRPr="00183866">
        <w:rPr>
          <w:rFonts w:ascii="Times New Roman" w:hAnsi="Times New Roman" w:cs="Times New Roman"/>
          <w:sz w:val="24"/>
          <w:szCs w:val="24"/>
        </w:rPr>
        <w:lastRenderedPageBreak/>
        <w:t>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владение универсальным языком программирования высокого уровня (Паскаль, </w:t>
      </w:r>
      <w:proofErr w:type="spellStart"/>
      <w:r w:rsidRPr="00183866">
        <w:rPr>
          <w:rFonts w:ascii="Times New Roman" w:hAnsi="Times New Roman" w:cs="Times New Roman"/>
          <w:sz w:val="24"/>
          <w:szCs w:val="24"/>
        </w:rPr>
        <w:t>Python</w:t>
      </w:r>
      <w:proofErr w:type="spellEnd"/>
      <w:r w:rsidRPr="00183866">
        <w:rPr>
          <w:rFonts w:ascii="Times New Roman" w:hAnsi="Times New Roman" w:cs="Times New Roman"/>
          <w:sz w:val="24"/>
          <w:szCs w:val="24"/>
        </w:rPr>
        <w:t xml:space="preserve">, </w:t>
      </w:r>
      <w:proofErr w:type="spellStart"/>
      <w:r w:rsidRPr="00183866">
        <w:rPr>
          <w:rFonts w:ascii="Times New Roman" w:hAnsi="Times New Roman" w:cs="Times New Roman"/>
          <w:sz w:val="24"/>
          <w:szCs w:val="24"/>
        </w:rPr>
        <w:t>Java</w:t>
      </w:r>
      <w:proofErr w:type="spellEnd"/>
      <w:r w:rsidRPr="00183866">
        <w:rPr>
          <w:rFonts w:ascii="Times New Roman" w:hAnsi="Times New Roman" w:cs="Times New Roman"/>
          <w:sz w:val="24"/>
          <w:szCs w:val="24"/>
        </w:rP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9.9. По учебному предмету "История" (базовый уровень) требования к предметным результатам освоения базового курса истории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w:t>
      </w:r>
      <w:r w:rsidRPr="00183866">
        <w:rPr>
          <w:rFonts w:ascii="Times New Roman" w:hAnsi="Times New Roman" w:cs="Times New Roman"/>
          <w:sz w:val="24"/>
          <w:szCs w:val="24"/>
        </w:rPr>
        <w:lastRenderedPageBreak/>
        <w:t>операции на Украине и других важнейших событий XX - начала XXI века; особенности развития культуры народов СССР (России);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11) знание ключевых событий, основных дат и этапов истории России и мира в XX - </w:t>
      </w:r>
      <w:r w:rsidRPr="00183866">
        <w:rPr>
          <w:rFonts w:ascii="Times New Roman" w:hAnsi="Times New Roman" w:cs="Times New Roman"/>
          <w:sz w:val="24"/>
          <w:szCs w:val="24"/>
        </w:rPr>
        <w:lastRenderedPageBreak/>
        <w:t>начале XXI века; выдающихся деятелей отечественной и всемирной истории; важнейших достижений культуры, ценностных ориентиров.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 том числе по учебному курсу "История России":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курсу "Всеобщая история":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4B73D8" w:rsidRPr="00183866" w:rsidRDefault="004B73D8">
      <w:pPr>
        <w:pStyle w:val="ConsPlusNormal"/>
        <w:spacing w:before="200"/>
        <w:ind w:firstLine="540"/>
        <w:jc w:val="both"/>
        <w:rPr>
          <w:rFonts w:ascii="Times New Roman" w:hAnsi="Times New Roman" w:cs="Times New Roman"/>
          <w:sz w:val="24"/>
          <w:szCs w:val="24"/>
        </w:rPr>
      </w:pPr>
      <w:proofErr w:type="spellStart"/>
      <w:r w:rsidRPr="00183866">
        <w:rPr>
          <w:rFonts w:ascii="Times New Roman" w:hAnsi="Times New Roman" w:cs="Times New Roman"/>
          <w:sz w:val="24"/>
          <w:szCs w:val="24"/>
        </w:rPr>
        <w:t>Межвоенный</w:t>
      </w:r>
      <w:proofErr w:type="spellEnd"/>
      <w:r w:rsidRPr="00183866">
        <w:rPr>
          <w:rFonts w:ascii="Times New Roman" w:hAnsi="Times New Roman" w:cs="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183866">
        <w:rPr>
          <w:rFonts w:ascii="Times New Roman" w:hAnsi="Times New Roman" w:cs="Times New Roman"/>
          <w:sz w:val="24"/>
          <w:szCs w:val="24"/>
        </w:rPr>
        <w:t>деглобализация</w:t>
      </w:r>
      <w:proofErr w:type="spellEnd"/>
      <w:r w:rsidRPr="00183866">
        <w:rPr>
          <w:rFonts w:ascii="Times New Roman" w:hAnsi="Times New Roman" w:cs="Times New Roman"/>
          <w:sz w:val="24"/>
          <w:szCs w:val="24"/>
        </w:rPr>
        <w:t>. Геополитический кризис 2022 года и его влияние на мировую систему.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1) понимание значимости роли России в мировых политических и социально-экономических процессах с древнейших времен до настоящего времени;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умение характеризовать вклад российской культуры в мировую культуру;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умение анализировать, характеризовать и сравнивать исторические события, явления, процессы с древнейших времен до настоящего времени;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9.10. По учебному предмету "География" (базовый уровень) требования к предметным результатам освоения базового курса географии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183866">
        <w:rPr>
          <w:rFonts w:ascii="Times New Roman" w:hAnsi="Times New Roman" w:cs="Times New Roman"/>
          <w:sz w:val="24"/>
          <w:szCs w:val="24"/>
        </w:rPr>
        <w:t>геоэкологическими</w:t>
      </w:r>
      <w:proofErr w:type="spellEnd"/>
      <w:r w:rsidRPr="00183866">
        <w:rPr>
          <w:rFonts w:ascii="Times New Roman" w:hAnsi="Times New Roman" w:cs="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183866">
        <w:rPr>
          <w:rFonts w:ascii="Times New Roman" w:hAnsi="Times New Roman" w:cs="Times New Roman"/>
          <w:sz w:val="24"/>
          <w:szCs w:val="24"/>
        </w:rPr>
        <w:t>геоэкологические</w:t>
      </w:r>
      <w:proofErr w:type="spellEnd"/>
      <w:r w:rsidRPr="00183866">
        <w:rPr>
          <w:rFonts w:ascii="Times New Roman" w:hAnsi="Times New Roman" w:cs="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83866">
        <w:rPr>
          <w:rFonts w:ascii="Times New Roman" w:hAnsi="Times New Roman" w:cs="Times New Roman"/>
          <w:sz w:val="24"/>
          <w:szCs w:val="24"/>
        </w:rPr>
        <w:t>геоэкологических</w:t>
      </w:r>
      <w:proofErr w:type="spellEnd"/>
      <w:r w:rsidRPr="00183866">
        <w:rPr>
          <w:rFonts w:ascii="Times New Roman" w:hAnsi="Times New Roman" w:cs="Times New Roman"/>
          <w:sz w:val="24"/>
          <w:szCs w:val="24"/>
        </w:rPr>
        <w:t xml:space="preserve"> процессов; оценивать изученные социально-экономические и </w:t>
      </w:r>
      <w:proofErr w:type="spellStart"/>
      <w:r w:rsidRPr="00183866">
        <w:rPr>
          <w:rFonts w:ascii="Times New Roman" w:hAnsi="Times New Roman" w:cs="Times New Roman"/>
          <w:sz w:val="24"/>
          <w:szCs w:val="24"/>
        </w:rPr>
        <w:t>геоэкологические</w:t>
      </w:r>
      <w:proofErr w:type="spellEnd"/>
      <w:r w:rsidRPr="00183866">
        <w:rPr>
          <w:rFonts w:ascii="Times New Roman" w:hAnsi="Times New Roman" w:cs="Times New Roman"/>
          <w:sz w:val="24"/>
          <w:szCs w:val="24"/>
        </w:rPr>
        <w:t xml:space="preserve"> процессы и явления;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w:t>
      </w:r>
      <w:r w:rsidRPr="00183866">
        <w:rPr>
          <w:rFonts w:ascii="Times New Roman" w:hAnsi="Times New Roman" w:cs="Times New Roman"/>
          <w:sz w:val="24"/>
          <w:szCs w:val="24"/>
        </w:rPr>
        <w:lastRenderedPageBreak/>
        <w:t>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владение навыками познавательной, учебно-исследовательской и проектной деятельности,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183866">
        <w:rPr>
          <w:rFonts w:ascii="Times New Roman" w:hAnsi="Times New Roman" w:cs="Times New Roman"/>
          <w:sz w:val="24"/>
          <w:szCs w:val="24"/>
        </w:rPr>
        <w:t>геоэкологических</w:t>
      </w:r>
      <w:proofErr w:type="spellEnd"/>
      <w:r w:rsidRPr="00183866">
        <w:rPr>
          <w:rFonts w:ascii="Times New Roman" w:hAnsi="Times New Roman" w:cs="Times New Roman"/>
          <w:sz w:val="24"/>
          <w:szCs w:val="24"/>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183866">
        <w:rPr>
          <w:rFonts w:ascii="Times New Roman" w:hAnsi="Times New Roman" w:cs="Times New Roman"/>
          <w:sz w:val="24"/>
          <w:szCs w:val="24"/>
        </w:rPr>
        <w:t>геоэкологических</w:t>
      </w:r>
      <w:proofErr w:type="spellEnd"/>
      <w:r w:rsidRPr="00183866">
        <w:rPr>
          <w:rFonts w:ascii="Times New Roman" w:hAnsi="Times New Roman" w:cs="Times New Roman"/>
          <w:sz w:val="24"/>
          <w:szCs w:val="24"/>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183866">
        <w:rPr>
          <w:rFonts w:ascii="Times New Roman" w:hAnsi="Times New Roman" w:cs="Times New Roman"/>
          <w:sz w:val="24"/>
          <w:szCs w:val="24"/>
        </w:rPr>
        <w:t>геоэкологических</w:t>
      </w:r>
      <w:proofErr w:type="spellEnd"/>
      <w:r w:rsidRPr="00183866">
        <w:rPr>
          <w:rFonts w:ascii="Times New Roman" w:hAnsi="Times New Roman" w:cs="Times New Roman"/>
          <w:sz w:val="24"/>
          <w:szCs w:val="24"/>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знаний об (о):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обществе как целостной развивающейся системе в единстве и взаимодействии основных сфер и институтов;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основах социальной динамики;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особенностях процесса </w:t>
      </w:r>
      <w:proofErr w:type="spellStart"/>
      <w:r w:rsidRPr="00183866">
        <w:rPr>
          <w:rFonts w:ascii="Times New Roman" w:hAnsi="Times New Roman" w:cs="Times New Roman"/>
          <w:sz w:val="24"/>
          <w:szCs w:val="24"/>
        </w:rPr>
        <w:t>цифровизации</w:t>
      </w:r>
      <w:proofErr w:type="spellEnd"/>
      <w:r w:rsidRPr="00183866">
        <w:rPr>
          <w:rFonts w:ascii="Times New Roman" w:hAnsi="Times New Roman" w:cs="Times New Roman"/>
          <w:sz w:val="24"/>
          <w:szCs w:val="24"/>
        </w:rPr>
        <w:t xml:space="preserve"> и влиянии массовых коммуникаций на все сферы жизни общества; глобальных проблемах и вызовах современности;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перспективах развития современного общества, в том числе тенденций развития Российской Федерации;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человеке как субъекте общественных отношений и сознательной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особенностях социализации личности в современных условиях, сознании, познании и </w:t>
      </w:r>
      <w:r w:rsidRPr="00183866">
        <w:rPr>
          <w:rFonts w:ascii="Times New Roman" w:hAnsi="Times New Roman" w:cs="Times New Roman"/>
          <w:sz w:val="24"/>
          <w:szCs w:val="24"/>
        </w:rPr>
        <w:lastRenderedPageBreak/>
        <w:t>самосознании человека; особенностях профессиональной деятельности в области науки, культуры, экономической и финансовой сферах;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183866">
        <w:rPr>
          <w:rFonts w:ascii="Times New Roman" w:hAnsi="Times New Roman" w:cs="Times New Roman"/>
          <w:sz w:val="24"/>
          <w:szCs w:val="24"/>
        </w:rPr>
        <w:t>импортозамещения</w:t>
      </w:r>
      <w:proofErr w:type="spellEnd"/>
      <w:r w:rsidRPr="00183866">
        <w:rPr>
          <w:rFonts w:ascii="Times New Roman" w:hAnsi="Times New Roman" w:cs="Times New Roman"/>
          <w:sz w:val="24"/>
          <w:szCs w:val="24"/>
        </w:rPr>
        <w:t>, особенностях рыночных отношений в современной экономике;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конституционном статусе и полномочиях органов государственной власти;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системе права и законодательства Российской Федерации;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связи социальных объектов и явлений с помощью различных знаковых систем;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w:t>
      </w:r>
      <w:r w:rsidRPr="00183866">
        <w:rPr>
          <w:rFonts w:ascii="Times New Roman" w:hAnsi="Times New Roman" w:cs="Times New Roman"/>
          <w:sz w:val="24"/>
          <w:szCs w:val="24"/>
        </w:rPr>
        <w:lastRenderedPageBreak/>
        <w:t xml:space="preserve">на </w:t>
      </w:r>
      <w:proofErr w:type="spellStart"/>
      <w:r w:rsidRPr="00183866">
        <w:rPr>
          <w:rFonts w:ascii="Times New Roman" w:hAnsi="Times New Roman" w:cs="Times New Roman"/>
          <w:sz w:val="24"/>
          <w:szCs w:val="24"/>
        </w:rPr>
        <w:t>интернет-ресурсах</w:t>
      </w:r>
      <w:proofErr w:type="spellEnd"/>
      <w:r w:rsidRPr="00183866">
        <w:rPr>
          <w:rFonts w:ascii="Times New Roman" w:hAnsi="Times New Roman" w:cs="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гражданской ответственности в части уплаты налогов для развития общества и государства;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По учебному предмету "Обществознание" (углубленный уровень) требования к </w:t>
      </w:r>
      <w:r w:rsidRPr="00183866">
        <w:rPr>
          <w:rFonts w:ascii="Times New Roman" w:hAnsi="Times New Roman" w:cs="Times New Roman"/>
          <w:sz w:val="24"/>
          <w:szCs w:val="24"/>
        </w:rPr>
        <w:lastRenderedPageBreak/>
        <w:t>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183866">
        <w:rPr>
          <w:rFonts w:ascii="Times New Roman" w:hAnsi="Times New Roman" w:cs="Times New Roman"/>
          <w:sz w:val="24"/>
          <w:szCs w:val="24"/>
        </w:rPr>
        <w:t>фактическо</w:t>
      </w:r>
      <w:proofErr w:type="spellEnd"/>
      <w:r w:rsidRPr="00183866">
        <w:rPr>
          <w:rFonts w:ascii="Times New Roman" w:hAnsi="Times New Roman" w:cs="Times New Roman"/>
          <w:sz w:val="24"/>
          <w:szCs w:val="24"/>
        </w:rP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w:t>
      </w:r>
      <w:r w:rsidRPr="00183866">
        <w:rPr>
          <w:rFonts w:ascii="Times New Roman" w:hAnsi="Times New Roman" w:cs="Times New Roman"/>
          <w:sz w:val="24"/>
          <w:szCs w:val="24"/>
        </w:rPr>
        <w:lastRenderedPageBreak/>
        <w:t>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9.12. По учебному предмету "Физика" (базовый уровень) требования к предметным результатам освоения базового курса физики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183866">
        <w:rPr>
          <w:rFonts w:ascii="Times New Roman" w:hAnsi="Times New Roman" w:cs="Times New Roman"/>
          <w:sz w:val="24"/>
          <w:szCs w:val="24"/>
        </w:rPr>
        <w:t>мегамира</w:t>
      </w:r>
      <w:proofErr w:type="spellEnd"/>
      <w:r w:rsidRPr="00183866">
        <w:rPr>
          <w:rFonts w:ascii="Times New Roman" w:hAnsi="Times New Roman" w:cs="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183866">
        <w:rPr>
          <w:rFonts w:ascii="Times New Roman" w:hAnsi="Times New Roman" w:cs="Times New Roman"/>
          <w:sz w:val="24"/>
          <w:szCs w:val="24"/>
        </w:rPr>
        <w:t>изопроцессах</w:t>
      </w:r>
      <w:proofErr w:type="spellEnd"/>
      <w:r w:rsidRPr="00183866">
        <w:rPr>
          <w:rFonts w:ascii="Times New Roman" w:hAnsi="Times New Roman" w:cs="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w:t>
      </w:r>
      <w:r w:rsidRPr="00183866">
        <w:rPr>
          <w:rFonts w:ascii="Times New Roman" w:hAnsi="Times New Roman" w:cs="Times New Roman"/>
          <w:sz w:val="24"/>
          <w:szCs w:val="24"/>
        </w:rPr>
        <w:lastRenderedPageBreak/>
        <w:t>использование законов и закономерностей при анализе физических явлений и процессов;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методах получения научных астрономических знаний;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11) овладение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2)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системы знаний о физических закономерностях, законах, теориях, действующих на уровнях микромира, макромира и </w:t>
      </w:r>
      <w:proofErr w:type="spellStart"/>
      <w:r w:rsidRPr="00183866">
        <w:rPr>
          <w:rFonts w:ascii="Times New Roman" w:hAnsi="Times New Roman" w:cs="Times New Roman"/>
          <w:sz w:val="24"/>
          <w:szCs w:val="24"/>
        </w:rPr>
        <w:t>мегамира</w:t>
      </w:r>
      <w:proofErr w:type="spellEnd"/>
      <w:r w:rsidRPr="00183866">
        <w:rPr>
          <w:rFonts w:ascii="Times New Roman" w:hAnsi="Times New Roman" w:cs="Times New Roman"/>
          <w:sz w:val="24"/>
          <w:szCs w:val="24"/>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183866">
        <w:rPr>
          <w:rFonts w:ascii="Times New Roman" w:hAnsi="Times New Roman" w:cs="Times New Roman"/>
          <w:sz w:val="24"/>
          <w:szCs w:val="24"/>
        </w:rPr>
        <w:t>эквипотенциальности</w:t>
      </w:r>
      <w:proofErr w:type="spellEnd"/>
      <w:r w:rsidRPr="00183866">
        <w:rPr>
          <w:rFonts w:ascii="Times New Roman" w:hAnsi="Times New Roman" w:cs="Times New Roman"/>
          <w:sz w:val="24"/>
          <w:szCs w:val="24"/>
        </w:rPr>
        <w:t xml:space="preserve">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183866">
        <w:rPr>
          <w:rFonts w:ascii="Times New Roman" w:hAnsi="Times New Roman" w:cs="Times New Roman"/>
          <w:sz w:val="24"/>
          <w:szCs w:val="24"/>
        </w:rPr>
        <w:t>мегамира</w:t>
      </w:r>
      <w:proofErr w:type="spellEnd"/>
      <w:r w:rsidRPr="00183866">
        <w:rPr>
          <w:rFonts w:ascii="Times New Roman" w:hAnsi="Times New Roman" w:cs="Times New Roman"/>
          <w:sz w:val="24"/>
          <w:szCs w:val="24"/>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183866">
        <w:rPr>
          <w:rFonts w:ascii="Times New Roman" w:hAnsi="Times New Roman" w:cs="Times New Roman"/>
          <w:sz w:val="24"/>
          <w:szCs w:val="24"/>
        </w:rPr>
        <w:t>Клапейрона</w:t>
      </w:r>
      <w:proofErr w:type="spellEnd"/>
      <w:r w:rsidRPr="00183866">
        <w:rPr>
          <w:rFonts w:ascii="Times New Roman" w:hAnsi="Times New Roman" w:cs="Times New Roman"/>
          <w:sz w:val="24"/>
          <w:szCs w:val="24"/>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применять основополагающие астрономические </w:t>
      </w:r>
      <w:r w:rsidRPr="00183866">
        <w:rPr>
          <w:rFonts w:ascii="Times New Roman" w:hAnsi="Times New Roman" w:cs="Times New Roman"/>
          <w:sz w:val="24"/>
          <w:szCs w:val="24"/>
        </w:rPr>
        <w:lastRenderedPageBreak/>
        <w:t xml:space="preserve">понятия, теории и законы для анализа и объяснения </w:t>
      </w:r>
      <w:proofErr w:type="gramStart"/>
      <w:r w:rsidRPr="00183866">
        <w:rPr>
          <w:rFonts w:ascii="Times New Roman" w:hAnsi="Times New Roman" w:cs="Times New Roman"/>
          <w:sz w:val="24"/>
          <w:szCs w:val="24"/>
        </w:rPr>
        <w:t>физических процессов</w:t>
      </w:r>
      <w:proofErr w:type="gramEnd"/>
      <w:r w:rsidRPr="00183866">
        <w:rPr>
          <w:rFonts w:ascii="Times New Roman" w:hAnsi="Times New Roman" w:cs="Times New Roman"/>
          <w:sz w:val="24"/>
          <w:szCs w:val="24"/>
        </w:rPr>
        <w:t xml:space="preserve"> происходящих на звездах, в звездных системах, в межгалактической среде; движения небесных тел, эволюции звезд и Вселенной;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мотивации к будущей профессиональной деятельности по специальностям физико-технического профиля.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9.13. По учебному предмету "Химия" (базовый уровень) требования к предметным результатам освоения базового курса химии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2) владение системой химических знаний, которая включает: основополагающие понятия (химический элемент, атом, электронная оболочка атома, s-, p-, d-электронные </w:t>
      </w:r>
      <w:proofErr w:type="spellStart"/>
      <w:r w:rsidRPr="00183866">
        <w:rPr>
          <w:rFonts w:ascii="Times New Roman" w:hAnsi="Times New Roman" w:cs="Times New Roman"/>
          <w:sz w:val="24"/>
          <w:szCs w:val="24"/>
        </w:rPr>
        <w:t>орбитали</w:t>
      </w:r>
      <w:proofErr w:type="spellEnd"/>
      <w:r w:rsidRPr="00183866">
        <w:rPr>
          <w:rFonts w:ascii="Times New Roman" w:hAnsi="Times New Roman" w:cs="Times New Roman"/>
          <w:sz w:val="24"/>
          <w:szCs w:val="24"/>
        </w:rPr>
        <w:t xml:space="preserve"> атомов, ион, молекула, валентность, </w:t>
      </w:r>
      <w:proofErr w:type="spellStart"/>
      <w:r w:rsidRPr="00183866">
        <w:rPr>
          <w:rFonts w:ascii="Times New Roman" w:hAnsi="Times New Roman" w:cs="Times New Roman"/>
          <w:sz w:val="24"/>
          <w:szCs w:val="24"/>
        </w:rPr>
        <w:t>электроотрицательность</w:t>
      </w:r>
      <w:proofErr w:type="spellEnd"/>
      <w:r w:rsidRPr="00183866">
        <w:rPr>
          <w:rFonts w:ascii="Times New Roman" w:hAnsi="Times New Roman" w:cs="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183866">
        <w:rPr>
          <w:rFonts w:ascii="Times New Roman" w:hAnsi="Times New Roman" w:cs="Times New Roman"/>
          <w:sz w:val="24"/>
          <w:szCs w:val="24"/>
        </w:rPr>
        <w:t>окислительно</w:t>
      </w:r>
      <w:proofErr w:type="spellEnd"/>
      <w:r w:rsidRPr="00183866">
        <w:rPr>
          <w:rFonts w:ascii="Times New Roman" w:hAnsi="Times New Roman" w:cs="Times New Roman"/>
          <w:sz w:val="24"/>
          <w:szCs w:val="24"/>
        </w:rPr>
        <w:t xml:space="preserve">-восстановительные, экзо- и эндотермические, реакции ионного обмена), раствор, электролиты, </w:t>
      </w:r>
      <w:proofErr w:type="spellStart"/>
      <w:r w:rsidRPr="00183866">
        <w:rPr>
          <w:rFonts w:ascii="Times New Roman" w:hAnsi="Times New Roman" w:cs="Times New Roman"/>
          <w:sz w:val="24"/>
          <w:szCs w:val="24"/>
        </w:rPr>
        <w:t>неэлектролиты</w:t>
      </w:r>
      <w:proofErr w:type="spellEnd"/>
      <w:r w:rsidRPr="00183866">
        <w:rPr>
          <w:rFonts w:ascii="Times New Roman" w:hAnsi="Times New Roman" w:cs="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183866">
        <w:rPr>
          <w:rFonts w:ascii="Times New Roman" w:hAnsi="Times New Roman" w:cs="Times New Roman"/>
          <w:sz w:val="24"/>
          <w:szCs w:val="24"/>
        </w:rPr>
        <w:t>фактологические</w:t>
      </w:r>
      <w:proofErr w:type="spellEnd"/>
      <w:r w:rsidRPr="00183866">
        <w:rPr>
          <w:rFonts w:ascii="Times New Roman" w:hAnsi="Times New Roman" w:cs="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w:t>
      </w:r>
      <w:r w:rsidRPr="00183866">
        <w:rPr>
          <w:rFonts w:ascii="Times New Roman" w:hAnsi="Times New Roman" w:cs="Times New Roman"/>
          <w:sz w:val="24"/>
          <w:szCs w:val="24"/>
        </w:rPr>
        <w:lastRenderedPageBreak/>
        <w:t>химического эксперимента в форме записи уравнений соответствующих реакций и формулировать выводы на основе этих результатов;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11) для обучающихся с ограниченными возможностями здоровья: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применять знания об основных доступных методах познания веществ и химических явлений;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12) для слепых и слабовидящих обучающихся: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использовать рельефно точечную систему обозначений Л. Брайля для записи химических формул.</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183866">
        <w:rPr>
          <w:rFonts w:ascii="Times New Roman" w:hAnsi="Times New Roman" w:cs="Times New Roman"/>
          <w:sz w:val="24"/>
          <w:szCs w:val="24"/>
        </w:rPr>
        <w:t>орбиталей</w:t>
      </w:r>
      <w:proofErr w:type="spellEnd"/>
      <w:r w:rsidRPr="00183866">
        <w:rPr>
          <w:rFonts w:ascii="Times New Roman" w:hAnsi="Times New Roman" w:cs="Times New Roman"/>
          <w:sz w:val="24"/>
          <w:szCs w:val="24"/>
        </w:rPr>
        <w:t>, химическая связь ("</w:t>
      </w:r>
      <w:r w:rsidRPr="00183866">
        <w:rPr>
          <w:rFonts w:ascii="Times New Roman" w:hAnsi="Times New Roman" w:cs="Times New Roman"/>
          <w:noProof/>
          <w:sz w:val="24"/>
          <w:szCs w:val="24"/>
        </w:rPr>
        <w:drawing>
          <wp:inline distT="0" distB="0" distL="0" distR="0">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sidRPr="00183866">
        <w:rPr>
          <w:rFonts w:ascii="Times New Roman" w:hAnsi="Times New Roman" w:cs="Times New Roman"/>
          <w:sz w:val="24"/>
          <w:szCs w:val="24"/>
        </w:rPr>
        <w:t>" и "</w:t>
      </w:r>
      <w:r w:rsidRPr="00183866">
        <w:rPr>
          <w:rFonts w:ascii="Times New Roman" w:hAnsi="Times New Roman" w:cs="Times New Roman"/>
          <w:noProof/>
          <w:sz w:val="24"/>
          <w:szCs w:val="24"/>
        </w:rPr>
        <w:drawing>
          <wp:inline distT="0" distB="0" distL="0" distR="0">
            <wp:extent cx="57150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sidRPr="00183866">
        <w:rPr>
          <w:rFonts w:ascii="Times New Roman" w:hAnsi="Times New Roman" w:cs="Times New Roman"/>
          <w:sz w:val="24"/>
          <w:szCs w:val="24"/>
        </w:rPr>
        <w:t>", кратные связи), молярная концентрация, структурная формула, изомерия (структурная, геометрическая (</w:t>
      </w:r>
      <w:proofErr w:type="spellStart"/>
      <w:r w:rsidRPr="00183866">
        <w:rPr>
          <w:rFonts w:ascii="Times New Roman" w:hAnsi="Times New Roman" w:cs="Times New Roman"/>
          <w:sz w:val="24"/>
          <w:szCs w:val="24"/>
        </w:rPr>
        <w:t>цис</w:t>
      </w:r>
      <w:proofErr w:type="spellEnd"/>
      <w:r w:rsidRPr="00183866">
        <w:rPr>
          <w:rFonts w:ascii="Times New Roman" w:hAnsi="Times New Roman" w:cs="Times New Roman"/>
          <w:sz w:val="24"/>
          <w:szCs w:val="24"/>
        </w:rPr>
        <w:t xml:space="preserve">-транс-изомерия),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rsidRPr="00183866">
        <w:rPr>
          <w:rFonts w:ascii="Times New Roman" w:hAnsi="Times New Roman" w:cs="Times New Roman"/>
          <w:sz w:val="24"/>
          <w:szCs w:val="24"/>
        </w:rPr>
        <w:t>риформинг</w:t>
      </w:r>
      <w:proofErr w:type="spellEnd"/>
      <w:r w:rsidRPr="00183866">
        <w:rPr>
          <w:rFonts w:ascii="Times New Roman" w:hAnsi="Times New Roman" w:cs="Times New Roman"/>
          <w:sz w:val="24"/>
          <w:szCs w:val="24"/>
        </w:rPr>
        <w:t xml:space="preserve">);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rsidRPr="00183866">
        <w:rPr>
          <w:rFonts w:ascii="Times New Roman" w:hAnsi="Times New Roman" w:cs="Times New Roman"/>
          <w:sz w:val="24"/>
          <w:szCs w:val="24"/>
        </w:rPr>
        <w:t>фактологические</w:t>
      </w:r>
      <w:proofErr w:type="spellEnd"/>
      <w:r w:rsidRPr="00183866">
        <w:rPr>
          <w:rFonts w:ascii="Times New Roman" w:hAnsi="Times New Roman" w:cs="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w:t>
      </w:r>
      <w:r w:rsidRPr="00183866">
        <w:rPr>
          <w:rFonts w:ascii="Times New Roman" w:hAnsi="Times New Roman" w:cs="Times New Roman"/>
          <w:sz w:val="24"/>
          <w:szCs w:val="24"/>
        </w:rPr>
        <w:lastRenderedPageBreak/>
        <w:t>имеющих естественнонаучную природу;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183866">
        <w:rPr>
          <w:rFonts w:ascii="Times New Roman" w:hAnsi="Times New Roman" w:cs="Times New Roman"/>
          <w:sz w:val="24"/>
          <w:szCs w:val="24"/>
        </w:rPr>
        <w:t>окислительно</w:t>
      </w:r>
      <w:proofErr w:type="spellEnd"/>
      <w:r w:rsidRPr="00183866">
        <w:rPr>
          <w:rFonts w:ascii="Times New Roman" w:hAnsi="Times New Roman" w:cs="Times New Roman"/>
          <w:sz w:val="24"/>
          <w:szCs w:val="24"/>
        </w:rPr>
        <w:t xml:space="preserve">-восстановительных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proofErr w:type="spellStart"/>
      <w:r w:rsidRPr="00183866">
        <w:rPr>
          <w:rFonts w:ascii="Times New Roman" w:hAnsi="Times New Roman" w:cs="Times New Roman"/>
          <w:sz w:val="24"/>
          <w:szCs w:val="24"/>
        </w:rPr>
        <w:t>комплексообразования</w:t>
      </w:r>
      <w:proofErr w:type="spellEnd"/>
      <w:r w:rsidRPr="00183866">
        <w:rPr>
          <w:rFonts w:ascii="Times New Roman" w:hAnsi="Times New Roman" w:cs="Times New Roman"/>
          <w:sz w:val="24"/>
          <w:szCs w:val="24"/>
        </w:rPr>
        <w:t xml:space="preserve"> (на примере </w:t>
      </w:r>
      <w:proofErr w:type="spellStart"/>
      <w:r w:rsidRPr="00183866">
        <w:rPr>
          <w:rFonts w:ascii="Times New Roman" w:hAnsi="Times New Roman" w:cs="Times New Roman"/>
          <w:sz w:val="24"/>
          <w:szCs w:val="24"/>
        </w:rPr>
        <w:t>гидроксокомплексов</w:t>
      </w:r>
      <w:proofErr w:type="spellEnd"/>
      <w:r w:rsidRPr="00183866">
        <w:rPr>
          <w:rFonts w:ascii="Times New Roman" w:hAnsi="Times New Roman" w:cs="Times New Roman"/>
          <w:sz w:val="24"/>
          <w:szCs w:val="24"/>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183866">
        <w:rPr>
          <w:rFonts w:ascii="Times New Roman" w:hAnsi="Times New Roman" w:cs="Times New Roman"/>
          <w:noProof/>
          <w:sz w:val="24"/>
          <w:szCs w:val="24"/>
        </w:rPr>
        <w:drawing>
          <wp:inline distT="0" distB="0" distL="0" distR="0">
            <wp:extent cx="12954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sidRPr="00183866">
        <w:rPr>
          <w:rFonts w:ascii="Times New Roman" w:hAnsi="Times New Roman" w:cs="Times New Roman"/>
          <w:sz w:val="24"/>
          <w:szCs w:val="24"/>
        </w:rPr>
        <w:t>" и "</w:t>
      </w:r>
      <w:r w:rsidRPr="00183866">
        <w:rPr>
          <w:rFonts w:ascii="Times New Roman" w:hAnsi="Times New Roman" w:cs="Times New Roman"/>
          <w:noProof/>
          <w:sz w:val="24"/>
          <w:szCs w:val="24"/>
        </w:rPr>
        <w:drawing>
          <wp:inline distT="0" distB="0" distL="0" distR="0">
            <wp:extent cx="57150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sidRPr="00183866">
        <w:rPr>
          <w:rFonts w:ascii="Times New Roman" w:hAnsi="Times New Roman" w:cs="Times New Roman"/>
          <w:sz w:val="24"/>
          <w:szCs w:val="24"/>
        </w:rPr>
        <w:t>"), взаимного влияния атомов и групп атомов в молекулах; а также от особенностей реализации различных механизмов протекания реакций;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w:t>
      </w:r>
      <w:proofErr w:type="spellStart"/>
      <w:r w:rsidRPr="00183866">
        <w:rPr>
          <w:rFonts w:ascii="Times New Roman" w:hAnsi="Times New Roman" w:cs="Times New Roman"/>
          <w:sz w:val="24"/>
          <w:szCs w:val="24"/>
        </w:rPr>
        <w:t>орбитали</w:t>
      </w:r>
      <w:proofErr w:type="spellEnd"/>
      <w:r w:rsidRPr="00183866">
        <w:rPr>
          <w:rFonts w:ascii="Times New Roman" w:hAnsi="Times New Roman" w:cs="Times New Roman"/>
          <w:sz w:val="24"/>
          <w:szCs w:val="24"/>
        </w:rPr>
        <w:t>, энергетические уровни; объяснять закономерности изменения свойств химических элементов и образуемых ими соединений по периодам и группам;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w:t>
      </w:r>
      <w:r w:rsidRPr="00183866">
        <w:rPr>
          <w:rFonts w:ascii="Times New Roman" w:hAnsi="Times New Roman" w:cs="Times New Roman"/>
          <w:sz w:val="24"/>
          <w:szCs w:val="24"/>
        </w:rPr>
        <w:lastRenderedPageBreak/>
        <w:t>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12)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9.14. По учебному предмету "Биология" (базовый уровень) требования к предметным результатам освоения базового курса биологии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183866">
        <w:rPr>
          <w:rFonts w:ascii="Times New Roman" w:hAnsi="Times New Roman" w:cs="Times New Roman"/>
          <w:sz w:val="24"/>
          <w:szCs w:val="24"/>
        </w:rPr>
        <w:t>саморегуляция</w:t>
      </w:r>
      <w:proofErr w:type="spellEnd"/>
      <w:r w:rsidRPr="00183866">
        <w:rPr>
          <w:rFonts w:ascii="Times New Roman" w:hAnsi="Times New Roman" w:cs="Times New Roman"/>
          <w:sz w:val="24"/>
          <w:szCs w:val="24"/>
        </w:rPr>
        <w:t xml:space="preserve">), биосинтез белка, структурная организация живых систем, дискретность, </w:t>
      </w:r>
      <w:proofErr w:type="spellStart"/>
      <w:r w:rsidRPr="00183866">
        <w:rPr>
          <w:rFonts w:ascii="Times New Roman" w:hAnsi="Times New Roman" w:cs="Times New Roman"/>
          <w:sz w:val="24"/>
          <w:szCs w:val="24"/>
        </w:rPr>
        <w:t>саморегуляция</w:t>
      </w:r>
      <w:proofErr w:type="spellEnd"/>
      <w:r w:rsidRPr="00183866">
        <w:rPr>
          <w:rFonts w:ascii="Times New Roman" w:hAnsi="Times New Roman" w:cs="Times New Roman"/>
          <w:sz w:val="24"/>
          <w:szCs w:val="24"/>
        </w:rPr>
        <w:t xml:space="preserve">, самовоспроизведение (репродукция), наследственность, изменчивость, </w:t>
      </w:r>
      <w:proofErr w:type="spellStart"/>
      <w:r w:rsidRPr="00183866">
        <w:rPr>
          <w:rFonts w:ascii="Times New Roman" w:hAnsi="Times New Roman" w:cs="Times New Roman"/>
          <w:sz w:val="24"/>
          <w:szCs w:val="24"/>
        </w:rPr>
        <w:t>энергозависимость</w:t>
      </w:r>
      <w:proofErr w:type="spellEnd"/>
      <w:r w:rsidRPr="00183866">
        <w:rPr>
          <w:rFonts w:ascii="Times New Roman" w:hAnsi="Times New Roman" w:cs="Times New Roman"/>
          <w:sz w:val="24"/>
          <w:szCs w:val="24"/>
        </w:rPr>
        <w:t>, рост и развитие, уровневая организация;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6)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w:t>
      </w:r>
      <w:r w:rsidRPr="00183866">
        <w:rPr>
          <w:rFonts w:ascii="Times New Roman" w:hAnsi="Times New Roman" w:cs="Times New Roman"/>
          <w:sz w:val="24"/>
          <w:szCs w:val="24"/>
        </w:rPr>
        <w:lastRenderedPageBreak/>
        <w:t>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умение владеть системой биологических знаний, которая включает:</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183866">
        <w:rPr>
          <w:rFonts w:ascii="Times New Roman" w:hAnsi="Times New Roman" w:cs="Times New Roman"/>
          <w:sz w:val="24"/>
          <w:szCs w:val="24"/>
        </w:rPr>
        <w:t>саморегуляция</w:t>
      </w:r>
      <w:proofErr w:type="spellEnd"/>
      <w:r w:rsidRPr="00183866">
        <w:rPr>
          <w:rFonts w:ascii="Times New Roman" w:hAnsi="Times New Roman" w:cs="Times New Roman"/>
          <w:sz w:val="24"/>
          <w:szCs w:val="24"/>
        </w:rPr>
        <w:t xml:space="preserve">, самовоспроизведение, наследственность, изменчивость, </w:t>
      </w:r>
      <w:proofErr w:type="spellStart"/>
      <w:r w:rsidRPr="00183866">
        <w:rPr>
          <w:rFonts w:ascii="Times New Roman" w:hAnsi="Times New Roman" w:cs="Times New Roman"/>
          <w:sz w:val="24"/>
          <w:szCs w:val="24"/>
        </w:rPr>
        <w:t>энергозависимость</w:t>
      </w:r>
      <w:proofErr w:type="spellEnd"/>
      <w:r w:rsidRPr="00183866">
        <w:rPr>
          <w:rFonts w:ascii="Times New Roman" w:hAnsi="Times New Roman" w:cs="Times New Roman"/>
          <w:sz w:val="24"/>
          <w:szCs w:val="24"/>
        </w:rPr>
        <w:t>, рост и развитие);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биологические теории: клеточная теория Т. Шванна, М. </w:t>
      </w:r>
      <w:proofErr w:type="spellStart"/>
      <w:r w:rsidRPr="00183866">
        <w:rPr>
          <w:rFonts w:ascii="Times New Roman" w:hAnsi="Times New Roman" w:cs="Times New Roman"/>
          <w:sz w:val="24"/>
          <w:szCs w:val="24"/>
        </w:rPr>
        <w:t>Шлейдена</w:t>
      </w:r>
      <w:proofErr w:type="spellEnd"/>
      <w:r w:rsidRPr="00183866">
        <w:rPr>
          <w:rFonts w:ascii="Times New Roman" w:hAnsi="Times New Roman" w:cs="Times New Roman"/>
          <w:sz w:val="24"/>
          <w:szCs w:val="24"/>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w:t>
      </w:r>
      <w:proofErr w:type="spellStart"/>
      <w:r w:rsidRPr="00183866">
        <w:rPr>
          <w:rFonts w:ascii="Times New Roman" w:hAnsi="Times New Roman" w:cs="Times New Roman"/>
          <w:sz w:val="24"/>
          <w:szCs w:val="24"/>
        </w:rPr>
        <w:t>Северцова</w:t>
      </w:r>
      <w:proofErr w:type="spellEnd"/>
      <w:r w:rsidRPr="00183866">
        <w:rPr>
          <w:rFonts w:ascii="Times New Roman" w:hAnsi="Times New Roman" w:cs="Times New Roman"/>
          <w:sz w:val="24"/>
          <w:szCs w:val="24"/>
        </w:rPr>
        <w:t xml:space="preserve"> - о путях и направлениях эволюции, В.И. Вернадского - о биосфере;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183866">
        <w:rPr>
          <w:rFonts w:ascii="Times New Roman" w:hAnsi="Times New Roman" w:cs="Times New Roman"/>
          <w:sz w:val="24"/>
          <w:szCs w:val="24"/>
        </w:rPr>
        <w:t>Вайнберга</w:t>
      </w:r>
      <w:proofErr w:type="spellEnd"/>
      <w:r w:rsidRPr="00183866">
        <w:rPr>
          <w:rFonts w:ascii="Times New Roman" w:hAnsi="Times New Roman" w:cs="Times New Roman"/>
          <w:sz w:val="24"/>
          <w:szCs w:val="24"/>
        </w:rPr>
        <w:t>; зародышевого сходства К. Бэра, биогенетического закона Э. Геккеля, Ф. Мюллера);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принципы (чистоты гамет, </w:t>
      </w:r>
      <w:proofErr w:type="spellStart"/>
      <w:r w:rsidRPr="00183866">
        <w:rPr>
          <w:rFonts w:ascii="Times New Roman" w:hAnsi="Times New Roman" w:cs="Times New Roman"/>
          <w:sz w:val="24"/>
          <w:szCs w:val="24"/>
        </w:rPr>
        <w:t>комплементарности</w:t>
      </w:r>
      <w:proofErr w:type="spellEnd"/>
      <w:r w:rsidRPr="00183866">
        <w:rPr>
          <w:rFonts w:ascii="Times New Roman" w:hAnsi="Times New Roman" w:cs="Times New Roman"/>
          <w:sz w:val="24"/>
          <w:szCs w:val="24"/>
        </w:rPr>
        <w:t>);</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правила (минимума Ю. Либиха, экологической пирамиды чисел, биомассы и энергии);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гипотезы (</w:t>
      </w:r>
      <w:proofErr w:type="spellStart"/>
      <w:r w:rsidRPr="00183866">
        <w:rPr>
          <w:rFonts w:ascii="Times New Roman" w:hAnsi="Times New Roman" w:cs="Times New Roman"/>
          <w:sz w:val="24"/>
          <w:szCs w:val="24"/>
        </w:rPr>
        <w:t>коацерватной</w:t>
      </w:r>
      <w:proofErr w:type="spellEnd"/>
      <w:r w:rsidRPr="00183866">
        <w:rPr>
          <w:rFonts w:ascii="Times New Roman" w:hAnsi="Times New Roman" w:cs="Times New Roman"/>
          <w:sz w:val="24"/>
          <w:szCs w:val="24"/>
        </w:rPr>
        <w:t xml:space="preserve"> А.И. Опарина, первичного бульона Дж. </w:t>
      </w:r>
      <w:proofErr w:type="spellStart"/>
      <w:r w:rsidRPr="00183866">
        <w:rPr>
          <w:rFonts w:ascii="Times New Roman" w:hAnsi="Times New Roman" w:cs="Times New Roman"/>
          <w:sz w:val="24"/>
          <w:szCs w:val="24"/>
        </w:rPr>
        <w:t>Холдейна</w:t>
      </w:r>
      <w:proofErr w:type="spellEnd"/>
      <w:r w:rsidRPr="00183866">
        <w:rPr>
          <w:rFonts w:ascii="Times New Roman" w:hAnsi="Times New Roman" w:cs="Times New Roman"/>
          <w:sz w:val="24"/>
          <w:szCs w:val="24"/>
        </w:rPr>
        <w:t xml:space="preserve">, микросфер С. Фокса, </w:t>
      </w:r>
      <w:proofErr w:type="spellStart"/>
      <w:r w:rsidRPr="00183866">
        <w:rPr>
          <w:rFonts w:ascii="Times New Roman" w:hAnsi="Times New Roman" w:cs="Times New Roman"/>
          <w:sz w:val="24"/>
          <w:szCs w:val="24"/>
        </w:rPr>
        <w:t>рибозима</w:t>
      </w:r>
      <w:proofErr w:type="spellEnd"/>
      <w:r w:rsidRPr="00183866">
        <w:rPr>
          <w:rFonts w:ascii="Times New Roman" w:hAnsi="Times New Roman" w:cs="Times New Roman"/>
          <w:sz w:val="24"/>
          <w:szCs w:val="24"/>
        </w:rPr>
        <w:t xml:space="preserve"> Т. Чек);</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умение выделять существенные признаки: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строения вирусов, клеток прокариот и эукариот; одноклеточных и многоклеточных организмов, видов, биогеоценозов, экосистем и биосферы;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183866">
        <w:rPr>
          <w:rFonts w:ascii="Times New Roman" w:hAnsi="Times New Roman" w:cs="Times New Roman"/>
          <w:sz w:val="24"/>
          <w:szCs w:val="24"/>
        </w:rPr>
        <w:t>симпатрического</w:t>
      </w:r>
      <w:proofErr w:type="spellEnd"/>
      <w:r w:rsidRPr="00183866">
        <w:rPr>
          <w:rFonts w:ascii="Times New Roman" w:hAnsi="Times New Roman"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w:t>
      </w:r>
      <w:r w:rsidRPr="00183866">
        <w:rPr>
          <w:rFonts w:ascii="Times New Roman" w:hAnsi="Times New Roman" w:cs="Times New Roman"/>
          <w:sz w:val="24"/>
          <w:szCs w:val="24"/>
        </w:rPr>
        <w:lastRenderedPageBreak/>
        <w:t>выводы и прогнозы на основании полученных результатов;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183866">
        <w:rPr>
          <w:rFonts w:ascii="Times New Roman" w:hAnsi="Times New Roman" w:cs="Times New Roman"/>
          <w:sz w:val="24"/>
          <w:szCs w:val="24"/>
        </w:rPr>
        <w:t>трансгенных</w:t>
      </w:r>
      <w:proofErr w:type="spellEnd"/>
      <w:r w:rsidRPr="00183866">
        <w:rPr>
          <w:rFonts w:ascii="Times New Roman" w:hAnsi="Times New Roman" w:cs="Times New Roman"/>
          <w:sz w:val="24"/>
          <w:szCs w:val="24"/>
        </w:rPr>
        <w:t xml:space="preserve"> организмов);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положительную динамику в развитии основных физических качеств (силы, быстроты, выносливости, гибкости и ловкости).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1)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9)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10)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83866">
        <w:rPr>
          <w:rFonts w:ascii="Times New Roman" w:hAnsi="Times New Roman" w:cs="Times New Roman"/>
          <w:sz w:val="24"/>
          <w:szCs w:val="24"/>
        </w:rPr>
        <w:t>сформированность</w:t>
      </w:r>
      <w:proofErr w:type="spellEnd"/>
      <w:r w:rsidRPr="00183866">
        <w:rPr>
          <w:rFonts w:ascii="Times New Roman" w:hAnsi="Times New Roman" w:cs="Times New Roman"/>
          <w:sz w:val="24"/>
          <w:szCs w:val="24"/>
        </w:rPr>
        <w:t xml:space="preserve"> представлений о роли государства, общества и личности в обеспечении безопасности.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4B73D8" w:rsidRPr="00183866" w:rsidRDefault="004B73D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73D8" w:rsidRPr="00183866">
        <w:tc>
          <w:tcPr>
            <w:tcW w:w="60" w:type="dxa"/>
            <w:tcBorders>
              <w:top w:val="nil"/>
              <w:left w:val="nil"/>
              <w:bottom w:val="nil"/>
              <w:right w:val="nil"/>
            </w:tcBorders>
            <w:shd w:val="clear" w:color="auto" w:fill="CED3F1"/>
            <w:tcMar>
              <w:top w:w="0" w:type="dxa"/>
              <w:left w:w="0" w:type="dxa"/>
              <w:bottom w:w="0" w:type="dxa"/>
              <w:right w:w="0" w:type="dxa"/>
            </w:tcMar>
          </w:tcPr>
          <w:p w:rsidR="004B73D8" w:rsidRPr="00183866" w:rsidRDefault="004B73D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B73D8" w:rsidRPr="00183866" w:rsidRDefault="004B73D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B73D8" w:rsidRPr="00183866" w:rsidRDefault="004B73D8">
            <w:pPr>
              <w:pStyle w:val="ConsPlusNormal"/>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B73D8" w:rsidRPr="00183866" w:rsidRDefault="004B73D8">
            <w:pPr>
              <w:pStyle w:val="ConsPlusNormal"/>
              <w:rPr>
                <w:rFonts w:ascii="Times New Roman" w:hAnsi="Times New Roman" w:cs="Times New Roman"/>
                <w:sz w:val="24"/>
                <w:szCs w:val="24"/>
              </w:rPr>
            </w:pPr>
          </w:p>
        </w:tc>
      </w:tr>
    </w:tbl>
    <w:p w:rsidR="004B73D8" w:rsidRPr="00183866" w:rsidRDefault="004B73D8">
      <w:pPr>
        <w:pStyle w:val="ConsPlusNormal"/>
        <w:spacing w:before="260"/>
        <w:ind w:firstLine="540"/>
        <w:jc w:val="both"/>
        <w:rPr>
          <w:rFonts w:ascii="Times New Roman" w:hAnsi="Times New Roman" w:cs="Times New Roman"/>
          <w:sz w:val="24"/>
          <w:szCs w:val="24"/>
        </w:rPr>
      </w:pPr>
      <w:r w:rsidRPr="00183866">
        <w:rPr>
          <w:rFonts w:ascii="Times New Roman" w:hAnsi="Times New Roman" w:cs="Times New Roman"/>
          <w:sz w:val="24"/>
          <w:szCs w:val="24"/>
        </w:rPr>
        <w:t>12. Требования Стандарта к результатам освоения основной образовательной программы определяют содержательно-</w:t>
      </w:r>
      <w:proofErr w:type="spellStart"/>
      <w:r w:rsidRPr="00183866">
        <w:rPr>
          <w:rFonts w:ascii="Times New Roman" w:hAnsi="Times New Roman" w:cs="Times New Roman"/>
          <w:sz w:val="24"/>
          <w:szCs w:val="24"/>
        </w:rPr>
        <w:t>критериальную</w:t>
      </w:r>
      <w:proofErr w:type="spellEnd"/>
      <w:r w:rsidRPr="00183866">
        <w:rPr>
          <w:rFonts w:ascii="Times New Roman" w:hAnsi="Times New Roman" w:cs="Times New Roman"/>
          <w:sz w:val="24"/>
          <w:szCs w:val="24"/>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Освоение обучающимися основной образовательной программы завершается государственной итоговой аттестацией обучающихся.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2. </w:t>
      </w:r>
      <w:hyperlink r:id="rId11">
        <w:r w:rsidRPr="00183866">
          <w:rPr>
            <w:rFonts w:ascii="Times New Roman" w:hAnsi="Times New Roman" w:cs="Times New Roman"/>
            <w:color w:val="0000FF"/>
            <w:sz w:val="24"/>
            <w:szCs w:val="24"/>
          </w:rPr>
          <w:t>Абзац первый пункта 13</w:t>
        </w:r>
      </w:hyperlink>
      <w:r w:rsidRPr="00183866">
        <w:rPr>
          <w:rFonts w:ascii="Times New Roman" w:hAnsi="Times New Roman" w:cs="Times New Roman"/>
          <w:sz w:val="24"/>
          <w:szCs w:val="24"/>
        </w:rPr>
        <w:t xml:space="preserve"> изложить в следующей редакции: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12">
        <w:r w:rsidRPr="00183866">
          <w:rPr>
            <w:rFonts w:ascii="Times New Roman" w:hAnsi="Times New Roman" w:cs="Times New Roman"/>
            <w:color w:val="0000FF"/>
            <w:sz w:val="24"/>
            <w:szCs w:val="24"/>
          </w:rPr>
          <w:t>СанПиН 1.2.3685-21</w:t>
        </w:r>
      </w:hyperlink>
      <w:r w:rsidRPr="00183866">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13">
        <w:r w:rsidRPr="00183866">
          <w:rPr>
            <w:rFonts w:ascii="Times New Roman" w:hAnsi="Times New Roman" w:cs="Times New Roman"/>
            <w:color w:val="0000FF"/>
            <w:sz w:val="24"/>
            <w:szCs w:val="24"/>
          </w:rPr>
          <w:t>СП 2.4.3648-20</w:t>
        </w:r>
      </w:hyperlink>
      <w:r w:rsidRPr="00183866">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3. </w:t>
      </w:r>
      <w:hyperlink r:id="rId14">
        <w:r w:rsidRPr="00183866">
          <w:rPr>
            <w:rFonts w:ascii="Times New Roman" w:hAnsi="Times New Roman" w:cs="Times New Roman"/>
            <w:color w:val="0000FF"/>
            <w:sz w:val="24"/>
            <w:szCs w:val="24"/>
          </w:rPr>
          <w:t>Подпункт 18.2.4 пункта 18</w:t>
        </w:r>
      </w:hyperlink>
      <w:r w:rsidRPr="00183866">
        <w:rPr>
          <w:rFonts w:ascii="Times New Roman" w:hAnsi="Times New Roman" w:cs="Times New Roman"/>
          <w:sz w:val="24"/>
          <w:szCs w:val="24"/>
        </w:rPr>
        <w:t xml:space="preserve"> изложить в следующей редакции:</w:t>
      </w:r>
    </w:p>
    <w:p w:rsidR="004B73D8" w:rsidRPr="00183866" w:rsidRDefault="004B73D8">
      <w:pPr>
        <w:pStyle w:val="ConsPlusNormal"/>
        <w:spacing w:before="200"/>
        <w:ind w:firstLine="540"/>
        <w:jc w:val="both"/>
        <w:rPr>
          <w:rFonts w:ascii="Times New Roman" w:hAnsi="Times New Roman" w:cs="Times New Roman"/>
          <w:sz w:val="24"/>
          <w:szCs w:val="24"/>
        </w:rPr>
      </w:pPr>
      <w:bookmarkStart w:id="1" w:name="_GoBack"/>
      <w:bookmarkEnd w:id="1"/>
      <w:r w:rsidRPr="00183866">
        <w:rPr>
          <w:rFonts w:ascii="Times New Roman" w:hAnsi="Times New Roman" w:cs="Times New Roman"/>
          <w:sz w:val="24"/>
          <w:szCs w:val="24"/>
        </w:rPr>
        <w:lastRenderedPageBreak/>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Программа должна обеспечивать: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Программа должна содержать: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 цели и задачи коррекционной работы с обучающимися при получении среднего общего образования;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2) перечень и содержание индивидуально ориентированных коррекционных направлений работы;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183866">
        <w:rPr>
          <w:rFonts w:ascii="Times New Roman" w:hAnsi="Times New Roman" w:cs="Times New Roman"/>
          <w:sz w:val="24"/>
          <w:szCs w:val="24"/>
        </w:rPr>
        <w:t>деятельностной</w:t>
      </w:r>
      <w:proofErr w:type="spellEnd"/>
      <w:r w:rsidRPr="00183866">
        <w:rPr>
          <w:rFonts w:ascii="Times New Roman" w:hAnsi="Times New Roman" w:cs="Times New Roman"/>
          <w:sz w:val="24"/>
          <w:szCs w:val="24"/>
        </w:rPr>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5) планируемые результаты коррекционной работы.".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4. </w:t>
      </w:r>
      <w:hyperlink r:id="rId15">
        <w:r w:rsidRPr="00183866">
          <w:rPr>
            <w:rFonts w:ascii="Times New Roman" w:hAnsi="Times New Roman" w:cs="Times New Roman"/>
            <w:color w:val="0000FF"/>
            <w:sz w:val="24"/>
            <w:szCs w:val="24"/>
          </w:rPr>
          <w:t>Подпункт 18.3.1 пункта 18</w:t>
        </w:r>
      </w:hyperlink>
      <w:r w:rsidRPr="00183866">
        <w:rPr>
          <w:rFonts w:ascii="Times New Roman" w:hAnsi="Times New Roman" w:cs="Times New Roman"/>
          <w:sz w:val="24"/>
          <w:szCs w:val="24"/>
        </w:rPr>
        <w:t xml:space="preserve"> изложить в следующей редакции: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16">
        <w:r w:rsidRPr="00183866">
          <w:rPr>
            <w:rFonts w:ascii="Times New Roman" w:hAnsi="Times New Roman" w:cs="Times New Roman"/>
            <w:color w:val="0000FF"/>
            <w:sz w:val="24"/>
            <w:szCs w:val="24"/>
          </w:rPr>
          <w:t>нормативами</w:t>
        </w:r>
      </w:hyperlink>
      <w:r w:rsidRPr="00183866">
        <w:rPr>
          <w:rFonts w:ascii="Times New Roman" w:hAnsi="Times New Roman" w:cs="Times New Roman"/>
          <w:sz w:val="24"/>
          <w:szCs w:val="24"/>
        </w:rPr>
        <w:t xml:space="preserve"> и Санитарно-эпидемиологическими </w:t>
      </w:r>
      <w:hyperlink r:id="rId17">
        <w:r w:rsidRPr="00183866">
          <w:rPr>
            <w:rFonts w:ascii="Times New Roman" w:hAnsi="Times New Roman" w:cs="Times New Roman"/>
            <w:color w:val="0000FF"/>
            <w:sz w:val="24"/>
            <w:szCs w:val="24"/>
          </w:rPr>
          <w:t>требованиями</w:t>
        </w:r>
      </w:hyperlink>
      <w:r w:rsidRPr="00183866">
        <w:rPr>
          <w:rFonts w:ascii="Times New Roman" w:hAnsi="Times New Roman" w:cs="Times New Roman"/>
          <w:sz w:val="24"/>
          <w:szCs w:val="24"/>
        </w:rPr>
        <w:t>, перечень учебных предметов, учебных курсов, учебных модулей.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Количество учебных занятий за 2 года на одного обучающегося - не менее 2170 часов и не более 2516 часов (не более 37 часов в неделю).</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4B73D8" w:rsidRPr="00183866" w:rsidRDefault="004B73D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4B73D8" w:rsidRPr="00183866">
        <w:tc>
          <w:tcPr>
            <w:tcW w:w="4081" w:type="dxa"/>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Предметные области</w:t>
            </w:r>
          </w:p>
        </w:tc>
        <w:tc>
          <w:tcPr>
            <w:tcW w:w="4988" w:type="dxa"/>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Учебные предметы</w:t>
            </w:r>
          </w:p>
        </w:tc>
      </w:tr>
      <w:tr w:rsidR="004B73D8" w:rsidRPr="00183866">
        <w:tc>
          <w:tcPr>
            <w:tcW w:w="4081" w:type="dxa"/>
            <w:vMerge w:val="restart"/>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Русский язык и литература</w:t>
            </w: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Русский язык</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Литература</w:t>
            </w:r>
          </w:p>
        </w:tc>
      </w:tr>
      <w:tr w:rsidR="004B73D8" w:rsidRPr="00183866">
        <w:tc>
          <w:tcPr>
            <w:tcW w:w="4081" w:type="dxa"/>
            <w:vMerge w:val="restart"/>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Родной язык и родная литература</w:t>
            </w: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Родной язык и (или) государственный язык республики Российской Федерации</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Родная литература</w:t>
            </w:r>
          </w:p>
        </w:tc>
      </w:tr>
      <w:tr w:rsidR="004B73D8" w:rsidRPr="00183866">
        <w:tc>
          <w:tcPr>
            <w:tcW w:w="4081" w:type="dxa"/>
            <w:vMerge w:val="restart"/>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Иностранные языки</w:t>
            </w: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Иностранный язык</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Второй иностранный язык</w:t>
            </w:r>
          </w:p>
        </w:tc>
      </w:tr>
      <w:tr w:rsidR="004B73D8" w:rsidRPr="00183866">
        <w:tc>
          <w:tcPr>
            <w:tcW w:w="4081" w:type="dxa"/>
            <w:vMerge w:val="restart"/>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Математика и информатика</w:t>
            </w: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Математика</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Информатика</w:t>
            </w:r>
          </w:p>
        </w:tc>
      </w:tr>
      <w:tr w:rsidR="004B73D8" w:rsidRPr="00183866">
        <w:tc>
          <w:tcPr>
            <w:tcW w:w="4081" w:type="dxa"/>
            <w:vMerge w:val="restart"/>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Общественно-научные предметы</w:t>
            </w: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История</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Обществознание</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География</w:t>
            </w:r>
          </w:p>
        </w:tc>
      </w:tr>
      <w:tr w:rsidR="004B73D8" w:rsidRPr="00183866">
        <w:tc>
          <w:tcPr>
            <w:tcW w:w="4081" w:type="dxa"/>
            <w:vMerge w:val="restart"/>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Естественно-научные предметы</w:t>
            </w: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Физика</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Химия</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Биология</w:t>
            </w:r>
          </w:p>
        </w:tc>
      </w:tr>
      <w:tr w:rsidR="004B73D8" w:rsidRPr="00183866">
        <w:tc>
          <w:tcPr>
            <w:tcW w:w="4081" w:type="dxa"/>
            <w:vMerge w:val="restart"/>
          </w:tcPr>
          <w:p w:rsidR="004B73D8" w:rsidRPr="00183866" w:rsidRDefault="004B73D8">
            <w:pPr>
              <w:pStyle w:val="ConsPlusNormal"/>
              <w:jc w:val="center"/>
              <w:rPr>
                <w:rFonts w:ascii="Times New Roman" w:hAnsi="Times New Roman" w:cs="Times New Roman"/>
                <w:sz w:val="24"/>
                <w:szCs w:val="24"/>
              </w:rPr>
            </w:pPr>
            <w:r w:rsidRPr="00183866">
              <w:rPr>
                <w:rFonts w:ascii="Times New Roman" w:hAnsi="Times New Roman" w:cs="Times New Roman"/>
                <w:sz w:val="24"/>
                <w:szCs w:val="24"/>
              </w:rPr>
              <w:t>Физическая культура, экология и основы безопасности жизнедеятельности</w:t>
            </w: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Физическая культура</w:t>
            </w:r>
          </w:p>
        </w:tc>
      </w:tr>
      <w:tr w:rsidR="004B73D8" w:rsidRPr="00183866">
        <w:tc>
          <w:tcPr>
            <w:tcW w:w="4081" w:type="dxa"/>
            <w:vMerge/>
          </w:tcPr>
          <w:p w:rsidR="004B73D8" w:rsidRPr="00183866" w:rsidRDefault="004B73D8">
            <w:pPr>
              <w:pStyle w:val="ConsPlusNormal"/>
              <w:rPr>
                <w:rFonts w:ascii="Times New Roman" w:hAnsi="Times New Roman" w:cs="Times New Roman"/>
                <w:sz w:val="24"/>
                <w:szCs w:val="24"/>
              </w:rPr>
            </w:pPr>
          </w:p>
        </w:tc>
        <w:tc>
          <w:tcPr>
            <w:tcW w:w="4988" w:type="dxa"/>
          </w:tcPr>
          <w:p w:rsidR="004B73D8" w:rsidRPr="00183866" w:rsidRDefault="004B73D8">
            <w:pPr>
              <w:pStyle w:val="ConsPlusNormal"/>
              <w:rPr>
                <w:rFonts w:ascii="Times New Roman" w:hAnsi="Times New Roman" w:cs="Times New Roman"/>
                <w:sz w:val="24"/>
                <w:szCs w:val="24"/>
              </w:rPr>
            </w:pPr>
            <w:r w:rsidRPr="00183866">
              <w:rPr>
                <w:rFonts w:ascii="Times New Roman" w:hAnsi="Times New Roman" w:cs="Times New Roman"/>
                <w:sz w:val="24"/>
                <w:szCs w:val="24"/>
              </w:rPr>
              <w:t>Основы безопасности жизнедеятельности</w:t>
            </w:r>
          </w:p>
        </w:tc>
      </w:tr>
    </w:tbl>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ind w:firstLine="540"/>
        <w:jc w:val="both"/>
        <w:rPr>
          <w:rFonts w:ascii="Times New Roman" w:hAnsi="Times New Roman" w:cs="Times New Roman"/>
          <w:sz w:val="24"/>
          <w:szCs w:val="24"/>
        </w:rPr>
      </w:pPr>
      <w:r w:rsidRPr="00183866">
        <w:rPr>
          <w:rFonts w:ascii="Times New Roman" w:hAnsi="Times New Roman" w:cs="Times New Roman"/>
          <w:sz w:val="24"/>
          <w:szCs w:val="24"/>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 учебном плане должно быть предусмотрено выполнение обучающимися индивидуального(-ых) проекта(-</w:t>
      </w:r>
      <w:proofErr w:type="spellStart"/>
      <w:r w:rsidRPr="00183866">
        <w:rPr>
          <w:rFonts w:ascii="Times New Roman" w:hAnsi="Times New Roman" w:cs="Times New Roman"/>
          <w:sz w:val="24"/>
          <w:szCs w:val="24"/>
        </w:rPr>
        <w:t>ов</w:t>
      </w:r>
      <w:proofErr w:type="spellEnd"/>
      <w:r w:rsidRPr="00183866">
        <w:rPr>
          <w:rFonts w:ascii="Times New Roman" w:hAnsi="Times New Roman" w:cs="Times New Roman"/>
          <w:sz w:val="24"/>
          <w:szCs w:val="24"/>
        </w:rPr>
        <w:t>).</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Учебные планы в адаптированных основных образовательных программах среднего общего образования предусматривают:</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замену учебного предмета "Физическая культура" на учебный предмет "Адаптивная физическая культура";</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включение во внеурочную деятельность занятий по Программе коррекционной работы.</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Учебные планы определяют состав и объем учебных предметов, курсов, а также их распределение по классам (годам) обучения.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Организация, осуществляющая образовательную деятельность:</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5. </w:t>
      </w:r>
      <w:hyperlink r:id="rId18">
        <w:r w:rsidRPr="00183866">
          <w:rPr>
            <w:rFonts w:ascii="Times New Roman" w:hAnsi="Times New Roman" w:cs="Times New Roman"/>
            <w:color w:val="0000FF"/>
            <w:sz w:val="24"/>
            <w:szCs w:val="24"/>
          </w:rPr>
          <w:t>Сноску</w:t>
        </w:r>
      </w:hyperlink>
      <w:r w:rsidRPr="00183866">
        <w:rPr>
          <w:rFonts w:ascii="Times New Roman" w:hAnsi="Times New Roman" w:cs="Times New Roman"/>
          <w:sz w:val="24"/>
          <w:szCs w:val="24"/>
        </w:rPr>
        <w:t xml:space="preserve"> к абзацу шестому подпункта 3 пункта 24 изложить в следующей редакции: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"&lt;13&gt; Санитарно-эпидемиологические </w:t>
      </w:r>
      <w:hyperlink r:id="rId19">
        <w:r w:rsidRPr="00183866">
          <w:rPr>
            <w:rFonts w:ascii="Times New Roman" w:hAnsi="Times New Roman" w:cs="Times New Roman"/>
            <w:color w:val="0000FF"/>
            <w:sz w:val="24"/>
            <w:szCs w:val="24"/>
          </w:rPr>
          <w:t>требования</w:t>
        </w:r>
      </w:hyperlink>
      <w:r w:rsidRPr="00183866">
        <w:rPr>
          <w:rFonts w:ascii="Times New Roman" w:hAnsi="Times New Roman" w:cs="Times New Roman"/>
          <w:sz w:val="24"/>
          <w:szCs w:val="24"/>
        </w:rPr>
        <w:t>".</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lastRenderedPageBreak/>
        <w:t xml:space="preserve">6. </w:t>
      </w:r>
      <w:hyperlink r:id="rId20">
        <w:r w:rsidRPr="00183866">
          <w:rPr>
            <w:rFonts w:ascii="Times New Roman" w:hAnsi="Times New Roman" w:cs="Times New Roman"/>
            <w:color w:val="0000FF"/>
            <w:sz w:val="24"/>
            <w:szCs w:val="24"/>
          </w:rPr>
          <w:t>Сноску</w:t>
        </w:r>
      </w:hyperlink>
      <w:r w:rsidRPr="00183866">
        <w:rPr>
          <w:rFonts w:ascii="Times New Roman" w:hAnsi="Times New Roman" w:cs="Times New Roman"/>
          <w:sz w:val="24"/>
          <w:szCs w:val="24"/>
        </w:rPr>
        <w:t xml:space="preserve"> к абзацу девятому подпункта 3 пункта 24 изложить в следующей редакции: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"&lt;14&gt; Санитарно-эпидемиологические правила и нормы </w:t>
      </w:r>
      <w:hyperlink r:id="rId21">
        <w:r w:rsidRPr="00183866">
          <w:rPr>
            <w:rFonts w:ascii="Times New Roman" w:hAnsi="Times New Roman" w:cs="Times New Roman"/>
            <w:color w:val="0000FF"/>
            <w:sz w:val="24"/>
            <w:szCs w:val="24"/>
          </w:rPr>
          <w:t>СанПиН 2.3/2.4.3590-20</w:t>
        </w:r>
      </w:hyperlink>
      <w:r w:rsidRPr="00183866">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7. </w:t>
      </w:r>
      <w:hyperlink r:id="rId22">
        <w:r w:rsidRPr="00183866">
          <w:rPr>
            <w:rFonts w:ascii="Times New Roman" w:hAnsi="Times New Roman" w:cs="Times New Roman"/>
            <w:color w:val="0000FF"/>
            <w:sz w:val="24"/>
            <w:szCs w:val="24"/>
          </w:rPr>
          <w:t>Сноску</w:t>
        </w:r>
      </w:hyperlink>
      <w:r w:rsidRPr="00183866">
        <w:rPr>
          <w:rFonts w:ascii="Times New Roman" w:hAnsi="Times New Roman" w:cs="Times New Roman"/>
          <w:sz w:val="24"/>
          <w:szCs w:val="24"/>
        </w:rPr>
        <w:t xml:space="preserve"> к абзацу десятому подпункта 3 пункта 24 изложить в следующей редакции:</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"&lt;15&gt; Санитарные правила </w:t>
      </w:r>
      <w:hyperlink r:id="rId23">
        <w:r w:rsidRPr="00183866">
          <w:rPr>
            <w:rFonts w:ascii="Times New Roman" w:hAnsi="Times New Roman" w:cs="Times New Roman"/>
            <w:color w:val="0000FF"/>
            <w:sz w:val="24"/>
            <w:szCs w:val="24"/>
          </w:rPr>
          <w:t>СП 2.1.3678-20</w:t>
        </w:r>
      </w:hyperlink>
      <w:r w:rsidRPr="00183866">
        <w:rPr>
          <w:rFonts w:ascii="Times New Roman" w:hAnsi="Times New Roman" w:cs="Times New Roman"/>
          <w:sz w:val="24"/>
          <w:szCs w:val="24"/>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8. </w:t>
      </w:r>
      <w:hyperlink r:id="rId24">
        <w:r w:rsidRPr="00183866">
          <w:rPr>
            <w:rFonts w:ascii="Times New Roman" w:hAnsi="Times New Roman" w:cs="Times New Roman"/>
            <w:color w:val="0000FF"/>
            <w:sz w:val="24"/>
            <w:szCs w:val="24"/>
          </w:rPr>
          <w:t>Пункт 26</w:t>
        </w:r>
      </w:hyperlink>
      <w:r w:rsidRPr="00183866">
        <w:rPr>
          <w:rFonts w:ascii="Times New Roman" w:hAnsi="Times New Roman" w:cs="Times New Roman"/>
          <w:sz w:val="24"/>
          <w:szCs w:val="24"/>
        </w:rPr>
        <w:t xml:space="preserve"> дополнить абзацами следующего содержания:</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25">
        <w:r w:rsidRPr="00183866">
          <w:rPr>
            <w:rFonts w:ascii="Times New Roman" w:hAnsi="Times New Roman" w:cs="Times New Roman"/>
            <w:color w:val="0000FF"/>
            <w:sz w:val="24"/>
            <w:szCs w:val="24"/>
          </w:rPr>
          <w:t>нормативами</w:t>
        </w:r>
      </w:hyperlink>
      <w:r w:rsidRPr="00183866">
        <w:rPr>
          <w:rFonts w:ascii="Times New Roman" w:hAnsi="Times New Roman" w:cs="Times New Roman"/>
          <w:sz w:val="24"/>
          <w:szCs w:val="24"/>
        </w:rPr>
        <w:t xml:space="preserve"> и Санитарно-эпидемиологическими </w:t>
      </w:r>
      <w:hyperlink r:id="rId26">
        <w:r w:rsidRPr="00183866">
          <w:rPr>
            <w:rFonts w:ascii="Times New Roman" w:hAnsi="Times New Roman" w:cs="Times New Roman"/>
            <w:color w:val="0000FF"/>
            <w:sz w:val="24"/>
            <w:szCs w:val="24"/>
          </w:rPr>
          <w:t>требованиями</w:t>
        </w:r>
      </w:hyperlink>
      <w:r w:rsidRPr="00183866">
        <w:rPr>
          <w:rFonts w:ascii="Times New Roman" w:hAnsi="Times New Roman" w:cs="Times New Roman"/>
          <w:sz w:val="24"/>
          <w:szCs w:val="24"/>
        </w:rPr>
        <w:t>.</w:t>
      </w:r>
    </w:p>
    <w:p w:rsidR="004B73D8" w:rsidRPr="00183866" w:rsidRDefault="004B73D8">
      <w:pPr>
        <w:pStyle w:val="ConsPlusNormal"/>
        <w:spacing w:before="200"/>
        <w:ind w:firstLine="540"/>
        <w:jc w:val="both"/>
        <w:rPr>
          <w:rFonts w:ascii="Times New Roman" w:hAnsi="Times New Roman" w:cs="Times New Roman"/>
          <w:sz w:val="24"/>
          <w:szCs w:val="24"/>
        </w:rPr>
      </w:pPr>
      <w:r w:rsidRPr="00183866">
        <w:rPr>
          <w:rFonts w:ascii="Times New Roman" w:hAnsi="Times New Roman" w:cs="Times New Roman"/>
          <w:sz w:val="24"/>
          <w:szCs w:val="24"/>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27">
        <w:r w:rsidRPr="00183866">
          <w:rPr>
            <w:rFonts w:ascii="Times New Roman" w:hAnsi="Times New Roman" w:cs="Times New Roman"/>
            <w:color w:val="0000FF"/>
            <w:sz w:val="24"/>
            <w:szCs w:val="24"/>
          </w:rPr>
          <w:t>нормативов</w:t>
        </w:r>
      </w:hyperlink>
      <w:r w:rsidRPr="00183866">
        <w:rPr>
          <w:rFonts w:ascii="Times New Roman" w:hAnsi="Times New Roman" w:cs="Times New Roman"/>
          <w:sz w:val="24"/>
          <w:szCs w:val="24"/>
        </w:rPr>
        <w:t xml:space="preserve"> и Санитарно-эпидемиологических </w:t>
      </w:r>
      <w:hyperlink r:id="rId28">
        <w:r w:rsidRPr="00183866">
          <w:rPr>
            <w:rFonts w:ascii="Times New Roman" w:hAnsi="Times New Roman" w:cs="Times New Roman"/>
            <w:color w:val="0000FF"/>
            <w:sz w:val="24"/>
            <w:szCs w:val="24"/>
          </w:rPr>
          <w:t>требований</w:t>
        </w:r>
      </w:hyperlink>
      <w:r w:rsidRPr="00183866">
        <w:rPr>
          <w:rFonts w:ascii="Times New Roman" w:hAnsi="Times New Roman" w:cs="Times New Roman"/>
          <w:sz w:val="24"/>
          <w:szCs w:val="24"/>
        </w:rPr>
        <w:t>.".</w:t>
      </w: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jc w:val="both"/>
        <w:rPr>
          <w:rFonts w:ascii="Times New Roman" w:hAnsi="Times New Roman" w:cs="Times New Roman"/>
          <w:sz w:val="24"/>
          <w:szCs w:val="24"/>
        </w:rPr>
      </w:pPr>
    </w:p>
    <w:p w:rsidR="004B73D8" w:rsidRPr="00183866" w:rsidRDefault="004B73D8">
      <w:pPr>
        <w:pStyle w:val="ConsPlusNormal"/>
        <w:pBdr>
          <w:bottom w:val="single" w:sz="6" w:space="0" w:color="auto"/>
        </w:pBdr>
        <w:spacing w:before="100" w:after="100"/>
        <w:jc w:val="both"/>
        <w:rPr>
          <w:rFonts w:ascii="Times New Roman" w:hAnsi="Times New Roman" w:cs="Times New Roman"/>
          <w:sz w:val="24"/>
          <w:szCs w:val="24"/>
        </w:rPr>
      </w:pPr>
    </w:p>
    <w:p w:rsidR="00183866" w:rsidRPr="00183866" w:rsidRDefault="00183866">
      <w:pPr>
        <w:rPr>
          <w:rFonts w:ascii="Times New Roman" w:hAnsi="Times New Roman" w:cs="Times New Roman"/>
          <w:sz w:val="24"/>
          <w:szCs w:val="24"/>
        </w:rPr>
      </w:pPr>
    </w:p>
    <w:sectPr w:rsidR="00183866" w:rsidRPr="00183866" w:rsidSect="00183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D8"/>
    <w:rsid w:val="00183866"/>
    <w:rsid w:val="001D50A9"/>
    <w:rsid w:val="004B73D8"/>
    <w:rsid w:val="0058496D"/>
    <w:rsid w:val="00651BFB"/>
    <w:rsid w:val="00B72EEE"/>
    <w:rsid w:val="00D9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7C46"/>
  <w15:chartTrackingRefBased/>
  <w15:docId w15:val="{C57BB6C8-4DE9-419A-86F5-335C7A89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3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B73D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B73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C203015697EAFFEFC00FF92931EC6982D325DB0D4CC9556D8FB005EFB997673F0B76B493714CB3203C4FD9DE9B49B1C9F01BD7C1416CFP8d5F" TargetMode="External"/><Relationship Id="rId13" Type="http://schemas.openxmlformats.org/officeDocument/2006/relationships/hyperlink" Target="consultantplus://offline/ref=E89C203015697EAFFEFC00FF92931EC6982D315DBAD9CC9556D8FB005EFB997673F0B76B493714C93303C4FD9DE9B49B1C9F01BD7C1416CFP8d5F" TargetMode="External"/><Relationship Id="rId18" Type="http://schemas.openxmlformats.org/officeDocument/2006/relationships/hyperlink" Target="consultantplus://offline/ref=E89C203015697EAFFEFC00FF92931EC6982D325DB0D4CC9556D8FB005EFB997673F0B76B493712C53703C4FD9DE9B49B1C9F01BD7C1416CFP8d5F" TargetMode="External"/><Relationship Id="rId26" Type="http://schemas.openxmlformats.org/officeDocument/2006/relationships/hyperlink" Target="consultantplus://offline/ref=E89C203015697EAFFEFC00FF92931EC6982D315DBAD9CC9556D8FB005EFB997673F0B76B493714C93303C4FD9DE9B49B1C9F01BD7C1416CFP8d5F" TargetMode="External"/><Relationship Id="rId3" Type="http://schemas.openxmlformats.org/officeDocument/2006/relationships/webSettings" Target="webSettings.xml"/><Relationship Id="rId21" Type="http://schemas.openxmlformats.org/officeDocument/2006/relationships/hyperlink" Target="consultantplus://offline/ref=E89C203015697EAFFEFC00FF92931EC6982C375DB5D9CC9556D8FB005EFB997673F0B76B493714CE3303C4FD9DE9B49B1C9F01BD7C1416CFP8d5F" TargetMode="External"/><Relationship Id="rId7" Type="http://schemas.openxmlformats.org/officeDocument/2006/relationships/hyperlink" Target="consultantplus://offline/ref=E89C203015697EAFFEFC00FF92931EC6982D325DB0D4CC9556D8FB005EFB997673F0B76E42634589610592AEC7BCB0871C8103PBd6F" TargetMode="External"/><Relationship Id="rId12" Type="http://schemas.openxmlformats.org/officeDocument/2006/relationships/hyperlink" Target="consultantplus://offline/ref=E89C203015697EAFFEFC00FF92931EC6982D3550B0D4CC9556D8FB005EFB997673F0B76B493715CE3303C4FD9DE9B49B1C9F01BD7C1416CFP8d5F" TargetMode="External"/><Relationship Id="rId17" Type="http://schemas.openxmlformats.org/officeDocument/2006/relationships/hyperlink" Target="consultantplus://offline/ref=E89C203015697EAFFEFC00FF92931EC6982D315DBAD9CC9556D8FB005EFB997673F0B76B493714C93303C4FD9DE9B49B1C9F01BD7C1416CFP8d5F" TargetMode="External"/><Relationship Id="rId25" Type="http://schemas.openxmlformats.org/officeDocument/2006/relationships/hyperlink" Target="consultantplus://offline/ref=E89C203015697EAFFEFC00FF92931EC6982D3550B0D4CC9556D8FB005EFB997673F0B76B493715CE3303C4FD9DE9B49B1C9F01BD7C1416CFP8d5F" TargetMode="External"/><Relationship Id="rId2" Type="http://schemas.openxmlformats.org/officeDocument/2006/relationships/settings" Target="settings.xml"/><Relationship Id="rId16" Type="http://schemas.openxmlformats.org/officeDocument/2006/relationships/hyperlink" Target="consultantplus://offline/ref=E89C203015697EAFFEFC00FF92931EC6982D3550B0D4CC9556D8FB005EFB997673F0B76B493715CE3303C4FD9DE9B49B1C9F01BD7C1416CFP8d5F" TargetMode="External"/><Relationship Id="rId20" Type="http://schemas.openxmlformats.org/officeDocument/2006/relationships/hyperlink" Target="consultantplus://offline/ref=E89C203015697EAFFEFC00FF92931EC6982D325DB0D4CC9556D8FB005EFB997673F0B76B493712C53C03C4FD9DE9B49B1C9F01BD7C1416CFP8d5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9C203015697EAFFEFC00FF92931EC69823395BB7DFCC9556D8FB005EFB997673F0B76B493714CA3C03C4FD9DE9B49B1C9F01BD7C1416CFP8d5F" TargetMode="External"/><Relationship Id="rId11" Type="http://schemas.openxmlformats.org/officeDocument/2006/relationships/hyperlink" Target="consultantplus://offline/ref=E89C203015697EAFFEFC00FF92931EC6982D325DB0D4CC9556D8FB005EFB997673F0B76E493C409C705D9DAEDBA2B990008301B6P6d0F" TargetMode="External"/><Relationship Id="rId24" Type="http://schemas.openxmlformats.org/officeDocument/2006/relationships/hyperlink" Target="consultantplus://offline/ref=E89C203015697EAFFEFC00FF92931EC6982D325DB0D4CC9556D8FB005EFB997673F0B76B493713CF3603C4FD9DE9B49B1C9F01BD7C1416CFP8d5F" TargetMode="External"/><Relationship Id="rId5" Type="http://schemas.openxmlformats.org/officeDocument/2006/relationships/hyperlink" Target="consultantplus://offline/ref=E89C203015697EAFFEFC00FF92931EC69F2B3251B5DFCC9556D8FB005EFB997673F0B76B493714C83503C4FD9DE9B49B1C9F01BD7C1416CFP8d5F" TargetMode="External"/><Relationship Id="rId15" Type="http://schemas.openxmlformats.org/officeDocument/2006/relationships/hyperlink" Target="consultantplus://offline/ref=E89C203015697EAFFEFC00FF92931EC6982D325DB0D4CC9556D8FB005EFB997673F0B76D403C409C705D9DAEDBA2B990008301B6P6d0F" TargetMode="External"/><Relationship Id="rId23" Type="http://schemas.openxmlformats.org/officeDocument/2006/relationships/hyperlink" Target="consultantplus://offline/ref=E89C203015697EAFFEFC00FF92931EC69F2B3450B5DDCC9556D8FB005EFB997673F0B76B493714CC3C03C4FD9DE9B49B1C9F01BD7C1416CFP8d5F" TargetMode="External"/><Relationship Id="rId28" Type="http://schemas.openxmlformats.org/officeDocument/2006/relationships/hyperlink" Target="consultantplus://offline/ref=E89C203015697EAFFEFC00FF92931EC6982D315DBAD9CC9556D8FB005EFB997673F0B76B493714C93303C4FD9DE9B49B1C9F01BD7C1416CFP8d5F" TargetMode="External"/><Relationship Id="rId10" Type="http://schemas.openxmlformats.org/officeDocument/2006/relationships/image" Target="media/image2.wmf"/><Relationship Id="rId19" Type="http://schemas.openxmlformats.org/officeDocument/2006/relationships/hyperlink" Target="consultantplus://offline/ref=E89C203015697EAFFEFC00FF92931EC6982D315DBAD9CC9556D8FB005EFB997673F0B76B493714C93303C4FD9DE9B49B1C9F01BD7C1416CFP8d5F" TargetMode="External"/><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hyperlink" Target="consultantplus://offline/ref=E89C203015697EAFFEFC00FF92931EC6982D325DB0D4CC9556D8FB005EFB997673F0B76B493711CC3703C4FD9DE9B49B1C9F01BD7C1416CFP8d5F" TargetMode="External"/><Relationship Id="rId22" Type="http://schemas.openxmlformats.org/officeDocument/2006/relationships/hyperlink" Target="consultantplus://offline/ref=E89C203015697EAFFEFC00FF92931EC6982D325DB0D4CC9556D8FB005EFB997673F0B76B493712C43503C4FD9DE9B49B1C9F01BD7C1416CFP8d5F" TargetMode="External"/><Relationship Id="rId27" Type="http://schemas.openxmlformats.org/officeDocument/2006/relationships/hyperlink" Target="consultantplus://offline/ref=E89C203015697EAFFEFC00FF92931EC6982D3550B0D4CC9556D8FB005EFB997673F0B76B493715CE3303C4FD9DE9B49B1C9F01BD7C1416CFP8d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24608</Words>
  <Characters>140271</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Рмц</dc:creator>
  <cp:keywords/>
  <dc:description/>
  <cp:lastModifiedBy>Рмц</cp:lastModifiedBy>
  <cp:revision>3</cp:revision>
  <dcterms:created xsi:type="dcterms:W3CDTF">2022-09-22T05:29:00Z</dcterms:created>
  <dcterms:modified xsi:type="dcterms:W3CDTF">2022-09-22T06:52:00Z</dcterms:modified>
</cp:coreProperties>
</file>