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8C11" w14:textId="77777777" w:rsidR="00D65A3B" w:rsidRPr="002E431C" w:rsidRDefault="00D65A3B" w:rsidP="008D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профессионального </w:t>
      </w:r>
    </w:p>
    <w:p w14:paraId="1AF44EAE" w14:textId="77777777" w:rsidR="00D65A3B" w:rsidRPr="002E431C" w:rsidRDefault="00D65A3B" w:rsidP="008D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образования «Куединский районный методический центр»</w:t>
      </w:r>
    </w:p>
    <w:p w14:paraId="297B2F45" w14:textId="77777777" w:rsidR="00D65A3B" w:rsidRPr="002E431C" w:rsidRDefault="00D65A3B" w:rsidP="00BA64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5D13D89" w14:textId="77777777" w:rsidR="00D65A3B" w:rsidRPr="002E431C" w:rsidRDefault="00D65A3B" w:rsidP="00BA647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73297F1" w14:textId="77777777" w:rsidR="00D65A3B" w:rsidRPr="002E431C" w:rsidRDefault="00D65A3B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 xml:space="preserve">УТВЕРЖДАЮ </w:t>
      </w:r>
    </w:p>
    <w:p w14:paraId="6AFBFD65" w14:textId="77777777" w:rsidR="00D65A3B" w:rsidRPr="002E431C" w:rsidRDefault="00D65A3B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Начальник управления муниципальными учреждениями администрации Куединского МО</w:t>
      </w:r>
    </w:p>
    <w:p w14:paraId="60350DD7" w14:textId="77777777" w:rsidR="00D65A3B" w:rsidRPr="002E431C" w:rsidRDefault="00D65A3B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___________ М.А Трубина</w:t>
      </w:r>
    </w:p>
    <w:p w14:paraId="6E60DE93" w14:textId="77777777" w:rsidR="00D65A3B" w:rsidRPr="002E431C" w:rsidRDefault="00D65A3B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 xml:space="preserve">«____» _______________    </w:t>
      </w:r>
      <w:smartTag w:uri="urn:schemas-microsoft-com:office:smarttags" w:element="metricconverter">
        <w:smartTagPr>
          <w:attr w:name="ProductID" w:val="2023 г"/>
        </w:smartTagPr>
        <w:r w:rsidRPr="002E431C">
          <w:rPr>
            <w:rFonts w:ascii="Times New Roman" w:hAnsi="Times New Roman"/>
            <w:sz w:val="24"/>
            <w:szCs w:val="24"/>
          </w:rPr>
          <w:t>2023 г</w:t>
        </w:r>
      </w:smartTag>
      <w:r w:rsidRPr="002E431C">
        <w:rPr>
          <w:rFonts w:ascii="Times New Roman" w:hAnsi="Times New Roman"/>
          <w:sz w:val="24"/>
          <w:szCs w:val="24"/>
        </w:rPr>
        <w:t>.</w:t>
      </w:r>
    </w:p>
    <w:p w14:paraId="154795B5" w14:textId="77777777" w:rsidR="00D65A3B" w:rsidRPr="002E431C" w:rsidRDefault="00D65A3B" w:rsidP="00B1565C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646EE3B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2E5774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DDC717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2BC846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EF647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ADB42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2A482C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1F879E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A284C1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CB971C" w14:textId="77777777" w:rsidR="00D65A3B" w:rsidRPr="00AB2683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B2683">
        <w:rPr>
          <w:rFonts w:ascii="Times New Roman" w:hAnsi="Times New Roman"/>
          <w:b/>
          <w:sz w:val="36"/>
          <w:szCs w:val="36"/>
        </w:rPr>
        <w:t>Постоянно действующий семинар</w:t>
      </w:r>
    </w:p>
    <w:p w14:paraId="5070F373" w14:textId="36ACE42C" w:rsidR="00D65A3B" w:rsidRPr="00AB2683" w:rsidRDefault="000F28FC" w:rsidP="00B156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B2683">
        <w:rPr>
          <w:rFonts w:ascii="Times New Roman" w:hAnsi="Times New Roman"/>
          <w:b/>
          <w:sz w:val="36"/>
          <w:szCs w:val="36"/>
        </w:rPr>
        <w:t xml:space="preserve"> «Организация работы по ранней профориентации с детьми старшего дошкольного возраста»</w:t>
      </w:r>
    </w:p>
    <w:p w14:paraId="18385A4C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CCF14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D11851" w14:textId="24AD4296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2023-2024 учебный год</w:t>
      </w:r>
    </w:p>
    <w:p w14:paraId="2F9EC467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1693F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8FA12D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272EF6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4177B2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99C9E6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E3350D" w14:textId="77777777" w:rsidR="00D65A3B" w:rsidRPr="002E431C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770BE9" w14:textId="768D353B" w:rsidR="00D65A3B" w:rsidRPr="002E431C" w:rsidRDefault="00D65A3B" w:rsidP="00B1565C">
      <w:pPr>
        <w:suppressAutoHyphens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b/>
          <w:sz w:val="24"/>
          <w:szCs w:val="24"/>
        </w:rPr>
        <w:t>Руководитель</w:t>
      </w:r>
      <w:r w:rsidRPr="002E431C">
        <w:rPr>
          <w:rFonts w:ascii="Times New Roman" w:hAnsi="Times New Roman"/>
          <w:sz w:val="24"/>
          <w:szCs w:val="24"/>
        </w:rPr>
        <w:t xml:space="preserve">: </w:t>
      </w:r>
      <w:r w:rsidR="000F28FC" w:rsidRPr="002E431C">
        <w:rPr>
          <w:rFonts w:ascii="Times New Roman" w:hAnsi="Times New Roman"/>
          <w:sz w:val="24"/>
          <w:szCs w:val="24"/>
        </w:rPr>
        <w:t>Бубнова Светлана Павловна,</w:t>
      </w:r>
      <w:r w:rsidRPr="002E431C">
        <w:rPr>
          <w:rFonts w:ascii="Times New Roman" w:hAnsi="Times New Roman"/>
          <w:sz w:val="24"/>
          <w:szCs w:val="24"/>
        </w:rPr>
        <w:t xml:space="preserve"> методист МБУД ПО «Куединский РМЦ»</w:t>
      </w:r>
    </w:p>
    <w:p w14:paraId="1610E1D5" w14:textId="77777777" w:rsidR="00D65A3B" w:rsidRPr="002E431C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20B46958" w14:textId="77777777" w:rsidR="00D65A3B" w:rsidRPr="002E431C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443A1AF4" w14:textId="77777777" w:rsidR="00D65A3B" w:rsidRPr="002E431C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0428CF25" w14:textId="77777777" w:rsidR="00D65A3B" w:rsidRPr="002E431C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24E87591" w14:textId="04F30A0E" w:rsidR="00AB2683" w:rsidRDefault="00AB2683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7AD56E69" w14:textId="68F99C3E" w:rsidR="00AB2683" w:rsidRDefault="00AB2683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4AEBD828" w14:textId="54D04402" w:rsidR="00AB2683" w:rsidRDefault="00AB2683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54CDD385" w14:textId="77388A80" w:rsidR="00AB2683" w:rsidRDefault="00AB2683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4F265400" w14:textId="0C715573" w:rsidR="00AB2683" w:rsidRDefault="00AB2683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72E7E142" w14:textId="44B9A1EE" w:rsidR="00AB2683" w:rsidRDefault="00AB2683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2085F22B" w14:textId="4DA812C5" w:rsidR="00AB2683" w:rsidRDefault="00AB2683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43E4DD6B" w14:textId="3E0F2125" w:rsidR="00AB2683" w:rsidRDefault="00AB2683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65776906" w14:textId="77777777" w:rsidR="00AB2683" w:rsidRPr="002E431C" w:rsidRDefault="00AB2683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098ADDEA" w14:textId="77777777" w:rsidR="00D65A3B" w:rsidRPr="002E431C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2F700C96" w14:textId="77777777" w:rsidR="00D65A3B" w:rsidRPr="002E431C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789FA144" w14:textId="77777777" w:rsidR="00D65A3B" w:rsidRPr="002E431C" w:rsidRDefault="00D65A3B" w:rsidP="00B1565C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</w:p>
    <w:p w14:paraId="1EFAB88C" w14:textId="77777777" w:rsidR="00D65A3B" w:rsidRPr="002E431C" w:rsidRDefault="00D65A3B" w:rsidP="00B1565C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п. Куеда</w:t>
      </w:r>
    </w:p>
    <w:p w14:paraId="13869CAB" w14:textId="77777777" w:rsidR="00D65A3B" w:rsidRPr="002E431C" w:rsidRDefault="00D65A3B" w:rsidP="003260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31C">
        <w:rPr>
          <w:rFonts w:ascii="Times New Roman" w:hAnsi="Times New Roman"/>
          <w:b/>
          <w:sz w:val="24"/>
          <w:szCs w:val="24"/>
        </w:rPr>
        <w:lastRenderedPageBreak/>
        <w:t xml:space="preserve"> План работы постоянно действующего семинара</w:t>
      </w:r>
    </w:p>
    <w:p w14:paraId="41C2C7D1" w14:textId="589D6DD0" w:rsidR="00D65A3B" w:rsidRPr="002E431C" w:rsidRDefault="000F28FC" w:rsidP="003260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31C">
        <w:rPr>
          <w:rFonts w:ascii="Times New Roman" w:hAnsi="Times New Roman"/>
          <w:b/>
          <w:sz w:val="24"/>
          <w:szCs w:val="24"/>
        </w:rPr>
        <w:t xml:space="preserve"> «Организация работы по ранней профориентации с детьми старшего дошкольного возраста»</w:t>
      </w:r>
      <w:r w:rsidR="00AB2683">
        <w:rPr>
          <w:rFonts w:ascii="Times New Roman" w:hAnsi="Times New Roman"/>
          <w:b/>
          <w:sz w:val="24"/>
          <w:szCs w:val="24"/>
        </w:rPr>
        <w:t xml:space="preserve"> на </w:t>
      </w:r>
      <w:r w:rsidR="00D65A3B" w:rsidRPr="002E431C">
        <w:rPr>
          <w:rFonts w:ascii="Times New Roman" w:hAnsi="Times New Roman"/>
          <w:b/>
          <w:sz w:val="24"/>
          <w:szCs w:val="24"/>
        </w:rPr>
        <w:t>2023-2024 учебный год</w:t>
      </w:r>
    </w:p>
    <w:p w14:paraId="687867B4" w14:textId="77777777" w:rsidR="00D65A3B" w:rsidRPr="002E431C" w:rsidRDefault="00D65A3B" w:rsidP="003260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EE25472" w14:textId="77777777" w:rsidR="000F28FC" w:rsidRPr="002E431C" w:rsidRDefault="000F28FC" w:rsidP="00AB2683">
      <w:pPr>
        <w:pStyle w:val="a9"/>
        <w:suppressAutoHyphens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431C">
        <w:rPr>
          <w:rFonts w:ascii="Times New Roman" w:eastAsia="Calibri" w:hAnsi="Times New Roman"/>
          <w:sz w:val="24"/>
          <w:szCs w:val="24"/>
          <w:lang w:eastAsia="en-US"/>
        </w:rPr>
        <w:t>Дошкольный возраст является наиболее благоприятным периодом для формирования любознательности. Это позволяет формировать у детей активный интерес к различным профессиям.</w:t>
      </w:r>
    </w:p>
    <w:p w14:paraId="76C0DB30" w14:textId="77777777" w:rsidR="000F28FC" w:rsidRPr="002E431C" w:rsidRDefault="000F28FC" w:rsidP="00AB2683">
      <w:pPr>
        <w:pStyle w:val="a9"/>
        <w:suppressAutoHyphens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431C">
        <w:rPr>
          <w:rFonts w:ascii="Times New Roman" w:eastAsia="Calibri" w:hAnsi="Times New Roman"/>
          <w:sz w:val="24"/>
          <w:szCs w:val="24"/>
          <w:lang w:eastAsia="en-US"/>
        </w:rPr>
        <w:t xml:space="preserve"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труду, формирование позитивных установок к различным видам труда, уважительное отношение к труду взрослых. </w:t>
      </w:r>
    </w:p>
    <w:p w14:paraId="62BBDF05" w14:textId="77777777" w:rsidR="00EF7B17" w:rsidRPr="002E431C" w:rsidRDefault="00EF7B17" w:rsidP="00EF7B17">
      <w:pPr>
        <w:pStyle w:val="a9"/>
        <w:suppressAutoHyphens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431C">
        <w:rPr>
          <w:rFonts w:ascii="Times New Roman" w:eastAsia="Calibri" w:hAnsi="Times New Roman"/>
          <w:sz w:val="24"/>
          <w:szCs w:val="24"/>
          <w:lang w:eastAsia="en-US"/>
        </w:rPr>
        <w:t>Знакомство детей в старшем дошкольном возрасте с миром профессий будет осознанным и успешным, если будет вестись планомерная, последовательная работа, будет обеспечен качественный дидактический материал и будут вовлечены родители в деятельность по данной теме.</w:t>
      </w:r>
    </w:p>
    <w:p w14:paraId="74503EBA" w14:textId="77777777" w:rsidR="00EF7B17" w:rsidRPr="002E431C" w:rsidRDefault="00EF7B17" w:rsidP="00EF7B17">
      <w:pPr>
        <w:pStyle w:val="a9"/>
        <w:suppressAutoHyphens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431C">
        <w:rPr>
          <w:rFonts w:ascii="Times New Roman" w:eastAsia="Calibri" w:hAnsi="Times New Roman"/>
          <w:sz w:val="24"/>
          <w:szCs w:val="24"/>
          <w:lang w:eastAsia="en-US"/>
        </w:rPr>
        <w:t>Раннее начало подготовки ребенка к выбору будущей профессии заключается не в навязывании ребенку того, кем он должен стать, по мнению родителей, а в том, чтобы познакомить ребенка с различными видами труда, чтобы облегчить ему самостоятельный выбор в дальнейшем. И чем больше разных умений и навыков приобретет ребенок в детстве, тем лучше он будет знать и оценивать свои возможности на этапе школьного обучения.</w:t>
      </w:r>
    </w:p>
    <w:p w14:paraId="3A7B6004" w14:textId="2922CFBD" w:rsidR="000F28FC" w:rsidRPr="002E431C" w:rsidRDefault="000F28FC" w:rsidP="00AB2683">
      <w:pPr>
        <w:pStyle w:val="a9"/>
        <w:suppressAutoHyphens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431C">
        <w:rPr>
          <w:rFonts w:ascii="Times New Roman" w:eastAsia="Calibri" w:hAnsi="Times New Roman"/>
          <w:sz w:val="24"/>
          <w:szCs w:val="24"/>
          <w:lang w:eastAsia="en-US"/>
        </w:rPr>
        <w:t xml:space="preserve">Сложность работы заключается в том, что у дошкольников, по мнению большинства педагогов детских садов и родителей, эта тема не вызывает волнующего интереса, как некоторые другие. А ребенок будет с интересом заниматься только тем, что его привлекает и что его больше интересует. Поэтому работа воспитателей заключается в том, чтобы заинтересовать детей и родителей профессиональным миром. </w:t>
      </w:r>
    </w:p>
    <w:p w14:paraId="33CC915B" w14:textId="03150047" w:rsidR="000F28FC" w:rsidRPr="002E431C" w:rsidRDefault="000F28FC" w:rsidP="00AB2683">
      <w:pPr>
        <w:pStyle w:val="a9"/>
        <w:suppressAutoHyphens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431C">
        <w:rPr>
          <w:rFonts w:ascii="Times New Roman" w:eastAsia="Calibri" w:hAnsi="Times New Roman"/>
          <w:sz w:val="24"/>
          <w:szCs w:val="24"/>
          <w:lang w:eastAsia="en-US"/>
        </w:rPr>
        <w:t xml:space="preserve">Таким образом, мы понимаем, что современному педагогу необходимо оказать методическую помощь в организации процесса планомерного </w:t>
      </w:r>
      <w:r w:rsidR="00EE4784" w:rsidRPr="002E431C">
        <w:rPr>
          <w:rFonts w:ascii="Times New Roman" w:eastAsia="Calibri" w:hAnsi="Times New Roman"/>
          <w:sz w:val="24"/>
          <w:szCs w:val="24"/>
          <w:lang w:eastAsia="en-US"/>
        </w:rPr>
        <w:t xml:space="preserve">и последовательного </w:t>
      </w:r>
      <w:r w:rsidRPr="002E431C">
        <w:rPr>
          <w:rFonts w:ascii="Times New Roman" w:eastAsia="Calibri" w:hAnsi="Times New Roman"/>
          <w:sz w:val="24"/>
          <w:szCs w:val="24"/>
          <w:lang w:eastAsia="en-US"/>
        </w:rPr>
        <w:t>ознакомления старших дошкольников с миром профессий.</w:t>
      </w:r>
      <w:r w:rsidR="00EE4784" w:rsidRPr="002E43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E470D2A" w14:textId="77777777" w:rsidR="00AB2683" w:rsidRDefault="00AB2683" w:rsidP="00AB2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F2A232" w14:textId="21BA2C6D" w:rsidR="00350F69" w:rsidRPr="002E431C" w:rsidRDefault="00350F69" w:rsidP="00AB26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b/>
          <w:sz w:val="24"/>
          <w:szCs w:val="24"/>
        </w:rPr>
        <w:t xml:space="preserve">Цель: </w:t>
      </w:r>
      <w:r w:rsidRPr="002E431C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вопросах организации деятельности по ранней профориентации детей старшего дошкольного возраста.</w:t>
      </w:r>
    </w:p>
    <w:p w14:paraId="4F07ADD2" w14:textId="77777777" w:rsidR="00350F69" w:rsidRPr="002E431C" w:rsidRDefault="00350F69" w:rsidP="00AB26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431C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D08E50F" w14:textId="5B436181" w:rsidR="00350F69" w:rsidRPr="002E431C" w:rsidRDefault="00350F69" w:rsidP="00AB2683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 xml:space="preserve">изучить основные задачи социально-коммуникативного развития, направленные на </w:t>
      </w:r>
      <w:r w:rsidR="00E26AB7" w:rsidRPr="002E431C">
        <w:rPr>
          <w:rFonts w:ascii="Times New Roman" w:hAnsi="Times New Roman"/>
          <w:sz w:val="24"/>
          <w:szCs w:val="24"/>
        </w:rPr>
        <w:t>знакомство</w:t>
      </w:r>
      <w:r w:rsidRPr="002E431C">
        <w:rPr>
          <w:rFonts w:ascii="Times New Roman" w:hAnsi="Times New Roman"/>
          <w:sz w:val="24"/>
          <w:szCs w:val="24"/>
        </w:rPr>
        <w:t xml:space="preserve"> с профессиями и трудом взрослых</w:t>
      </w:r>
      <w:r w:rsidR="00EF7B17">
        <w:rPr>
          <w:rFonts w:ascii="Times New Roman" w:hAnsi="Times New Roman"/>
          <w:sz w:val="24"/>
          <w:szCs w:val="24"/>
        </w:rPr>
        <w:t>.</w:t>
      </w:r>
    </w:p>
    <w:p w14:paraId="58BB66CC" w14:textId="430068EE" w:rsidR="00350F69" w:rsidRPr="002E431C" w:rsidRDefault="00350F69" w:rsidP="00AB2683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повысить компетентность пед</w:t>
      </w:r>
      <w:r w:rsidR="00F953EC" w:rsidRPr="002E431C">
        <w:rPr>
          <w:rFonts w:ascii="Times New Roman" w:hAnsi="Times New Roman"/>
          <w:sz w:val="24"/>
          <w:szCs w:val="24"/>
        </w:rPr>
        <w:t>агогов в вопросах планирования</w:t>
      </w:r>
      <w:r w:rsidRPr="002E431C">
        <w:rPr>
          <w:rFonts w:ascii="Times New Roman" w:hAnsi="Times New Roman"/>
          <w:sz w:val="24"/>
          <w:szCs w:val="24"/>
        </w:rPr>
        <w:t xml:space="preserve"> профориентационной работы в старшем</w:t>
      </w:r>
      <w:r w:rsidR="00E26AB7" w:rsidRPr="002E431C">
        <w:rPr>
          <w:rFonts w:ascii="Times New Roman" w:hAnsi="Times New Roman"/>
          <w:sz w:val="24"/>
          <w:szCs w:val="24"/>
        </w:rPr>
        <w:t xml:space="preserve"> дошкольном возрасте</w:t>
      </w:r>
      <w:r w:rsidR="00EF7B17">
        <w:rPr>
          <w:rFonts w:ascii="Times New Roman" w:hAnsi="Times New Roman"/>
          <w:sz w:val="24"/>
          <w:szCs w:val="24"/>
        </w:rPr>
        <w:t>.</w:t>
      </w:r>
      <w:r w:rsidR="00E26AB7" w:rsidRPr="002E431C">
        <w:rPr>
          <w:rFonts w:ascii="Times New Roman" w:hAnsi="Times New Roman"/>
          <w:sz w:val="24"/>
          <w:szCs w:val="24"/>
        </w:rPr>
        <w:t xml:space="preserve"> </w:t>
      </w:r>
    </w:p>
    <w:p w14:paraId="28638A6F" w14:textId="145AF5E3" w:rsidR="00350F69" w:rsidRPr="002E431C" w:rsidRDefault="00350F69" w:rsidP="00AB2683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п</w:t>
      </w:r>
      <w:r w:rsidR="00F953EC" w:rsidRPr="002E431C">
        <w:rPr>
          <w:rFonts w:ascii="Times New Roman" w:hAnsi="Times New Roman"/>
          <w:sz w:val="24"/>
          <w:szCs w:val="24"/>
        </w:rPr>
        <w:t>овысить</w:t>
      </w:r>
      <w:r w:rsidRPr="002E431C">
        <w:rPr>
          <w:rFonts w:ascii="Times New Roman" w:hAnsi="Times New Roman"/>
          <w:sz w:val="24"/>
          <w:szCs w:val="24"/>
        </w:rPr>
        <w:t xml:space="preserve"> компетентность педагогов в вопросах построения развивающей предметно-пространственной среды, обеспечивающей </w:t>
      </w:r>
      <w:r w:rsidR="00F953EC" w:rsidRPr="002E431C">
        <w:rPr>
          <w:rFonts w:ascii="Times New Roman" w:hAnsi="Times New Roman"/>
          <w:sz w:val="24"/>
          <w:szCs w:val="24"/>
        </w:rPr>
        <w:t>поддержку интереса к профессиям</w:t>
      </w:r>
      <w:r w:rsidR="00443531" w:rsidRPr="002E431C">
        <w:rPr>
          <w:rFonts w:ascii="Times New Roman" w:hAnsi="Times New Roman"/>
          <w:sz w:val="24"/>
          <w:szCs w:val="24"/>
        </w:rPr>
        <w:t xml:space="preserve"> и труду взрослых.</w:t>
      </w:r>
    </w:p>
    <w:p w14:paraId="22D7FA91" w14:textId="77777777" w:rsidR="00D65A3B" w:rsidRPr="002E431C" w:rsidRDefault="00D65A3B" w:rsidP="00AB26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2B446BF" w14:textId="2D9F6F14" w:rsidR="00D65A3B" w:rsidRPr="00EF7B17" w:rsidRDefault="00D65A3B" w:rsidP="00AB26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EF7B17">
        <w:rPr>
          <w:rFonts w:ascii="Times New Roman" w:hAnsi="Times New Roman"/>
          <w:b/>
          <w:iCs/>
          <w:sz w:val="24"/>
          <w:szCs w:val="24"/>
        </w:rPr>
        <w:t>Планируемые результаты:</w:t>
      </w:r>
    </w:p>
    <w:p w14:paraId="76ED257D" w14:textId="45835AE8" w:rsidR="00F953EC" w:rsidRPr="002E431C" w:rsidRDefault="00F953EC" w:rsidP="00AB2683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Педагоги имеют представления об основных направлениях деятельности при ознакомлении детей старшего дошкольного возраста с профессиями и трудом взрослых</w:t>
      </w:r>
      <w:r w:rsidR="00EF7B17">
        <w:rPr>
          <w:rFonts w:ascii="Times New Roman" w:hAnsi="Times New Roman"/>
          <w:sz w:val="24"/>
          <w:szCs w:val="24"/>
        </w:rPr>
        <w:t>.</w:t>
      </w:r>
    </w:p>
    <w:p w14:paraId="02C41FCE" w14:textId="77777777" w:rsidR="00F953EC" w:rsidRPr="002E431C" w:rsidRDefault="00F953EC" w:rsidP="00AB2683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 xml:space="preserve">У педагогов сформированы практические умения: </w:t>
      </w:r>
    </w:p>
    <w:p w14:paraId="3904CAD3" w14:textId="091DB9E4" w:rsidR="00F953EC" w:rsidRPr="002E431C" w:rsidRDefault="00F953EC" w:rsidP="00AB26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- планирование деятельности по ранней профориентации соответствует содержанию ФГОС ДО</w:t>
      </w:r>
      <w:r w:rsidR="00EF7B17">
        <w:rPr>
          <w:rFonts w:ascii="Times New Roman" w:hAnsi="Times New Roman"/>
          <w:sz w:val="24"/>
          <w:szCs w:val="24"/>
        </w:rPr>
        <w:t>;</w:t>
      </w:r>
    </w:p>
    <w:p w14:paraId="07E5C1D9" w14:textId="6B8930B0" w:rsidR="00F953EC" w:rsidRPr="002E431C" w:rsidRDefault="00F953EC" w:rsidP="00AB26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- использование в работе эффективных форм работы по ранней профориентации</w:t>
      </w:r>
      <w:r w:rsidR="00EF7B17">
        <w:rPr>
          <w:rFonts w:ascii="Times New Roman" w:hAnsi="Times New Roman"/>
          <w:sz w:val="24"/>
          <w:szCs w:val="24"/>
        </w:rPr>
        <w:t>;</w:t>
      </w:r>
      <w:r w:rsidRPr="002E431C">
        <w:rPr>
          <w:rFonts w:ascii="Times New Roman" w:hAnsi="Times New Roman"/>
          <w:sz w:val="24"/>
          <w:szCs w:val="24"/>
        </w:rPr>
        <w:t xml:space="preserve"> </w:t>
      </w:r>
    </w:p>
    <w:p w14:paraId="144A4700" w14:textId="0EC66123" w:rsidR="00F953EC" w:rsidRPr="002E431C" w:rsidRDefault="00F953EC" w:rsidP="00AB26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sz w:val="24"/>
          <w:szCs w:val="24"/>
        </w:rPr>
        <w:t>- создание и наполнение развивающей предметно-пространственной среды, обеспечивающей поддержку интереса к профессиям и труду взрослых</w:t>
      </w:r>
      <w:r w:rsidR="00EF7B17">
        <w:rPr>
          <w:rFonts w:ascii="Times New Roman" w:hAnsi="Times New Roman"/>
          <w:sz w:val="24"/>
          <w:szCs w:val="24"/>
        </w:rPr>
        <w:t>.</w:t>
      </w:r>
    </w:p>
    <w:p w14:paraId="58750A9C" w14:textId="77777777" w:rsidR="00F953EC" w:rsidRPr="002E431C" w:rsidRDefault="00F953EC" w:rsidP="00AB26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68EAD6" w14:textId="03B7D812" w:rsidR="00D65A3B" w:rsidRPr="002E431C" w:rsidRDefault="00D65A3B" w:rsidP="00AB26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b/>
          <w:sz w:val="24"/>
          <w:szCs w:val="24"/>
        </w:rPr>
        <w:t xml:space="preserve">Участники: </w:t>
      </w:r>
      <w:r w:rsidR="00350F69" w:rsidRPr="002E431C">
        <w:rPr>
          <w:rFonts w:ascii="Times New Roman" w:hAnsi="Times New Roman"/>
          <w:sz w:val="24"/>
          <w:szCs w:val="24"/>
        </w:rPr>
        <w:t>педагоги дошкольных групп образовательных организаций</w:t>
      </w:r>
      <w:r w:rsidRPr="002E431C">
        <w:rPr>
          <w:rFonts w:ascii="Times New Roman" w:hAnsi="Times New Roman"/>
          <w:sz w:val="24"/>
          <w:szCs w:val="24"/>
        </w:rPr>
        <w:t>.</w:t>
      </w:r>
    </w:p>
    <w:p w14:paraId="6E060328" w14:textId="77777777" w:rsidR="00D65A3B" w:rsidRPr="002E431C" w:rsidRDefault="00D65A3B" w:rsidP="00AB26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7B4198D" w14:textId="1C2B4E56" w:rsidR="00D65A3B" w:rsidRPr="002E431C" w:rsidRDefault="00D65A3B" w:rsidP="00AB26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31C">
        <w:rPr>
          <w:rFonts w:ascii="Times New Roman" w:hAnsi="Times New Roman"/>
          <w:b/>
          <w:sz w:val="24"/>
          <w:szCs w:val="24"/>
        </w:rPr>
        <w:t xml:space="preserve">Количество часов: </w:t>
      </w:r>
      <w:r w:rsidRPr="002E431C">
        <w:rPr>
          <w:rFonts w:ascii="Times New Roman" w:hAnsi="Times New Roman"/>
          <w:sz w:val="24"/>
          <w:szCs w:val="24"/>
        </w:rPr>
        <w:t>16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275"/>
        <w:gridCol w:w="1418"/>
        <w:gridCol w:w="2482"/>
      </w:tblGrid>
      <w:tr w:rsidR="00443531" w:rsidRPr="002E431C" w14:paraId="67D53B14" w14:textId="77777777" w:rsidTr="005B54B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46C2C" w14:textId="77777777" w:rsidR="00443531" w:rsidRPr="00AB2683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6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6970C" w14:textId="77777777" w:rsidR="00443531" w:rsidRPr="00AB2683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683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D70A3" w14:textId="77777777" w:rsidR="00443531" w:rsidRPr="00AB2683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68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D1C3A" w14:textId="77777777" w:rsidR="00AB2683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6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Планируемый </w:t>
            </w:r>
          </w:p>
          <w:p w14:paraId="17670FC8" w14:textId="2A8AA4B2" w:rsidR="00443531" w:rsidRPr="00AB2683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68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43531" w:rsidRPr="002E431C" w14:paraId="03306B83" w14:textId="77777777" w:rsidTr="00AB2683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DB6" w14:textId="77777777" w:rsidR="005B54B3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 xml:space="preserve">Семинар-практикум «Федеральный </w:t>
            </w:r>
          </w:p>
          <w:p w14:paraId="0F167D86" w14:textId="5FE52F8C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го</w:t>
            </w:r>
            <w:r w:rsidR="005B5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>ударственный образовательный стандарт о ранней профориентации дошкольников»</w:t>
            </w:r>
          </w:p>
          <w:p w14:paraId="451C61C9" w14:textId="377DA65F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1.</w:t>
            </w:r>
            <w:r w:rsidR="00AB2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>Актуализация задач социально-коммуникативного развития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</w:p>
          <w:p w14:paraId="6CE0430B" w14:textId="19044A00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2. Анализ содержания деятельности педагога по реализации задач по знакомству с профессиями.</w:t>
            </w:r>
          </w:p>
          <w:p w14:paraId="7278F3D4" w14:textId="6CAB4898" w:rsidR="00443531" w:rsidRPr="002E431C" w:rsidRDefault="00443531" w:rsidP="00EF7B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3. Анализ содержания деятельности педагога по реализации задач по знакомству детей старшего дошкольного возраста с трудом взрослых</w:t>
            </w:r>
            <w:r w:rsidRPr="002E43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F84" w14:textId="7DC60B00" w:rsidR="00443531" w:rsidRPr="002E431C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Январь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C67" w14:textId="77777777" w:rsidR="00443531" w:rsidRPr="002E431C" w:rsidRDefault="00443531" w:rsidP="00EF7B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Бубнова С.П.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FE6" w14:textId="76523A0F" w:rsidR="00443531" w:rsidRPr="002E431C" w:rsidRDefault="00443531" w:rsidP="00EF7B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Педагоги имеют представлени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5B5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>основных направлениях д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>еятельности при ознакомлении де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 xml:space="preserve">тей старшего дошкольного возраста с профессиями и трудом взрослых. </w:t>
            </w:r>
          </w:p>
        </w:tc>
      </w:tr>
      <w:tr w:rsidR="00443531" w:rsidRPr="002E431C" w14:paraId="69E89765" w14:textId="77777777" w:rsidTr="00AB2683">
        <w:trPr>
          <w:cantSplit/>
          <w:trHeight w:val="11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60B" w14:textId="77777777" w:rsidR="005B54B3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Семинар-практикум «П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 xml:space="preserve">ланирование </w:t>
            </w:r>
          </w:p>
          <w:p w14:paraId="739924ED" w14:textId="4B8A357A" w:rsidR="00443531" w:rsidRPr="002E431C" w:rsidRDefault="00BA7E44" w:rsidP="00EF7B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деятельности по ранней профориентации</w:t>
            </w:r>
            <w:r w:rsidR="00443531" w:rsidRPr="002E43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2A9BF9" w14:textId="45D69F16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1.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 xml:space="preserve">Эффективные формы 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>по ранней профориентации</w:t>
            </w:r>
          </w:p>
          <w:p w14:paraId="5EAE8462" w14:textId="65FA940C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E431C" w:rsidRPr="002E431C">
              <w:rPr>
                <w:rFonts w:ascii="Times New Roman" w:hAnsi="Times New Roman"/>
                <w:sz w:val="24"/>
                <w:szCs w:val="24"/>
              </w:rPr>
              <w:t>Тематическое планирование с использованием наиболее эффективных форм работы по ранней профориентации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68199724" w14:textId="34E29CA7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 xml:space="preserve">Проектирование совместной деятельности, направленной на формирование позитивного отношения </w:t>
            </w:r>
            <w:r w:rsidR="002E431C">
              <w:rPr>
                <w:rFonts w:ascii="Times New Roman" w:hAnsi="Times New Roman"/>
                <w:sz w:val="24"/>
                <w:szCs w:val="24"/>
              </w:rPr>
              <w:t>к людям разных профессий.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D5D" w14:textId="0E7A6132" w:rsidR="00443531" w:rsidRPr="002E431C" w:rsidRDefault="00BA7E44" w:rsidP="00EF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817" w14:textId="77777777" w:rsidR="00443531" w:rsidRPr="002E431C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Бубнова С.П.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C5B" w14:textId="22DCB597" w:rsidR="00443531" w:rsidRPr="002E431C" w:rsidRDefault="00443531" w:rsidP="00EF7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 xml:space="preserve">Педагоги умеют 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 xml:space="preserve"> по знакомству старших дошкольников с профессиями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BCBE98" w14:textId="5C67A233" w:rsidR="00443531" w:rsidRPr="002E431C" w:rsidRDefault="00443531" w:rsidP="00EF7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 xml:space="preserve">Педагоги готовы к использованию в работе 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>эффективных форм работы по ранней профориентации</w:t>
            </w:r>
            <w:r w:rsidR="00EF7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531" w:rsidRPr="002E431C" w14:paraId="0CA52273" w14:textId="77777777" w:rsidTr="00AB2683">
        <w:trPr>
          <w:cantSplit/>
          <w:trHeight w:val="11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727" w14:textId="73F90FDE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 xml:space="preserve">Семинар-практикум «Развивающая предметно-пространственная среда как фактор </w:t>
            </w:r>
            <w:r w:rsidR="002E431C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r w:rsidR="002E431C" w:rsidRPr="002E431C">
              <w:rPr>
                <w:rFonts w:ascii="Times New Roman" w:hAnsi="Times New Roman"/>
                <w:sz w:val="24"/>
                <w:szCs w:val="24"/>
              </w:rPr>
              <w:t xml:space="preserve"> поддержку интереса к профессиям и труду взрослых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1B56968" w14:textId="479137AE" w:rsidR="002E431C" w:rsidRDefault="00443531" w:rsidP="00EF7B17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Особенности построения развивающей предметно-пространственной среды, обеспечивающей</w:t>
            </w:r>
            <w:r w:rsidR="002E431C">
              <w:rPr>
                <w:rFonts w:ascii="Times New Roman" w:hAnsi="Times New Roman"/>
                <w:sz w:val="24"/>
                <w:szCs w:val="24"/>
              </w:rPr>
              <w:t xml:space="preserve"> реализацию задач социально-коммуникативного развития.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4BBC83" w14:textId="40FE1D9E" w:rsidR="00443531" w:rsidRPr="002E431C" w:rsidRDefault="00443531" w:rsidP="00EF7B17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Составление перечня</w:t>
            </w:r>
            <w:r w:rsidR="002E431C">
              <w:rPr>
                <w:rFonts w:ascii="Times New Roman" w:hAnsi="Times New Roman"/>
                <w:sz w:val="24"/>
                <w:szCs w:val="24"/>
              </w:rPr>
              <w:t xml:space="preserve"> РППС для ознакомления с профессиями, рекомендуемыми к изучению в ФГОС 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6D4" w14:textId="71EDDEFE" w:rsidR="00443531" w:rsidRPr="002E431C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BA7E44" w:rsidRPr="002E431C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273" w14:textId="77777777" w:rsidR="00443531" w:rsidRPr="002E431C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Бубнова С.П.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86E" w14:textId="671B388B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 xml:space="preserve">Педагоги владеют особенностями создания и наполнения развивающей предметно – пространственной среды, обеспечивающей </w:t>
            </w:r>
            <w:r w:rsidR="002E431C">
              <w:rPr>
                <w:rFonts w:ascii="Times New Roman" w:hAnsi="Times New Roman"/>
                <w:sz w:val="24"/>
                <w:szCs w:val="24"/>
              </w:rPr>
              <w:t>поддержку интереса детей старшего возраста к профессиям</w:t>
            </w:r>
            <w:r w:rsidR="00EF7B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4755B4" w14:textId="77777777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FE11C" w14:textId="77777777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BDFCB" w14:textId="77777777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31" w:rsidRPr="002E431C" w14:paraId="76084292" w14:textId="77777777" w:rsidTr="00AB2683">
        <w:trPr>
          <w:cantSplit/>
          <w:trHeight w:val="16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5FE" w14:textId="7C042976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Семинар-практикум «Разработка и </w:t>
            </w:r>
            <w:r w:rsidR="002E431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плана деятельности при ознакомлении с профессиями, рекомендуемыми к изучению в ФГОС ДО</w:t>
            </w:r>
            <w:r w:rsidRPr="002E43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1E1ABE4D" w14:textId="04637C0D" w:rsidR="00443531" w:rsidRPr="002E431C" w:rsidRDefault="002E431C" w:rsidP="00EF7B17">
            <w:pPr>
              <w:pStyle w:val="a3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22" w:firstLine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каждым участником индивидуального плана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ознакомлению старших дошкольников с выбранной профессией</w:t>
            </w:r>
          </w:p>
          <w:p w14:paraId="13AF5664" w14:textId="77777777" w:rsidR="00EF7B17" w:rsidRDefault="00EF7B17" w:rsidP="00EF7B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1528F" w14:textId="6B360D76" w:rsid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деятельности ПО</w:t>
            </w:r>
          </w:p>
          <w:p w14:paraId="336CB457" w14:textId="201924E6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Диагностика эффективности деятельности 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87E" w14:textId="7B6C0C0F" w:rsidR="00443531" w:rsidRPr="002E431C" w:rsidRDefault="00BA7E44" w:rsidP="00EF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747" w14:textId="77777777" w:rsidR="00443531" w:rsidRPr="002E431C" w:rsidRDefault="00443531" w:rsidP="00EF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Бубнова С.П.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1238" w14:textId="61A10F32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Педагоги самостоятельно планируют деятельность с</w:t>
            </w:r>
            <w:r w:rsidR="002E431C">
              <w:rPr>
                <w:rFonts w:ascii="Times New Roman" w:hAnsi="Times New Roman"/>
                <w:sz w:val="24"/>
                <w:szCs w:val="24"/>
              </w:rPr>
              <w:t xml:space="preserve"> детьми старшего дошкольного возраста при ознакомлении с профессиями и трудом взрослых</w:t>
            </w:r>
            <w:r w:rsidRPr="002E4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21F075" w14:textId="77777777" w:rsidR="00AA67AC" w:rsidRDefault="00AA67AC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0EFF9" w14:textId="7DC3AF1D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431C">
              <w:rPr>
                <w:rFonts w:ascii="Times New Roman" w:hAnsi="Times New Roman"/>
                <w:sz w:val="24"/>
                <w:szCs w:val="24"/>
              </w:rPr>
              <w:t xml:space="preserve">Подведены итоги работы ПДС. </w:t>
            </w:r>
          </w:p>
          <w:p w14:paraId="3239FF6A" w14:textId="11A5A927" w:rsidR="00443531" w:rsidRPr="002E431C" w:rsidRDefault="00443531" w:rsidP="00EF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31C">
              <w:rPr>
                <w:rFonts w:ascii="Times New Roman" w:hAnsi="Times New Roman"/>
                <w:sz w:val="24"/>
                <w:szCs w:val="24"/>
              </w:rPr>
              <w:t>Определен уровень удовлетворенности участников деятельностью ПДС.</w:t>
            </w:r>
          </w:p>
        </w:tc>
      </w:tr>
    </w:tbl>
    <w:p w14:paraId="35EEDCAA" w14:textId="77777777" w:rsidR="00443531" w:rsidRPr="002E431C" w:rsidRDefault="00443531" w:rsidP="00EF7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9448E4" w14:textId="77777777" w:rsidR="00443531" w:rsidRPr="002E431C" w:rsidRDefault="00443531" w:rsidP="00EF7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3CED4" w14:textId="0C12462E" w:rsidR="00443531" w:rsidRPr="002E431C" w:rsidRDefault="00443531" w:rsidP="00EF7B1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41AF7CD" w14:textId="09A149F2" w:rsidR="00443531" w:rsidRPr="002E431C" w:rsidRDefault="00443531" w:rsidP="00EF7B1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B9E6D8F" w14:textId="57DDB39B" w:rsidR="00443531" w:rsidRPr="002E431C" w:rsidRDefault="00443531" w:rsidP="00EF7B1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F402509" w14:textId="0AD9C169" w:rsidR="00443531" w:rsidRPr="002E431C" w:rsidRDefault="00443531" w:rsidP="00EF7B1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DD856D" w14:textId="77777777" w:rsidR="00443531" w:rsidRPr="002E431C" w:rsidRDefault="00443531" w:rsidP="00D211D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82CA2A9" w14:textId="77777777" w:rsidR="00D65A3B" w:rsidRPr="002E431C" w:rsidRDefault="00D65A3B" w:rsidP="00D211D3">
      <w:pPr>
        <w:jc w:val="both"/>
        <w:rPr>
          <w:rFonts w:ascii="Times New Roman" w:hAnsi="Times New Roman"/>
          <w:sz w:val="24"/>
          <w:szCs w:val="24"/>
        </w:rPr>
      </w:pPr>
    </w:p>
    <w:sectPr w:rsidR="00D65A3B" w:rsidRPr="002E431C" w:rsidSect="00E64872">
      <w:pgSz w:w="11906" w:h="16838"/>
      <w:pgMar w:top="993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A78"/>
    <w:multiLevelType w:val="hybridMultilevel"/>
    <w:tmpl w:val="96EEB90C"/>
    <w:lvl w:ilvl="0" w:tplc="82103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817EA"/>
    <w:multiLevelType w:val="hybridMultilevel"/>
    <w:tmpl w:val="B47A5AC8"/>
    <w:lvl w:ilvl="0" w:tplc="D0C496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32E"/>
    <w:multiLevelType w:val="hybridMultilevel"/>
    <w:tmpl w:val="EB4A3AB8"/>
    <w:lvl w:ilvl="0" w:tplc="35B25E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2E2F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661E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94DE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4859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B4DC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4ED6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0ACA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883B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60CD4"/>
    <w:multiLevelType w:val="hybridMultilevel"/>
    <w:tmpl w:val="A0BA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5A6B"/>
    <w:multiLevelType w:val="hybridMultilevel"/>
    <w:tmpl w:val="161237A2"/>
    <w:lvl w:ilvl="0" w:tplc="5A78485A">
      <w:start w:val="3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238A7"/>
    <w:multiLevelType w:val="hybridMultilevel"/>
    <w:tmpl w:val="869C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7429"/>
    <w:multiLevelType w:val="hybridMultilevel"/>
    <w:tmpl w:val="4CFE3876"/>
    <w:lvl w:ilvl="0" w:tplc="4250887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C1267"/>
    <w:multiLevelType w:val="hybridMultilevel"/>
    <w:tmpl w:val="6A2202EE"/>
    <w:lvl w:ilvl="0" w:tplc="A7B66D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6EE9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4251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AB1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4F3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0E3F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8E63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92A6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66EB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91F3704"/>
    <w:multiLevelType w:val="hybridMultilevel"/>
    <w:tmpl w:val="0148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146F34"/>
    <w:multiLevelType w:val="hybridMultilevel"/>
    <w:tmpl w:val="A12C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9723D"/>
    <w:multiLevelType w:val="hybridMultilevel"/>
    <w:tmpl w:val="082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217EF"/>
    <w:multiLevelType w:val="hybridMultilevel"/>
    <w:tmpl w:val="9FBA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727A7D"/>
    <w:multiLevelType w:val="hybridMultilevel"/>
    <w:tmpl w:val="CF823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9051B8"/>
    <w:multiLevelType w:val="hybridMultilevel"/>
    <w:tmpl w:val="8D36C55C"/>
    <w:lvl w:ilvl="0" w:tplc="0428F1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D2FA9"/>
    <w:multiLevelType w:val="hybridMultilevel"/>
    <w:tmpl w:val="54A83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A61F1"/>
    <w:multiLevelType w:val="hybridMultilevel"/>
    <w:tmpl w:val="2E4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C559F"/>
    <w:multiLevelType w:val="hybridMultilevel"/>
    <w:tmpl w:val="BD562B0E"/>
    <w:lvl w:ilvl="0" w:tplc="BA54CF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7"/>
  </w:num>
  <w:num w:numId="8">
    <w:abstractNumId w:val="7"/>
  </w:num>
  <w:num w:numId="9">
    <w:abstractNumId w:val="1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0"/>
  </w:num>
  <w:num w:numId="14">
    <w:abstractNumId w:val="18"/>
  </w:num>
  <w:num w:numId="15">
    <w:abstractNumId w:val="14"/>
  </w:num>
  <w:num w:numId="16">
    <w:abstractNumId w:val="16"/>
  </w:num>
  <w:num w:numId="17">
    <w:abstractNumId w:val="19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E0"/>
    <w:rsid w:val="00001ADC"/>
    <w:rsid w:val="0000319A"/>
    <w:rsid w:val="00003337"/>
    <w:rsid w:val="00020BF9"/>
    <w:rsid w:val="000313EB"/>
    <w:rsid w:val="00056397"/>
    <w:rsid w:val="0007439E"/>
    <w:rsid w:val="000C58BB"/>
    <w:rsid w:val="000F28FC"/>
    <w:rsid w:val="00107549"/>
    <w:rsid w:val="00127B76"/>
    <w:rsid w:val="00135F14"/>
    <w:rsid w:val="00177DE3"/>
    <w:rsid w:val="001A2A4D"/>
    <w:rsid w:val="001C2155"/>
    <w:rsid w:val="001D14B1"/>
    <w:rsid w:val="001D1F2C"/>
    <w:rsid w:val="001E7A83"/>
    <w:rsid w:val="001F4A56"/>
    <w:rsid w:val="0020268F"/>
    <w:rsid w:val="00212CE0"/>
    <w:rsid w:val="00234CEF"/>
    <w:rsid w:val="002547A1"/>
    <w:rsid w:val="0026073B"/>
    <w:rsid w:val="002E431C"/>
    <w:rsid w:val="00310F78"/>
    <w:rsid w:val="00314893"/>
    <w:rsid w:val="0032607C"/>
    <w:rsid w:val="00333217"/>
    <w:rsid w:val="00345656"/>
    <w:rsid w:val="00350F69"/>
    <w:rsid w:val="00351E05"/>
    <w:rsid w:val="003B581D"/>
    <w:rsid w:val="003C1AA4"/>
    <w:rsid w:val="003C3C71"/>
    <w:rsid w:val="003E45BE"/>
    <w:rsid w:val="003F5442"/>
    <w:rsid w:val="004033D4"/>
    <w:rsid w:val="00437A5A"/>
    <w:rsid w:val="00443531"/>
    <w:rsid w:val="00485881"/>
    <w:rsid w:val="004A5545"/>
    <w:rsid w:val="004B5FA7"/>
    <w:rsid w:val="004C4478"/>
    <w:rsid w:val="004C5F2B"/>
    <w:rsid w:val="004D6605"/>
    <w:rsid w:val="00570507"/>
    <w:rsid w:val="00573DDA"/>
    <w:rsid w:val="005B54B3"/>
    <w:rsid w:val="005C18A5"/>
    <w:rsid w:val="005F0237"/>
    <w:rsid w:val="005F1FFF"/>
    <w:rsid w:val="00611BCB"/>
    <w:rsid w:val="00624F66"/>
    <w:rsid w:val="00660A26"/>
    <w:rsid w:val="006625A8"/>
    <w:rsid w:val="00663491"/>
    <w:rsid w:val="006C3399"/>
    <w:rsid w:val="006D6559"/>
    <w:rsid w:val="0071709F"/>
    <w:rsid w:val="00733A6C"/>
    <w:rsid w:val="00742261"/>
    <w:rsid w:val="00752FBB"/>
    <w:rsid w:val="0076610C"/>
    <w:rsid w:val="007B1F53"/>
    <w:rsid w:val="007E72A7"/>
    <w:rsid w:val="007F129F"/>
    <w:rsid w:val="008117E7"/>
    <w:rsid w:val="00845E02"/>
    <w:rsid w:val="00846F8E"/>
    <w:rsid w:val="0088158D"/>
    <w:rsid w:val="00884C41"/>
    <w:rsid w:val="00892797"/>
    <w:rsid w:val="008D3A8A"/>
    <w:rsid w:val="008F0DF0"/>
    <w:rsid w:val="008F2BC9"/>
    <w:rsid w:val="008F36AF"/>
    <w:rsid w:val="0090086F"/>
    <w:rsid w:val="0091180C"/>
    <w:rsid w:val="00947BF4"/>
    <w:rsid w:val="009733BB"/>
    <w:rsid w:val="009A33D3"/>
    <w:rsid w:val="009B71D7"/>
    <w:rsid w:val="009E2B00"/>
    <w:rsid w:val="009E793E"/>
    <w:rsid w:val="00A25338"/>
    <w:rsid w:val="00A40440"/>
    <w:rsid w:val="00A42159"/>
    <w:rsid w:val="00A56718"/>
    <w:rsid w:val="00A57EAC"/>
    <w:rsid w:val="00A8002F"/>
    <w:rsid w:val="00A816E9"/>
    <w:rsid w:val="00A8453E"/>
    <w:rsid w:val="00A91225"/>
    <w:rsid w:val="00A9546B"/>
    <w:rsid w:val="00AA67AC"/>
    <w:rsid w:val="00AB2683"/>
    <w:rsid w:val="00AB48A8"/>
    <w:rsid w:val="00AC1205"/>
    <w:rsid w:val="00B1565C"/>
    <w:rsid w:val="00B258B4"/>
    <w:rsid w:val="00B40174"/>
    <w:rsid w:val="00BA647D"/>
    <w:rsid w:val="00BA7E44"/>
    <w:rsid w:val="00C1415E"/>
    <w:rsid w:val="00C3128D"/>
    <w:rsid w:val="00C50580"/>
    <w:rsid w:val="00C7285B"/>
    <w:rsid w:val="00C83D2A"/>
    <w:rsid w:val="00CB5F09"/>
    <w:rsid w:val="00CD29C0"/>
    <w:rsid w:val="00CD664F"/>
    <w:rsid w:val="00CF0A4C"/>
    <w:rsid w:val="00CF3C92"/>
    <w:rsid w:val="00D014D6"/>
    <w:rsid w:val="00D211D3"/>
    <w:rsid w:val="00D37513"/>
    <w:rsid w:val="00D41391"/>
    <w:rsid w:val="00D554BB"/>
    <w:rsid w:val="00D65A3B"/>
    <w:rsid w:val="00D74383"/>
    <w:rsid w:val="00D76116"/>
    <w:rsid w:val="00D80899"/>
    <w:rsid w:val="00D92160"/>
    <w:rsid w:val="00D93A0C"/>
    <w:rsid w:val="00DC2AB7"/>
    <w:rsid w:val="00DD0521"/>
    <w:rsid w:val="00DE2A6C"/>
    <w:rsid w:val="00DF54F0"/>
    <w:rsid w:val="00E06AA1"/>
    <w:rsid w:val="00E26AB7"/>
    <w:rsid w:val="00E34920"/>
    <w:rsid w:val="00E3612D"/>
    <w:rsid w:val="00E5533D"/>
    <w:rsid w:val="00E64872"/>
    <w:rsid w:val="00E87726"/>
    <w:rsid w:val="00EB06B9"/>
    <w:rsid w:val="00ED7AEC"/>
    <w:rsid w:val="00EE20FC"/>
    <w:rsid w:val="00EE328B"/>
    <w:rsid w:val="00EE4784"/>
    <w:rsid w:val="00EF6BA9"/>
    <w:rsid w:val="00EF7B17"/>
    <w:rsid w:val="00F36A5A"/>
    <w:rsid w:val="00F50300"/>
    <w:rsid w:val="00F646C9"/>
    <w:rsid w:val="00F90140"/>
    <w:rsid w:val="00F953EC"/>
    <w:rsid w:val="00FD286E"/>
    <w:rsid w:val="00FF4E6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5374B"/>
  <w15:docId w15:val="{6DD4D5C9-199D-41B5-8EF7-F86EC2B9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4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4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6AA1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6AA1"/>
    <w:rPr>
      <w:rFonts w:ascii="Segoe UI" w:hAnsi="Segoe UI"/>
      <w:sz w:val="18"/>
    </w:rPr>
  </w:style>
  <w:style w:type="table" w:styleId="a7">
    <w:name w:val="Table Grid"/>
    <w:basedOn w:val="a1"/>
    <w:uiPriority w:val="99"/>
    <w:rsid w:val="009733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202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C2AB7"/>
    <w:rPr>
      <w:rFonts w:eastAsia="Times New Roman"/>
    </w:rPr>
  </w:style>
  <w:style w:type="paragraph" w:customStyle="1" w:styleId="1">
    <w:name w:val="Абзац списка1"/>
    <w:basedOn w:val="a"/>
    <w:link w:val="ListParagraphChar"/>
    <w:uiPriority w:val="99"/>
    <w:rsid w:val="0007439E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uiPriority w:val="99"/>
    <w:rsid w:val="0007439E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1"/>
    <w:uiPriority w:val="99"/>
    <w:locked/>
    <w:rsid w:val="0007439E"/>
    <w:rPr>
      <w:rFonts w:ascii="Batang" w:eastAsia="Batang" w:hAnsi="Times New Roman"/>
      <w:kern w:val="2"/>
      <w:lang w:val="en-US" w:eastAsia="ko-KR"/>
    </w:rPr>
  </w:style>
  <w:style w:type="character" w:customStyle="1" w:styleId="a4">
    <w:name w:val="Абзац списка Знак"/>
    <w:link w:val="a3"/>
    <w:uiPriority w:val="99"/>
    <w:locked/>
    <w:rsid w:val="009E2B00"/>
    <w:rPr>
      <w:sz w:val="22"/>
      <w:lang w:eastAsia="en-US"/>
    </w:rPr>
  </w:style>
  <w:style w:type="paragraph" w:customStyle="1" w:styleId="2">
    <w:name w:val="Абзац списка2"/>
    <w:basedOn w:val="a"/>
    <w:uiPriority w:val="99"/>
    <w:rsid w:val="005F1FF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РМЦ</cp:lastModifiedBy>
  <cp:revision>5</cp:revision>
  <cp:lastPrinted>2023-11-13T07:33:00Z</cp:lastPrinted>
  <dcterms:created xsi:type="dcterms:W3CDTF">2023-11-09T11:48:00Z</dcterms:created>
  <dcterms:modified xsi:type="dcterms:W3CDTF">2023-11-13T07:47:00Z</dcterms:modified>
</cp:coreProperties>
</file>