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7672" w14:textId="77777777" w:rsidR="00061CE0" w:rsidRPr="00061CE0" w:rsidRDefault="00061CE0" w:rsidP="00061CE0">
      <w:pPr>
        <w:rPr>
          <w:rFonts w:ascii="Times New Roman" w:hAnsi="Times New Roman" w:cs="Times New Roman"/>
          <w:vanish/>
          <w:sz w:val="28"/>
          <w:szCs w:val="28"/>
        </w:rPr>
      </w:pPr>
      <w:r w:rsidRPr="00061CE0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14:paraId="4C28ED66" w14:textId="77777777" w:rsidR="00061CE0" w:rsidRPr="00061CE0" w:rsidRDefault="00061CE0" w:rsidP="00061C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CE0">
        <w:rPr>
          <w:rFonts w:ascii="Times New Roman" w:hAnsi="Times New Roman" w:cs="Times New Roman"/>
          <w:b/>
          <w:bCs/>
          <w:sz w:val="28"/>
          <w:szCs w:val="28"/>
        </w:rPr>
        <w:t>СПИСОК РЕКОМЕНДУЕМЫХ ИНТЕРНЕТ РЕСУРСОВ ДЛЯ ОБУЧАЮЩИХСЯ</w:t>
      </w:r>
    </w:p>
    <w:p w14:paraId="592830CE" w14:textId="0AF54EED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1. interneturok.ru</w:t>
      </w:r>
      <w:r w:rsidR="00AE5931">
        <w:rPr>
          <w:rFonts w:ascii="Times New Roman" w:hAnsi="Times New Roman" w:cs="Times New Roman"/>
          <w:sz w:val="28"/>
          <w:szCs w:val="28"/>
        </w:rPr>
        <w:t xml:space="preserve"> </w:t>
      </w:r>
      <w:r w:rsidRPr="00061CE0">
        <w:rPr>
          <w:rFonts w:ascii="Times New Roman" w:hAnsi="Times New Roman" w:cs="Times New Roman"/>
          <w:sz w:val="28"/>
          <w:szCs w:val="28"/>
        </w:rPr>
        <w:t>— это настоящий кладезь, здесь есть видеоуроки, тренажеры и тесты по всем школьным предметам с 1 по 11 класс.</w:t>
      </w:r>
    </w:p>
    <w:p w14:paraId="75E52500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1CE0">
        <w:rPr>
          <w:rFonts w:ascii="Times New Roman" w:hAnsi="Times New Roman" w:cs="Times New Roman"/>
          <w:sz w:val="28"/>
          <w:szCs w:val="28"/>
        </w:rPr>
        <w:t>stellarium.org  —</w:t>
      </w:r>
      <w:proofErr w:type="gramEnd"/>
      <w:r w:rsidRPr="00061CE0">
        <w:rPr>
          <w:rFonts w:ascii="Times New Roman" w:hAnsi="Times New Roman" w:cs="Times New Roman"/>
          <w:sz w:val="28"/>
          <w:szCs w:val="28"/>
        </w:rPr>
        <w:t xml:space="preserve"> потрясающе красивая программа, имитирующая планетарий. Незаменимо для всех, кто интересуется астрономией, учитывая, что этот</w:t>
      </w:r>
    </w:p>
    <w:p w14:paraId="72C96CDB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предмет вскоре появится в школьной программе.</w:t>
      </w:r>
    </w:p>
    <w:p w14:paraId="3461F124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1CE0">
        <w:rPr>
          <w:rFonts w:ascii="Times New Roman" w:hAnsi="Times New Roman" w:cs="Times New Roman"/>
          <w:sz w:val="28"/>
          <w:szCs w:val="28"/>
        </w:rPr>
        <w:t>study.ru  —</w:t>
      </w:r>
      <w:proofErr w:type="gramEnd"/>
      <w:r w:rsidRPr="00061CE0">
        <w:rPr>
          <w:rFonts w:ascii="Times New Roman" w:hAnsi="Times New Roman" w:cs="Times New Roman"/>
          <w:sz w:val="28"/>
          <w:szCs w:val="28"/>
        </w:rPr>
        <w:t xml:space="preserve"> «скоростные» уроки по английскому языку для начального уровня.</w:t>
      </w:r>
    </w:p>
    <w:p w14:paraId="2C6CB4FE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4. briefly.ru — это 2000 произведений школьной программы в кратком изложении.</w:t>
      </w:r>
    </w:p>
    <w:p w14:paraId="61682F9D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5. lingualeo.com — интерактивный сервис для изучения английского языка. Есть бесплатный и расширенный платный доступ (стоимость на год соотносима с 2-3 занятиями с репетитором).</w:t>
      </w:r>
    </w:p>
    <w:p w14:paraId="74F794D7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6. gostei.ru — крупная онлайновая детская библиотека, которая содержит тексты программных произведений по литературе с 1 по 11 классы.</w:t>
      </w:r>
    </w:p>
    <w:p w14:paraId="5915F124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7. gramota.ru — огромный справочно-информационный портал по правилам и сложностям русского языка.</w:t>
      </w:r>
    </w:p>
    <w:p w14:paraId="39D0E7CB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8. nashol.com — портал, на котором собраны ссылки на полезные ресурсы, книги и тексты по всем предметам школьной программы.</w:t>
      </w:r>
    </w:p>
    <w:p w14:paraId="1E5917F0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9. learnenglishkids.britishcouncil.org— любопытный сервис по изучению английского языка для учеников разной степени подготовки.</w:t>
      </w:r>
    </w:p>
    <w:p w14:paraId="5AF806B6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10. litra.ru — сайт с огромным количеством биографий писателей, кратких содержаний и полных текстов литературных произведений и сотней критических статей.</w:t>
      </w:r>
    </w:p>
    <w:p w14:paraId="78265A9E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11. math-prosto.ru — программа по математике с 1 по 11 класс, подготовка к экзаменам по предмету и готовые домашние задания.</w:t>
      </w:r>
    </w:p>
    <w:p w14:paraId="726F4BD1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12. loviotvet.ru — онлайновый решебник и калькулятор с решениями примеров и уравнений по математике различной сложности.</w:t>
      </w:r>
    </w:p>
    <w:p w14:paraId="32BC8AD6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13. fizika.ru — учебники, задачники, лабораторные работы и тесты по физике для учеников 7-9 классов и учителей физики.</w:t>
      </w:r>
    </w:p>
    <w:p w14:paraId="0626FB9A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14. nuclphys.sinp.msu.ru — проект кафедры общей ядерной физики физического факультета МГУ. Лекции по физике и отдельный раздел для школьников</w:t>
      </w:r>
    </w:p>
    <w:p w14:paraId="208EFDD7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lastRenderedPageBreak/>
        <w:t>«Популярно о науке».</w:t>
      </w:r>
    </w:p>
    <w:p w14:paraId="28ACF21B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15. chem.msu.su/</w:t>
      </w:r>
      <w:proofErr w:type="spellStart"/>
      <w:r w:rsidRPr="00061CE0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061CE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61CE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61CE0">
        <w:rPr>
          <w:rFonts w:ascii="Times New Roman" w:hAnsi="Times New Roman" w:cs="Times New Roman"/>
          <w:sz w:val="28"/>
          <w:szCs w:val="28"/>
        </w:rPr>
        <w:t>/ — фонд публикаций по химии, содержит учебники и практикумы по предмету, разработанные в том числе и в МГУ им.</w:t>
      </w:r>
    </w:p>
    <w:p w14:paraId="0DD0B6DA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Ломоносова.</w:t>
      </w:r>
    </w:p>
    <w:p w14:paraId="1B036FC9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16. orgchem.ru — интерактивный мультимедиа учебник по органической химии для школьников.</w:t>
      </w:r>
    </w:p>
    <w:p w14:paraId="6DE43A66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17. ebio.ru — электронный учебный курс «Открытая биология» с разделением по направлениям «Ботаника», «Зоология», «Человек», «Общая биология»</w:t>
      </w:r>
    </w:p>
    <w:p w14:paraId="67A146B9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и «Экология».</w:t>
      </w:r>
    </w:p>
    <w:p w14:paraId="31232829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 xml:space="preserve">18. zooclub.ru — </w:t>
      </w:r>
      <w:proofErr w:type="spellStart"/>
      <w:r w:rsidRPr="00061CE0">
        <w:rPr>
          <w:rFonts w:ascii="Times New Roman" w:hAnsi="Times New Roman" w:cs="Times New Roman"/>
          <w:sz w:val="28"/>
          <w:szCs w:val="28"/>
        </w:rPr>
        <w:t>мегаэнциклопедия</w:t>
      </w:r>
      <w:proofErr w:type="spellEnd"/>
      <w:r w:rsidRPr="00061CE0">
        <w:rPr>
          <w:rFonts w:ascii="Times New Roman" w:hAnsi="Times New Roman" w:cs="Times New Roman"/>
          <w:sz w:val="28"/>
          <w:szCs w:val="28"/>
        </w:rPr>
        <w:t xml:space="preserve"> о животных, населяющих планету.</w:t>
      </w:r>
    </w:p>
    <w:p w14:paraId="2CC87786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19. nsportal.ru — национальный проект, в котором собраны авторские разработки и презентации педагогов по всем предметам.</w:t>
      </w:r>
    </w:p>
    <w:p w14:paraId="219E2639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20. do.gendocs.ru — учебный портал с огромным количеством лекций, докладов и справочников по разным предметам.</w:t>
      </w:r>
    </w:p>
    <w:p w14:paraId="4B2D2AAE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 xml:space="preserve">21. krugosvet.ru — универсальная научно-популярная </w:t>
      </w:r>
      <w:proofErr w:type="spellStart"/>
      <w:r w:rsidRPr="00061CE0">
        <w:rPr>
          <w:rFonts w:ascii="Times New Roman" w:hAnsi="Times New Roman" w:cs="Times New Roman"/>
          <w:sz w:val="28"/>
          <w:szCs w:val="28"/>
        </w:rPr>
        <w:t>онлайнэнциклопедия</w:t>
      </w:r>
      <w:proofErr w:type="spellEnd"/>
      <w:r w:rsidRPr="00061CE0">
        <w:rPr>
          <w:rFonts w:ascii="Times New Roman" w:hAnsi="Times New Roman" w:cs="Times New Roman"/>
          <w:sz w:val="28"/>
          <w:szCs w:val="28"/>
        </w:rPr>
        <w:t>.</w:t>
      </w:r>
    </w:p>
    <w:p w14:paraId="1ECB241D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22. dic.academic.ru — универсальный словарь и междисциплинарная энциклопедия.</w:t>
      </w:r>
    </w:p>
    <w:p w14:paraId="72352A46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23. bibliotekar.ru — электронная библиотека нехудожественной литературы</w:t>
      </w:r>
    </w:p>
    <w:p w14:paraId="7CA3B30A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24. uchi.ru — онлайн-платформа, где ученики изучают школьные предметы в интерактивной и веселой форме. Кроме того, здесь проводятся предметные</w:t>
      </w:r>
    </w:p>
    <w:p w14:paraId="2F189154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олимпиады и хранятся архивы уже проведенных олимпиад.</w:t>
      </w:r>
    </w:p>
    <w:p w14:paraId="5C8BFF62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25. reshi-pishi.ru — интересные квесты и задания по математике, логике, чтению и английскому языку для детей 5-10 лет.</w:t>
      </w:r>
    </w:p>
    <w:p w14:paraId="01D13177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26. nachalka.info— сборник уроков начальной школы с 1 по 4 классы по математике, русскому языку, окружающему миру и обучению грамоте. Доступ</w:t>
      </w:r>
    </w:p>
    <w:p w14:paraId="5163540F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платный, но стоимость на год не превышает тысячи рублей.</w:t>
      </w:r>
    </w:p>
    <w:p w14:paraId="6A9C9545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27. kvantik.com— журнал, посвященный занимательным вопросам и задачам по математике, лингвистике, физике и другим наукам.</w:t>
      </w:r>
    </w:p>
    <w:p w14:paraId="14177666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28. childrenscience.ru — онлайн-курсы по математике, физике, химии, биологии, технике, архитектуре, искусствоведению, лингвистике.</w:t>
      </w:r>
    </w:p>
    <w:p w14:paraId="6325E3F8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lastRenderedPageBreak/>
        <w:t>29. getaclass.ru — бесплатные обучающие видео и уроки по физике и математике.</w:t>
      </w:r>
    </w:p>
    <w:p w14:paraId="3FA794C9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30. foxford.ru — онлайн-школа с 5 по 11 класс. На ресурсе есть подготовка к ОГЭ, ЕГЭ и олимпиадам.</w:t>
      </w:r>
    </w:p>
    <w:p w14:paraId="1B03A7E2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31. metaschool.ru — интернет-кружки и олимпиады по иностранным языкам, шахматам, математике и предметам естественно-научного профиля для учеников 1-9 классов. Доступ платный.</w:t>
      </w:r>
    </w:p>
    <w:p w14:paraId="764C39CD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32. native-english.ru — удобный и простой сервис для изучения английского языка.</w:t>
      </w:r>
    </w:p>
    <w:p w14:paraId="65527038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33. math24.biz — сервис по математике для учеников 5-11 классов. Подробный разбор тем и пошаговое решение задач.</w:t>
      </w:r>
    </w:p>
    <w:p w14:paraId="26A81333" w14:textId="77777777" w:rsidR="00061CE0" w:rsidRPr="00061CE0" w:rsidRDefault="00061CE0" w:rsidP="00061CE0">
      <w:pPr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34. translate.ru — онлайн-переводчик с десятка языков, а также грамматика английского, немецкого и французского языков.</w:t>
      </w:r>
    </w:p>
    <w:p w14:paraId="18F552DD" w14:textId="77777777" w:rsidR="009710D6" w:rsidRPr="00061CE0" w:rsidRDefault="009710D6">
      <w:pPr>
        <w:rPr>
          <w:rFonts w:ascii="Times New Roman" w:hAnsi="Times New Roman" w:cs="Times New Roman"/>
          <w:sz w:val="28"/>
          <w:szCs w:val="28"/>
        </w:rPr>
      </w:pPr>
    </w:p>
    <w:sectPr w:rsidR="009710D6" w:rsidRPr="0006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A4FC2"/>
    <w:multiLevelType w:val="multilevel"/>
    <w:tmpl w:val="2D78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C6"/>
    <w:rsid w:val="00061CE0"/>
    <w:rsid w:val="009710D6"/>
    <w:rsid w:val="00A439C6"/>
    <w:rsid w:val="00A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5EB0"/>
  <w15:chartTrackingRefBased/>
  <w15:docId w15:val="{A77A7626-5016-4210-A248-9EFC7F48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4822">
          <w:marLeft w:val="30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442">
          <w:marLeft w:val="0"/>
          <w:marRight w:val="225"/>
          <w:marTop w:val="15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6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0641">
                  <w:marLeft w:val="-225"/>
                  <w:marRight w:val="-22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4269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9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568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7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FCFCF"/>
                    <w:right w:val="none" w:sz="0" w:space="0" w:color="auto"/>
                  </w:divBdr>
                </w:div>
                <w:div w:id="17755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366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9268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36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0244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</w:div>
                <w:div w:id="21394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082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493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432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646058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9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Баловина</cp:lastModifiedBy>
  <cp:revision>3</cp:revision>
  <dcterms:created xsi:type="dcterms:W3CDTF">2022-03-14T09:55:00Z</dcterms:created>
  <dcterms:modified xsi:type="dcterms:W3CDTF">2024-04-17T07:20:00Z</dcterms:modified>
</cp:coreProperties>
</file>